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61B16" w14:textId="77777777" w:rsidR="00D81857" w:rsidRPr="0063749B" w:rsidRDefault="00D81857" w:rsidP="00D27323">
      <w:pPr>
        <w:pStyle w:val="Annexetitle"/>
      </w:pPr>
      <w:r w:rsidRPr="0063749B">
        <w:t>ANNEX II: TERMS OF REFERENCE</w:t>
      </w:r>
      <w:r w:rsidR="0061269A" w:rsidRPr="0063749B">
        <w:t xml:space="preserve"> </w:t>
      </w:r>
    </w:p>
    <w:p w14:paraId="626F606F" w14:textId="78917E62" w:rsidR="008A65FE" w:rsidRPr="00597EEA" w:rsidRDefault="009D2CAF">
      <w:pPr>
        <w:pStyle w:val="TOC1"/>
        <w:rPr>
          <w:rFonts w:ascii="Calibri" w:hAnsi="Calibri"/>
          <w:b w:val="0"/>
          <w:caps w:val="0"/>
          <w:noProof/>
          <w:sz w:val="22"/>
          <w:szCs w:val="22"/>
          <w:lang w:eastAsia="en-GB"/>
        </w:rPr>
      </w:pPr>
      <w:r>
        <w:rPr>
          <w:smallCaps/>
          <w:szCs w:val="22"/>
        </w:rPr>
        <w:fldChar w:fldCharType="begin"/>
      </w:r>
      <w:r>
        <w:rPr>
          <w:smallCaps/>
          <w:szCs w:val="22"/>
        </w:rPr>
        <w:instrText xml:space="preserve"> TOC \o "1-2" </w:instrText>
      </w:r>
      <w:r>
        <w:rPr>
          <w:smallCaps/>
          <w:szCs w:val="22"/>
        </w:rPr>
        <w:fldChar w:fldCharType="separate"/>
      </w:r>
      <w:r w:rsidR="008A65FE">
        <w:rPr>
          <w:noProof/>
        </w:rPr>
        <w:t>1.</w:t>
      </w:r>
      <w:r w:rsidR="008A65FE" w:rsidRPr="00597EEA">
        <w:rPr>
          <w:rFonts w:ascii="Calibri" w:hAnsi="Calibri"/>
          <w:b w:val="0"/>
          <w:caps w:val="0"/>
          <w:noProof/>
          <w:sz w:val="22"/>
          <w:szCs w:val="22"/>
          <w:lang w:eastAsia="en-GB"/>
        </w:rPr>
        <w:tab/>
      </w:r>
      <w:r w:rsidR="008A65FE">
        <w:rPr>
          <w:noProof/>
        </w:rPr>
        <w:t>BACKGROUND INFORMATION</w:t>
      </w:r>
      <w:r w:rsidR="008A65FE">
        <w:rPr>
          <w:noProof/>
        </w:rPr>
        <w:tab/>
      </w:r>
      <w:r w:rsidR="008A65FE">
        <w:rPr>
          <w:noProof/>
        </w:rPr>
        <w:fldChar w:fldCharType="begin"/>
      </w:r>
      <w:r w:rsidR="008A65FE">
        <w:rPr>
          <w:noProof/>
        </w:rPr>
        <w:instrText xml:space="preserve"> PAGEREF _Toc424210154 \h </w:instrText>
      </w:r>
      <w:r w:rsidR="008A65FE">
        <w:rPr>
          <w:noProof/>
        </w:rPr>
      </w:r>
      <w:r w:rsidR="008A65FE">
        <w:rPr>
          <w:noProof/>
        </w:rPr>
        <w:fldChar w:fldCharType="separate"/>
      </w:r>
      <w:r w:rsidR="00392C58">
        <w:rPr>
          <w:noProof/>
        </w:rPr>
        <w:t>2</w:t>
      </w:r>
      <w:r w:rsidR="008A65FE">
        <w:rPr>
          <w:noProof/>
        </w:rPr>
        <w:fldChar w:fldCharType="end"/>
      </w:r>
    </w:p>
    <w:p w14:paraId="65D35FAF" w14:textId="27F4804F" w:rsidR="008A65FE" w:rsidRPr="00597EEA" w:rsidRDefault="008A65FE">
      <w:pPr>
        <w:pStyle w:val="TOC2"/>
        <w:tabs>
          <w:tab w:val="left" w:pos="1077"/>
        </w:tabs>
        <w:rPr>
          <w:rFonts w:ascii="Calibri" w:hAnsi="Calibri"/>
          <w:noProof/>
          <w:szCs w:val="22"/>
          <w:lang w:eastAsia="en-GB"/>
        </w:rPr>
      </w:pPr>
      <w:r>
        <w:rPr>
          <w:noProof/>
        </w:rPr>
        <w:t>1.1.</w:t>
      </w:r>
      <w:r w:rsidRPr="00597EEA">
        <w:rPr>
          <w:rFonts w:ascii="Calibri" w:hAnsi="Calibri"/>
          <w:noProof/>
          <w:szCs w:val="22"/>
          <w:lang w:eastAsia="en-GB"/>
        </w:rPr>
        <w:tab/>
      </w:r>
      <w:r>
        <w:rPr>
          <w:noProof/>
        </w:rPr>
        <w:t>Partner country</w:t>
      </w:r>
      <w:r>
        <w:rPr>
          <w:noProof/>
        </w:rPr>
        <w:tab/>
      </w:r>
      <w:r>
        <w:rPr>
          <w:noProof/>
        </w:rPr>
        <w:fldChar w:fldCharType="begin"/>
      </w:r>
      <w:r>
        <w:rPr>
          <w:noProof/>
        </w:rPr>
        <w:instrText xml:space="preserve"> PAGEREF _Toc424210155 \h </w:instrText>
      </w:r>
      <w:r>
        <w:rPr>
          <w:noProof/>
        </w:rPr>
      </w:r>
      <w:r>
        <w:rPr>
          <w:noProof/>
        </w:rPr>
        <w:fldChar w:fldCharType="separate"/>
      </w:r>
      <w:r w:rsidR="00392C58">
        <w:rPr>
          <w:noProof/>
        </w:rPr>
        <w:t>2</w:t>
      </w:r>
      <w:r>
        <w:rPr>
          <w:noProof/>
        </w:rPr>
        <w:fldChar w:fldCharType="end"/>
      </w:r>
    </w:p>
    <w:p w14:paraId="790AA2D9" w14:textId="7CFA2F17" w:rsidR="008A65FE" w:rsidRPr="00597EEA" w:rsidRDefault="008A65FE">
      <w:pPr>
        <w:pStyle w:val="TOC2"/>
        <w:tabs>
          <w:tab w:val="left" w:pos="1077"/>
        </w:tabs>
        <w:rPr>
          <w:rFonts w:ascii="Calibri" w:hAnsi="Calibri"/>
          <w:noProof/>
          <w:szCs w:val="22"/>
          <w:lang w:eastAsia="en-GB"/>
        </w:rPr>
      </w:pPr>
      <w:r>
        <w:rPr>
          <w:noProof/>
        </w:rPr>
        <w:t>1.2.</w:t>
      </w:r>
      <w:r w:rsidRPr="00597EEA">
        <w:rPr>
          <w:rFonts w:ascii="Calibri" w:hAnsi="Calibri"/>
          <w:noProof/>
          <w:szCs w:val="22"/>
          <w:lang w:eastAsia="en-GB"/>
        </w:rPr>
        <w:tab/>
      </w:r>
      <w:r>
        <w:rPr>
          <w:noProof/>
        </w:rPr>
        <w:t>Contracting Authority</w:t>
      </w:r>
      <w:r>
        <w:rPr>
          <w:noProof/>
        </w:rPr>
        <w:tab/>
      </w:r>
      <w:r>
        <w:rPr>
          <w:noProof/>
        </w:rPr>
        <w:fldChar w:fldCharType="begin"/>
      </w:r>
      <w:r>
        <w:rPr>
          <w:noProof/>
        </w:rPr>
        <w:instrText xml:space="preserve"> PAGEREF _Toc424210156 \h </w:instrText>
      </w:r>
      <w:r>
        <w:rPr>
          <w:noProof/>
        </w:rPr>
      </w:r>
      <w:r>
        <w:rPr>
          <w:noProof/>
        </w:rPr>
        <w:fldChar w:fldCharType="separate"/>
      </w:r>
      <w:r w:rsidR="00392C58">
        <w:rPr>
          <w:noProof/>
        </w:rPr>
        <w:t>2</w:t>
      </w:r>
      <w:r>
        <w:rPr>
          <w:noProof/>
        </w:rPr>
        <w:fldChar w:fldCharType="end"/>
      </w:r>
    </w:p>
    <w:p w14:paraId="28165CB7" w14:textId="460CFD6D" w:rsidR="008A65FE" w:rsidRPr="00597EEA" w:rsidRDefault="008A65FE">
      <w:pPr>
        <w:pStyle w:val="TOC2"/>
        <w:tabs>
          <w:tab w:val="left" w:pos="1077"/>
        </w:tabs>
        <w:rPr>
          <w:rFonts w:ascii="Calibri" w:hAnsi="Calibri"/>
          <w:noProof/>
          <w:szCs w:val="22"/>
          <w:lang w:eastAsia="en-GB"/>
        </w:rPr>
      </w:pPr>
      <w:r>
        <w:rPr>
          <w:noProof/>
        </w:rPr>
        <w:t>1.3.</w:t>
      </w:r>
      <w:r w:rsidRPr="00597EEA">
        <w:rPr>
          <w:rFonts w:ascii="Calibri" w:hAnsi="Calibri"/>
          <w:noProof/>
          <w:szCs w:val="22"/>
          <w:lang w:eastAsia="en-GB"/>
        </w:rPr>
        <w:tab/>
      </w:r>
      <w:r>
        <w:rPr>
          <w:noProof/>
        </w:rPr>
        <w:t>Country background</w:t>
      </w:r>
      <w:r>
        <w:rPr>
          <w:noProof/>
        </w:rPr>
        <w:tab/>
      </w:r>
      <w:r>
        <w:rPr>
          <w:noProof/>
        </w:rPr>
        <w:fldChar w:fldCharType="begin"/>
      </w:r>
      <w:r>
        <w:rPr>
          <w:noProof/>
        </w:rPr>
        <w:instrText xml:space="preserve"> PAGEREF _Toc424210157 \h </w:instrText>
      </w:r>
      <w:r>
        <w:rPr>
          <w:noProof/>
        </w:rPr>
      </w:r>
      <w:r>
        <w:rPr>
          <w:noProof/>
        </w:rPr>
        <w:fldChar w:fldCharType="separate"/>
      </w:r>
      <w:r w:rsidR="00392C58">
        <w:rPr>
          <w:noProof/>
        </w:rPr>
        <w:t>2</w:t>
      </w:r>
      <w:r>
        <w:rPr>
          <w:noProof/>
        </w:rPr>
        <w:fldChar w:fldCharType="end"/>
      </w:r>
    </w:p>
    <w:p w14:paraId="7CEF91F2" w14:textId="2E6FAAB9" w:rsidR="008A65FE" w:rsidRPr="00597EEA" w:rsidRDefault="008A65FE">
      <w:pPr>
        <w:pStyle w:val="TOC2"/>
        <w:tabs>
          <w:tab w:val="left" w:pos="1077"/>
        </w:tabs>
        <w:rPr>
          <w:rFonts w:ascii="Calibri" w:hAnsi="Calibri"/>
          <w:noProof/>
          <w:szCs w:val="22"/>
          <w:lang w:eastAsia="en-GB"/>
        </w:rPr>
      </w:pPr>
      <w:r>
        <w:rPr>
          <w:noProof/>
        </w:rPr>
        <w:t>1.4.</w:t>
      </w:r>
      <w:r w:rsidRPr="00597EEA">
        <w:rPr>
          <w:rFonts w:ascii="Calibri" w:hAnsi="Calibri"/>
          <w:noProof/>
          <w:szCs w:val="22"/>
          <w:lang w:eastAsia="en-GB"/>
        </w:rPr>
        <w:tab/>
      </w:r>
      <w:r>
        <w:rPr>
          <w:noProof/>
        </w:rPr>
        <w:t>Current situation in the sector</w:t>
      </w:r>
      <w:r>
        <w:rPr>
          <w:noProof/>
        </w:rPr>
        <w:tab/>
      </w:r>
      <w:r>
        <w:rPr>
          <w:noProof/>
        </w:rPr>
        <w:fldChar w:fldCharType="begin"/>
      </w:r>
      <w:r>
        <w:rPr>
          <w:noProof/>
        </w:rPr>
        <w:instrText xml:space="preserve"> PAGEREF _Toc424210158 \h </w:instrText>
      </w:r>
      <w:r>
        <w:rPr>
          <w:noProof/>
        </w:rPr>
      </w:r>
      <w:r>
        <w:rPr>
          <w:noProof/>
        </w:rPr>
        <w:fldChar w:fldCharType="separate"/>
      </w:r>
      <w:r w:rsidR="00392C58">
        <w:rPr>
          <w:noProof/>
        </w:rPr>
        <w:t>3</w:t>
      </w:r>
      <w:r>
        <w:rPr>
          <w:noProof/>
        </w:rPr>
        <w:fldChar w:fldCharType="end"/>
      </w:r>
    </w:p>
    <w:p w14:paraId="0DBEFD55" w14:textId="11FE9E87" w:rsidR="008A65FE" w:rsidRPr="00597EEA" w:rsidRDefault="008A65FE">
      <w:pPr>
        <w:pStyle w:val="TOC2"/>
        <w:tabs>
          <w:tab w:val="left" w:pos="1077"/>
        </w:tabs>
        <w:rPr>
          <w:rFonts w:ascii="Calibri" w:hAnsi="Calibri"/>
          <w:noProof/>
          <w:szCs w:val="22"/>
          <w:lang w:eastAsia="en-GB"/>
        </w:rPr>
      </w:pPr>
      <w:r>
        <w:rPr>
          <w:noProof/>
        </w:rPr>
        <w:t>1.5.</w:t>
      </w:r>
      <w:r w:rsidRPr="00597EEA">
        <w:rPr>
          <w:rFonts w:ascii="Calibri" w:hAnsi="Calibri"/>
          <w:noProof/>
          <w:szCs w:val="22"/>
          <w:lang w:eastAsia="en-GB"/>
        </w:rPr>
        <w:tab/>
      </w:r>
      <w:r>
        <w:rPr>
          <w:noProof/>
        </w:rPr>
        <w:t>Related programmes and other donor activities</w:t>
      </w:r>
      <w:r>
        <w:rPr>
          <w:noProof/>
        </w:rPr>
        <w:tab/>
      </w:r>
      <w:r>
        <w:rPr>
          <w:noProof/>
        </w:rPr>
        <w:fldChar w:fldCharType="begin"/>
      </w:r>
      <w:r>
        <w:rPr>
          <w:noProof/>
        </w:rPr>
        <w:instrText xml:space="preserve"> PAGEREF _Toc424210159 \h </w:instrText>
      </w:r>
      <w:r>
        <w:rPr>
          <w:noProof/>
        </w:rPr>
      </w:r>
      <w:r>
        <w:rPr>
          <w:noProof/>
        </w:rPr>
        <w:fldChar w:fldCharType="separate"/>
      </w:r>
      <w:r w:rsidR="00392C58">
        <w:rPr>
          <w:noProof/>
        </w:rPr>
        <w:t>5</w:t>
      </w:r>
      <w:r>
        <w:rPr>
          <w:noProof/>
        </w:rPr>
        <w:fldChar w:fldCharType="end"/>
      </w:r>
    </w:p>
    <w:p w14:paraId="730968A3" w14:textId="585FB3F3" w:rsidR="008A65FE" w:rsidRPr="00597EEA" w:rsidRDefault="008A65FE">
      <w:pPr>
        <w:pStyle w:val="TOC1"/>
        <w:rPr>
          <w:rFonts w:ascii="Calibri" w:hAnsi="Calibri"/>
          <w:b w:val="0"/>
          <w:caps w:val="0"/>
          <w:noProof/>
          <w:sz w:val="22"/>
          <w:szCs w:val="22"/>
          <w:lang w:eastAsia="en-GB"/>
        </w:rPr>
      </w:pPr>
      <w:r>
        <w:rPr>
          <w:noProof/>
        </w:rPr>
        <w:t>2.</w:t>
      </w:r>
      <w:r w:rsidRPr="00597EEA">
        <w:rPr>
          <w:rFonts w:ascii="Calibri" w:hAnsi="Calibri"/>
          <w:b w:val="0"/>
          <w:caps w:val="0"/>
          <w:noProof/>
          <w:sz w:val="22"/>
          <w:szCs w:val="22"/>
          <w:lang w:eastAsia="en-GB"/>
        </w:rPr>
        <w:tab/>
      </w:r>
      <w:r>
        <w:rPr>
          <w:noProof/>
        </w:rPr>
        <w:t>OBJECTIVE, PURPOSE &amp; EXPECTED RESULTS</w:t>
      </w:r>
      <w:r>
        <w:rPr>
          <w:noProof/>
        </w:rPr>
        <w:tab/>
      </w:r>
      <w:r>
        <w:rPr>
          <w:noProof/>
        </w:rPr>
        <w:fldChar w:fldCharType="begin"/>
      </w:r>
      <w:r>
        <w:rPr>
          <w:noProof/>
        </w:rPr>
        <w:instrText xml:space="preserve"> PAGEREF _Toc424210160 \h </w:instrText>
      </w:r>
      <w:r>
        <w:rPr>
          <w:noProof/>
        </w:rPr>
      </w:r>
      <w:r>
        <w:rPr>
          <w:noProof/>
        </w:rPr>
        <w:fldChar w:fldCharType="separate"/>
      </w:r>
      <w:r w:rsidR="00392C58">
        <w:rPr>
          <w:noProof/>
        </w:rPr>
        <w:t>6</w:t>
      </w:r>
      <w:r>
        <w:rPr>
          <w:noProof/>
        </w:rPr>
        <w:fldChar w:fldCharType="end"/>
      </w:r>
    </w:p>
    <w:p w14:paraId="4B002F59" w14:textId="67366315" w:rsidR="008A65FE" w:rsidRPr="00597EEA" w:rsidRDefault="008A65FE">
      <w:pPr>
        <w:pStyle w:val="TOC2"/>
        <w:tabs>
          <w:tab w:val="left" w:pos="1077"/>
        </w:tabs>
        <w:rPr>
          <w:rFonts w:ascii="Calibri" w:hAnsi="Calibri"/>
          <w:noProof/>
          <w:szCs w:val="22"/>
          <w:lang w:eastAsia="en-GB"/>
        </w:rPr>
      </w:pPr>
      <w:r>
        <w:rPr>
          <w:noProof/>
        </w:rPr>
        <w:t>2.1.</w:t>
      </w:r>
      <w:r w:rsidRPr="00597EEA">
        <w:rPr>
          <w:rFonts w:ascii="Calibri" w:hAnsi="Calibri"/>
          <w:noProof/>
          <w:szCs w:val="22"/>
          <w:lang w:eastAsia="en-GB"/>
        </w:rPr>
        <w:tab/>
      </w:r>
      <w:r>
        <w:rPr>
          <w:noProof/>
        </w:rPr>
        <w:t>Overall objective</w:t>
      </w:r>
      <w:r>
        <w:rPr>
          <w:noProof/>
        </w:rPr>
        <w:tab/>
      </w:r>
      <w:r>
        <w:rPr>
          <w:noProof/>
        </w:rPr>
        <w:fldChar w:fldCharType="begin"/>
      </w:r>
      <w:r>
        <w:rPr>
          <w:noProof/>
        </w:rPr>
        <w:instrText xml:space="preserve"> PAGEREF _Toc424210161 \h </w:instrText>
      </w:r>
      <w:r>
        <w:rPr>
          <w:noProof/>
        </w:rPr>
      </w:r>
      <w:r>
        <w:rPr>
          <w:noProof/>
        </w:rPr>
        <w:fldChar w:fldCharType="separate"/>
      </w:r>
      <w:r w:rsidR="00392C58">
        <w:rPr>
          <w:noProof/>
        </w:rPr>
        <w:t>6</w:t>
      </w:r>
      <w:r>
        <w:rPr>
          <w:noProof/>
        </w:rPr>
        <w:fldChar w:fldCharType="end"/>
      </w:r>
    </w:p>
    <w:p w14:paraId="6125462B" w14:textId="5DC6E8F0" w:rsidR="008A65FE" w:rsidRPr="00597EEA" w:rsidRDefault="008A65FE">
      <w:pPr>
        <w:pStyle w:val="TOC2"/>
        <w:tabs>
          <w:tab w:val="left" w:pos="1077"/>
        </w:tabs>
        <w:rPr>
          <w:rFonts w:ascii="Calibri" w:hAnsi="Calibri"/>
          <w:noProof/>
          <w:szCs w:val="22"/>
          <w:lang w:eastAsia="en-GB"/>
        </w:rPr>
      </w:pPr>
      <w:r>
        <w:rPr>
          <w:noProof/>
        </w:rPr>
        <w:t>2.2.</w:t>
      </w:r>
      <w:r w:rsidRPr="00597EEA">
        <w:rPr>
          <w:rFonts w:ascii="Calibri" w:hAnsi="Calibri"/>
          <w:noProof/>
          <w:szCs w:val="22"/>
          <w:lang w:eastAsia="en-GB"/>
        </w:rPr>
        <w:tab/>
      </w:r>
      <w:r>
        <w:rPr>
          <w:noProof/>
        </w:rPr>
        <w:t>Purpose</w:t>
      </w:r>
      <w:r>
        <w:rPr>
          <w:noProof/>
        </w:rPr>
        <w:tab/>
      </w:r>
      <w:r>
        <w:rPr>
          <w:noProof/>
        </w:rPr>
        <w:fldChar w:fldCharType="begin"/>
      </w:r>
      <w:r>
        <w:rPr>
          <w:noProof/>
        </w:rPr>
        <w:instrText xml:space="preserve"> PAGEREF _Toc424210162 \h </w:instrText>
      </w:r>
      <w:r>
        <w:rPr>
          <w:noProof/>
        </w:rPr>
      </w:r>
      <w:r>
        <w:rPr>
          <w:noProof/>
        </w:rPr>
        <w:fldChar w:fldCharType="separate"/>
      </w:r>
      <w:r w:rsidR="00392C58">
        <w:rPr>
          <w:noProof/>
        </w:rPr>
        <w:t>6</w:t>
      </w:r>
      <w:r>
        <w:rPr>
          <w:noProof/>
        </w:rPr>
        <w:fldChar w:fldCharType="end"/>
      </w:r>
    </w:p>
    <w:p w14:paraId="6E01BB7B" w14:textId="4D946F98" w:rsidR="008A65FE" w:rsidRPr="00597EEA" w:rsidRDefault="008A65FE">
      <w:pPr>
        <w:pStyle w:val="TOC2"/>
        <w:tabs>
          <w:tab w:val="left" w:pos="1077"/>
        </w:tabs>
        <w:rPr>
          <w:rFonts w:ascii="Calibri" w:hAnsi="Calibri"/>
          <w:noProof/>
          <w:szCs w:val="22"/>
          <w:lang w:eastAsia="en-GB"/>
        </w:rPr>
      </w:pPr>
      <w:r>
        <w:rPr>
          <w:noProof/>
        </w:rPr>
        <w:t>2.3.</w:t>
      </w:r>
      <w:r w:rsidRPr="00597EEA">
        <w:rPr>
          <w:rFonts w:ascii="Calibri" w:hAnsi="Calibri"/>
          <w:noProof/>
          <w:szCs w:val="22"/>
          <w:lang w:eastAsia="en-GB"/>
        </w:rPr>
        <w:tab/>
      </w:r>
      <w:r>
        <w:rPr>
          <w:noProof/>
        </w:rPr>
        <w:t>Results to be achieved by the Contractor</w:t>
      </w:r>
      <w:r>
        <w:rPr>
          <w:noProof/>
        </w:rPr>
        <w:tab/>
      </w:r>
      <w:r>
        <w:rPr>
          <w:noProof/>
        </w:rPr>
        <w:fldChar w:fldCharType="begin"/>
      </w:r>
      <w:r>
        <w:rPr>
          <w:noProof/>
        </w:rPr>
        <w:instrText xml:space="preserve"> PAGEREF _Toc424210163 \h </w:instrText>
      </w:r>
      <w:r>
        <w:rPr>
          <w:noProof/>
        </w:rPr>
      </w:r>
      <w:r>
        <w:rPr>
          <w:noProof/>
        </w:rPr>
        <w:fldChar w:fldCharType="separate"/>
      </w:r>
      <w:r w:rsidR="00392C58">
        <w:rPr>
          <w:noProof/>
        </w:rPr>
        <w:t>7</w:t>
      </w:r>
      <w:r>
        <w:rPr>
          <w:noProof/>
        </w:rPr>
        <w:fldChar w:fldCharType="end"/>
      </w:r>
    </w:p>
    <w:p w14:paraId="5382520C" w14:textId="1147F66B" w:rsidR="008A65FE" w:rsidRPr="00597EEA" w:rsidRDefault="008A65FE">
      <w:pPr>
        <w:pStyle w:val="TOC1"/>
        <w:rPr>
          <w:rFonts w:ascii="Calibri" w:hAnsi="Calibri"/>
          <w:b w:val="0"/>
          <w:caps w:val="0"/>
          <w:noProof/>
          <w:sz w:val="22"/>
          <w:szCs w:val="22"/>
          <w:lang w:eastAsia="en-GB"/>
        </w:rPr>
      </w:pPr>
      <w:r>
        <w:rPr>
          <w:noProof/>
        </w:rPr>
        <w:t>3.</w:t>
      </w:r>
      <w:r w:rsidRPr="00597EEA">
        <w:rPr>
          <w:rFonts w:ascii="Calibri" w:hAnsi="Calibri"/>
          <w:b w:val="0"/>
          <w:caps w:val="0"/>
          <w:noProof/>
          <w:sz w:val="22"/>
          <w:szCs w:val="22"/>
          <w:lang w:eastAsia="en-GB"/>
        </w:rPr>
        <w:tab/>
      </w:r>
      <w:r>
        <w:rPr>
          <w:noProof/>
        </w:rPr>
        <w:t>ASSUMPTIONS &amp; RISKS</w:t>
      </w:r>
      <w:r>
        <w:rPr>
          <w:noProof/>
        </w:rPr>
        <w:tab/>
      </w:r>
      <w:r>
        <w:rPr>
          <w:noProof/>
        </w:rPr>
        <w:fldChar w:fldCharType="begin"/>
      </w:r>
      <w:r>
        <w:rPr>
          <w:noProof/>
        </w:rPr>
        <w:instrText xml:space="preserve"> PAGEREF _Toc424210164 \h </w:instrText>
      </w:r>
      <w:r>
        <w:rPr>
          <w:noProof/>
        </w:rPr>
      </w:r>
      <w:r>
        <w:rPr>
          <w:noProof/>
        </w:rPr>
        <w:fldChar w:fldCharType="separate"/>
      </w:r>
      <w:r w:rsidR="00392C58">
        <w:rPr>
          <w:noProof/>
        </w:rPr>
        <w:t>7</w:t>
      </w:r>
      <w:r>
        <w:rPr>
          <w:noProof/>
        </w:rPr>
        <w:fldChar w:fldCharType="end"/>
      </w:r>
    </w:p>
    <w:p w14:paraId="499273A5" w14:textId="74EC95DD" w:rsidR="008A65FE" w:rsidRPr="00597EEA" w:rsidRDefault="008A65FE">
      <w:pPr>
        <w:pStyle w:val="TOC2"/>
        <w:tabs>
          <w:tab w:val="left" w:pos="1077"/>
        </w:tabs>
        <w:rPr>
          <w:rFonts w:ascii="Calibri" w:hAnsi="Calibri"/>
          <w:noProof/>
          <w:szCs w:val="22"/>
          <w:lang w:eastAsia="en-GB"/>
        </w:rPr>
      </w:pPr>
      <w:r>
        <w:rPr>
          <w:noProof/>
        </w:rPr>
        <w:t>3.1.</w:t>
      </w:r>
      <w:r w:rsidRPr="00597EEA">
        <w:rPr>
          <w:rFonts w:ascii="Calibri" w:hAnsi="Calibri"/>
          <w:noProof/>
          <w:szCs w:val="22"/>
          <w:lang w:eastAsia="en-GB"/>
        </w:rPr>
        <w:tab/>
      </w:r>
      <w:r>
        <w:rPr>
          <w:noProof/>
        </w:rPr>
        <w:t>Assumptions underlying the project</w:t>
      </w:r>
      <w:r>
        <w:rPr>
          <w:noProof/>
        </w:rPr>
        <w:tab/>
      </w:r>
      <w:r>
        <w:rPr>
          <w:noProof/>
        </w:rPr>
        <w:fldChar w:fldCharType="begin"/>
      </w:r>
      <w:r>
        <w:rPr>
          <w:noProof/>
        </w:rPr>
        <w:instrText xml:space="preserve"> PAGEREF _Toc424210165 \h </w:instrText>
      </w:r>
      <w:r>
        <w:rPr>
          <w:noProof/>
        </w:rPr>
      </w:r>
      <w:r>
        <w:rPr>
          <w:noProof/>
        </w:rPr>
        <w:fldChar w:fldCharType="separate"/>
      </w:r>
      <w:r w:rsidR="00392C58">
        <w:rPr>
          <w:noProof/>
        </w:rPr>
        <w:t>7</w:t>
      </w:r>
      <w:r>
        <w:rPr>
          <w:noProof/>
        </w:rPr>
        <w:fldChar w:fldCharType="end"/>
      </w:r>
    </w:p>
    <w:p w14:paraId="126B6041" w14:textId="73814DE6" w:rsidR="008A65FE" w:rsidRPr="00597EEA" w:rsidRDefault="008A65FE">
      <w:pPr>
        <w:pStyle w:val="TOC2"/>
        <w:tabs>
          <w:tab w:val="left" w:pos="1077"/>
        </w:tabs>
        <w:rPr>
          <w:rFonts w:ascii="Calibri" w:hAnsi="Calibri"/>
          <w:noProof/>
          <w:szCs w:val="22"/>
          <w:lang w:eastAsia="en-GB"/>
        </w:rPr>
      </w:pPr>
      <w:r>
        <w:rPr>
          <w:noProof/>
        </w:rPr>
        <w:t>3.2.</w:t>
      </w:r>
      <w:r w:rsidRPr="00597EEA">
        <w:rPr>
          <w:rFonts w:ascii="Calibri" w:hAnsi="Calibri"/>
          <w:noProof/>
          <w:szCs w:val="22"/>
          <w:lang w:eastAsia="en-GB"/>
        </w:rPr>
        <w:tab/>
      </w:r>
      <w:r>
        <w:rPr>
          <w:noProof/>
        </w:rPr>
        <w:t>Risks</w:t>
      </w:r>
      <w:r>
        <w:rPr>
          <w:noProof/>
        </w:rPr>
        <w:tab/>
      </w:r>
      <w:r>
        <w:rPr>
          <w:noProof/>
        </w:rPr>
        <w:fldChar w:fldCharType="begin"/>
      </w:r>
      <w:r>
        <w:rPr>
          <w:noProof/>
        </w:rPr>
        <w:instrText xml:space="preserve"> PAGEREF _Toc424210166 \h </w:instrText>
      </w:r>
      <w:r>
        <w:rPr>
          <w:noProof/>
        </w:rPr>
      </w:r>
      <w:r>
        <w:rPr>
          <w:noProof/>
        </w:rPr>
        <w:fldChar w:fldCharType="separate"/>
      </w:r>
      <w:r w:rsidR="00392C58">
        <w:rPr>
          <w:noProof/>
        </w:rPr>
        <w:t>8</w:t>
      </w:r>
      <w:r>
        <w:rPr>
          <w:noProof/>
        </w:rPr>
        <w:fldChar w:fldCharType="end"/>
      </w:r>
    </w:p>
    <w:p w14:paraId="3C5852E3" w14:textId="1FBB7C4C" w:rsidR="008A65FE" w:rsidRPr="00597EEA" w:rsidRDefault="008A65FE">
      <w:pPr>
        <w:pStyle w:val="TOC1"/>
        <w:rPr>
          <w:rFonts w:ascii="Calibri" w:hAnsi="Calibri"/>
          <w:b w:val="0"/>
          <w:caps w:val="0"/>
          <w:noProof/>
          <w:sz w:val="22"/>
          <w:szCs w:val="22"/>
          <w:lang w:eastAsia="en-GB"/>
        </w:rPr>
      </w:pPr>
      <w:r>
        <w:rPr>
          <w:noProof/>
        </w:rPr>
        <w:t>4.</w:t>
      </w:r>
      <w:r w:rsidRPr="00597EEA">
        <w:rPr>
          <w:rFonts w:ascii="Calibri" w:hAnsi="Calibri"/>
          <w:b w:val="0"/>
          <w:caps w:val="0"/>
          <w:noProof/>
          <w:sz w:val="22"/>
          <w:szCs w:val="22"/>
          <w:lang w:eastAsia="en-GB"/>
        </w:rPr>
        <w:tab/>
      </w:r>
      <w:r>
        <w:rPr>
          <w:noProof/>
        </w:rPr>
        <w:t>SCOPE OF THE WORK</w:t>
      </w:r>
      <w:r>
        <w:rPr>
          <w:noProof/>
        </w:rPr>
        <w:tab/>
      </w:r>
      <w:r>
        <w:rPr>
          <w:noProof/>
        </w:rPr>
        <w:fldChar w:fldCharType="begin"/>
      </w:r>
      <w:r>
        <w:rPr>
          <w:noProof/>
        </w:rPr>
        <w:instrText xml:space="preserve"> PAGEREF _Toc424210167 \h </w:instrText>
      </w:r>
      <w:r>
        <w:rPr>
          <w:noProof/>
        </w:rPr>
      </w:r>
      <w:r>
        <w:rPr>
          <w:noProof/>
        </w:rPr>
        <w:fldChar w:fldCharType="separate"/>
      </w:r>
      <w:r w:rsidR="00392C58">
        <w:rPr>
          <w:noProof/>
        </w:rPr>
        <w:t>8</w:t>
      </w:r>
      <w:r>
        <w:rPr>
          <w:noProof/>
        </w:rPr>
        <w:fldChar w:fldCharType="end"/>
      </w:r>
    </w:p>
    <w:p w14:paraId="2370ADED" w14:textId="6353429D" w:rsidR="008A65FE" w:rsidRPr="00597EEA" w:rsidRDefault="008A65FE">
      <w:pPr>
        <w:pStyle w:val="TOC2"/>
        <w:tabs>
          <w:tab w:val="left" w:pos="1077"/>
        </w:tabs>
        <w:rPr>
          <w:rFonts w:ascii="Calibri" w:hAnsi="Calibri"/>
          <w:noProof/>
          <w:szCs w:val="22"/>
          <w:lang w:eastAsia="en-GB"/>
        </w:rPr>
      </w:pPr>
      <w:r>
        <w:rPr>
          <w:noProof/>
        </w:rPr>
        <w:t>4.1.</w:t>
      </w:r>
      <w:r w:rsidRPr="00597EEA">
        <w:rPr>
          <w:rFonts w:ascii="Calibri" w:hAnsi="Calibri"/>
          <w:noProof/>
          <w:szCs w:val="22"/>
          <w:lang w:eastAsia="en-GB"/>
        </w:rPr>
        <w:tab/>
      </w:r>
      <w:r>
        <w:rPr>
          <w:noProof/>
        </w:rPr>
        <w:t>General</w:t>
      </w:r>
      <w:r>
        <w:rPr>
          <w:noProof/>
        </w:rPr>
        <w:tab/>
      </w:r>
      <w:r>
        <w:rPr>
          <w:noProof/>
        </w:rPr>
        <w:fldChar w:fldCharType="begin"/>
      </w:r>
      <w:r>
        <w:rPr>
          <w:noProof/>
        </w:rPr>
        <w:instrText xml:space="preserve"> PAGEREF _Toc424210168 \h </w:instrText>
      </w:r>
      <w:r>
        <w:rPr>
          <w:noProof/>
        </w:rPr>
      </w:r>
      <w:r>
        <w:rPr>
          <w:noProof/>
        </w:rPr>
        <w:fldChar w:fldCharType="separate"/>
      </w:r>
      <w:r w:rsidR="00392C58">
        <w:rPr>
          <w:noProof/>
        </w:rPr>
        <w:t>8</w:t>
      </w:r>
      <w:r>
        <w:rPr>
          <w:noProof/>
        </w:rPr>
        <w:fldChar w:fldCharType="end"/>
      </w:r>
    </w:p>
    <w:p w14:paraId="34CD204F" w14:textId="12253960" w:rsidR="008A65FE" w:rsidRPr="00597EEA" w:rsidRDefault="008A65FE">
      <w:pPr>
        <w:pStyle w:val="TOC2"/>
        <w:tabs>
          <w:tab w:val="left" w:pos="1077"/>
        </w:tabs>
        <w:rPr>
          <w:rFonts w:ascii="Calibri" w:hAnsi="Calibri"/>
          <w:noProof/>
          <w:szCs w:val="22"/>
          <w:lang w:eastAsia="en-GB"/>
        </w:rPr>
      </w:pPr>
      <w:r>
        <w:rPr>
          <w:noProof/>
        </w:rPr>
        <w:t>4.2.</w:t>
      </w:r>
      <w:r w:rsidRPr="00597EEA">
        <w:rPr>
          <w:rFonts w:ascii="Calibri" w:hAnsi="Calibri"/>
          <w:noProof/>
          <w:szCs w:val="22"/>
          <w:lang w:eastAsia="en-GB"/>
        </w:rPr>
        <w:tab/>
      </w:r>
      <w:r>
        <w:rPr>
          <w:noProof/>
        </w:rPr>
        <w:t>Specific work</w:t>
      </w:r>
      <w:r>
        <w:rPr>
          <w:noProof/>
        </w:rPr>
        <w:tab/>
      </w:r>
      <w:r>
        <w:rPr>
          <w:noProof/>
        </w:rPr>
        <w:fldChar w:fldCharType="begin"/>
      </w:r>
      <w:r>
        <w:rPr>
          <w:noProof/>
        </w:rPr>
        <w:instrText xml:space="preserve"> PAGEREF _Toc424210169 \h </w:instrText>
      </w:r>
      <w:r>
        <w:rPr>
          <w:noProof/>
        </w:rPr>
      </w:r>
      <w:r>
        <w:rPr>
          <w:noProof/>
        </w:rPr>
        <w:fldChar w:fldCharType="separate"/>
      </w:r>
      <w:r w:rsidR="00392C58">
        <w:rPr>
          <w:noProof/>
        </w:rPr>
        <w:t>9</w:t>
      </w:r>
      <w:r>
        <w:rPr>
          <w:noProof/>
        </w:rPr>
        <w:fldChar w:fldCharType="end"/>
      </w:r>
    </w:p>
    <w:p w14:paraId="3C5D4DEB" w14:textId="3A840D5E" w:rsidR="008A65FE" w:rsidRPr="00597EEA" w:rsidRDefault="008A65FE">
      <w:pPr>
        <w:pStyle w:val="TOC2"/>
        <w:tabs>
          <w:tab w:val="left" w:pos="1077"/>
        </w:tabs>
        <w:rPr>
          <w:rFonts w:ascii="Calibri" w:hAnsi="Calibri"/>
          <w:noProof/>
          <w:szCs w:val="22"/>
          <w:lang w:eastAsia="en-GB"/>
        </w:rPr>
      </w:pPr>
      <w:r>
        <w:rPr>
          <w:noProof/>
        </w:rPr>
        <w:t>4.3.</w:t>
      </w:r>
      <w:r w:rsidRPr="00597EEA">
        <w:rPr>
          <w:rFonts w:ascii="Calibri" w:hAnsi="Calibri"/>
          <w:noProof/>
          <w:szCs w:val="22"/>
          <w:lang w:eastAsia="en-GB"/>
        </w:rPr>
        <w:tab/>
      </w:r>
      <w:r>
        <w:rPr>
          <w:noProof/>
        </w:rPr>
        <w:t>Project management</w:t>
      </w:r>
      <w:r>
        <w:rPr>
          <w:noProof/>
        </w:rPr>
        <w:tab/>
      </w:r>
      <w:r>
        <w:rPr>
          <w:noProof/>
        </w:rPr>
        <w:fldChar w:fldCharType="begin"/>
      </w:r>
      <w:r>
        <w:rPr>
          <w:noProof/>
        </w:rPr>
        <w:instrText xml:space="preserve"> PAGEREF _Toc424210170 \h </w:instrText>
      </w:r>
      <w:r>
        <w:rPr>
          <w:noProof/>
        </w:rPr>
      </w:r>
      <w:r>
        <w:rPr>
          <w:noProof/>
        </w:rPr>
        <w:fldChar w:fldCharType="separate"/>
      </w:r>
      <w:r w:rsidR="00392C58">
        <w:rPr>
          <w:noProof/>
        </w:rPr>
        <w:t>12</w:t>
      </w:r>
      <w:r>
        <w:rPr>
          <w:noProof/>
        </w:rPr>
        <w:fldChar w:fldCharType="end"/>
      </w:r>
    </w:p>
    <w:p w14:paraId="6282F454" w14:textId="15AB845C" w:rsidR="008A65FE" w:rsidRPr="00597EEA" w:rsidRDefault="008A65FE">
      <w:pPr>
        <w:pStyle w:val="TOC1"/>
        <w:rPr>
          <w:rFonts w:ascii="Calibri" w:hAnsi="Calibri"/>
          <w:b w:val="0"/>
          <w:caps w:val="0"/>
          <w:noProof/>
          <w:sz w:val="22"/>
          <w:szCs w:val="22"/>
          <w:lang w:eastAsia="en-GB"/>
        </w:rPr>
      </w:pPr>
      <w:r>
        <w:rPr>
          <w:noProof/>
        </w:rPr>
        <w:t>5.</w:t>
      </w:r>
      <w:r w:rsidRPr="00597EEA">
        <w:rPr>
          <w:rFonts w:ascii="Calibri" w:hAnsi="Calibri"/>
          <w:b w:val="0"/>
          <w:caps w:val="0"/>
          <w:noProof/>
          <w:sz w:val="22"/>
          <w:szCs w:val="22"/>
          <w:lang w:eastAsia="en-GB"/>
        </w:rPr>
        <w:tab/>
      </w:r>
      <w:r>
        <w:rPr>
          <w:noProof/>
        </w:rPr>
        <w:t>LOGISTICS AND TIMING</w:t>
      </w:r>
      <w:r>
        <w:rPr>
          <w:noProof/>
        </w:rPr>
        <w:tab/>
      </w:r>
      <w:r>
        <w:rPr>
          <w:noProof/>
        </w:rPr>
        <w:fldChar w:fldCharType="begin"/>
      </w:r>
      <w:r>
        <w:rPr>
          <w:noProof/>
        </w:rPr>
        <w:instrText xml:space="preserve"> PAGEREF _Toc424210171 \h </w:instrText>
      </w:r>
      <w:r>
        <w:rPr>
          <w:noProof/>
        </w:rPr>
      </w:r>
      <w:r>
        <w:rPr>
          <w:noProof/>
        </w:rPr>
        <w:fldChar w:fldCharType="separate"/>
      </w:r>
      <w:r w:rsidR="00392C58">
        <w:rPr>
          <w:noProof/>
        </w:rPr>
        <w:t>12</w:t>
      </w:r>
      <w:r>
        <w:rPr>
          <w:noProof/>
        </w:rPr>
        <w:fldChar w:fldCharType="end"/>
      </w:r>
    </w:p>
    <w:p w14:paraId="54E4310D" w14:textId="05F84F54" w:rsidR="008A65FE" w:rsidRPr="00597EEA" w:rsidRDefault="008A65FE">
      <w:pPr>
        <w:pStyle w:val="TOC2"/>
        <w:tabs>
          <w:tab w:val="left" w:pos="1077"/>
        </w:tabs>
        <w:rPr>
          <w:rFonts w:ascii="Calibri" w:hAnsi="Calibri"/>
          <w:noProof/>
          <w:szCs w:val="22"/>
          <w:lang w:eastAsia="en-GB"/>
        </w:rPr>
      </w:pPr>
      <w:r>
        <w:rPr>
          <w:noProof/>
        </w:rPr>
        <w:t>5.1.</w:t>
      </w:r>
      <w:r w:rsidRPr="00597EEA">
        <w:rPr>
          <w:rFonts w:ascii="Calibri" w:hAnsi="Calibri"/>
          <w:noProof/>
          <w:szCs w:val="22"/>
          <w:lang w:eastAsia="en-GB"/>
        </w:rPr>
        <w:tab/>
      </w:r>
      <w:r>
        <w:rPr>
          <w:noProof/>
        </w:rPr>
        <w:t>Location</w:t>
      </w:r>
      <w:r>
        <w:rPr>
          <w:noProof/>
        </w:rPr>
        <w:tab/>
      </w:r>
      <w:r>
        <w:rPr>
          <w:noProof/>
        </w:rPr>
        <w:fldChar w:fldCharType="begin"/>
      </w:r>
      <w:r>
        <w:rPr>
          <w:noProof/>
        </w:rPr>
        <w:instrText xml:space="preserve"> PAGEREF _Toc424210172 \h </w:instrText>
      </w:r>
      <w:r>
        <w:rPr>
          <w:noProof/>
        </w:rPr>
      </w:r>
      <w:r>
        <w:rPr>
          <w:noProof/>
        </w:rPr>
        <w:fldChar w:fldCharType="separate"/>
      </w:r>
      <w:r w:rsidR="00392C58">
        <w:rPr>
          <w:noProof/>
        </w:rPr>
        <w:t>12</w:t>
      </w:r>
      <w:r>
        <w:rPr>
          <w:noProof/>
        </w:rPr>
        <w:fldChar w:fldCharType="end"/>
      </w:r>
    </w:p>
    <w:p w14:paraId="513AA733" w14:textId="28956188" w:rsidR="008A65FE" w:rsidRPr="00597EEA" w:rsidRDefault="008A65FE">
      <w:pPr>
        <w:pStyle w:val="TOC2"/>
        <w:tabs>
          <w:tab w:val="left" w:pos="1077"/>
        </w:tabs>
        <w:rPr>
          <w:rFonts w:ascii="Calibri" w:hAnsi="Calibri"/>
          <w:noProof/>
          <w:szCs w:val="22"/>
          <w:lang w:eastAsia="en-GB"/>
        </w:rPr>
      </w:pPr>
      <w:r>
        <w:rPr>
          <w:noProof/>
        </w:rPr>
        <w:t>5.2.</w:t>
      </w:r>
      <w:r w:rsidRPr="00597EEA">
        <w:rPr>
          <w:rFonts w:ascii="Calibri" w:hAnsi="Calibri"/>
          <w:noProof/>
          <w:szCs w:val="22"/>
          <w:lang w:eastAsia="en-GB"/>
        </w:rPr>
        <w:tab/>
      </w:r>
      <w:r>
        <w:rPr>
          <w:noProof/>
        </w:rPr>
        <w:t>Start date &amp; Period of implementation of tasks</w:t>
      </w:r>
      <w:r>
        <w:rPr>
          <w:noProof/>
        </w:rPr>
        <w:tab/>
      </w:r>
      <w:r>
        <w:rPr>
          <w:noProof/>
        </w:rPr>
        <w:fldChar w:fldCharType="begin"/>
      </w:r>
      <w:r>
        <w:rPr>
          <w:noProof/>
        </w:rPr>
        <w:instrText xml:space="preserve"> PAGEREF _Toc424210173 \h </w:instrText>
      </w:r>
      <w:r>
        <w:rPr>
          <w:noProof/>
        </w:rPr>
      </w:r>
      <w:r>
        <w:rPr>
          <w:noProof/>
        </w:rPr>
        <w:fldChar w:fldCharType="separate"/>
      </w:r>
      <w:r w:rsidR="00392C58">
        <w:rPr>
          <w:noProof/>
        </w:rPr>
        <w:t>12</w:t>
      </w:r>
      <w:r>
        <w:rPr>
          <w:noProof/>
        </w:rPr>
        <w:fldChar w:fldCharType="end"/>
      </w:r>
    </w:p>
    <w:p w14:paraId="522D2372" w14:textId="6ACA2ACE" w:rsidR="008A65FE" w:rsidRPr="00597EEA" w:rsidRDefault="008A65FE">
      <w:pPr>
        <w:pStyle w:val="TOC1"/>
        <w:rPr>
          <w:rFonts w:ascii="Calibri" w:hAnsi="Calibri"/>
          <w:b w:val="0"/>
          <w:caps w:val="0"/>
          <w:noProof/>
          <w:sz w:val="22"/>
          <w:szCs w:val="22"/>
          <w:lang w:eastAsia="en-GB"/>
        </w:rPr>
      </w:pPr>
      <w:r>
        <w:rPr>
          <w:noProof/>
        </w:rPr>
        <w:t>6.</w:t>
      </w:r>
      <w:r w:rsidRPr="00597EEA">
        <w:rPr>
          <w:rFonts w:ascii="Calibri" w:hAnsi="Calibri"/>
          <w:b w:val="0"/>
          <w:caps w:val="0"/>
          <w:noProof/>
          <w:sz w:val="22"/>
          <w:szCs w:val="22"/>
          <w:lang w:eastAsia="en-GB"/>
        </w:rPr>
        <w:tab/>
      </w:r>
      <w:r>
        <w:rPr>
          <w:noProof/>
        </w:rPr>
        <w:t>REQUIREMENTS</w:t>
      </w:r>
      <w:r>
        <w:rPr>
          <w:noProof/>
        </w:rPr>
        <w:tab/>
      </w:r>
      <w:r>
        <w:rPr>
          <w:noProof/>
        </w:rPr>
        <w:fldChar w:fldCharType="begin"/>
      </w:r>
      <w:r>
        <w:rPr>
          <w:noProof/>
        </w:rPr>
        <w:instrText xml:space="preserve"> PAGEREF _Toc424210174 \h </w:instrText>
      </w:r>
      <w:r>
        <w:rPr>
          <w:noProof/>
        </w:rPr>
      </w:r>
      <w:r>
        <w:rPr>
          <w:noProof/>
        </w:rPr>
        <w:fldChar w:fldCharType="separate"/>
      </w:r>
      <w:r w:rsidR="00392C58">
        <w:rPr>
          <w:noProof/>
        </w:rPr>
        <w:t>16</w:t>
      </w:r>
      <w:r>
        <w:rPr>
          <w:noProof/>
        </w:rPr>
        <w:fldChar w:fldCharType="end"/>
      </w:r>
    </w:p>
    <w:p w14:paraId="28B5B70A" w14:textId="68D91067" w:rsidR="008A65FE" w:rsidRPr="00597EEA" w:rsidRDefault="008A65FE">
      <w:pPr>
        <w:pStyle w:val="TOC2"/>
        <w:tabs>
          <w:tab w:val="left" w:pos="1077"/>
        </w:tabs>
        <w:rPr>
          <w:rFonts w:ascii="Calibri" w:hAnsi="Calibri"/>
          <w:noProof/>
          <w:szCs w:val="22"/>
          <w:lang w:eastAsia="en-GB"/>
        </w:rPr>
      </w:pPr>
      <w:r>
        <w:rPr>
          <w:noProof/>
        </w:rPr>
        <w:t>6.1.</w:t>
      </w:r>
      <w:r w:rsidRPr="00597EEA">
        <w:rPr>
          <w:rFonts w:ascii="Calibri" w:hAnsi="Calibri"/>
          <w:noProof/>
          <w:szCs w:val="22"/>
          <w:lang w:eastAsia="en-GB"/>
        </w:rPr>
        <w:tab/>
      </w:r>
      <w:r>
        <w:rPr>
          <w:noProof/>
        </w:rPr>
        <w:t>Staff</w:t>
      </w:r>
      <w:r>
        <w:rPr>
          <w:noProof/>
        </w:rPr>
        <w:tab/>
      </w:r>
      <w:r>
        <w:rPr>
          <w:noProof/>
        </w:rPr>
        <w:fldChar w:fldCharType="begin"/>
      </w:r>
      <w:r>
        <w:rPr>
          <w:noProof/>
        </w:rPr>
        <w:instrText xml:space="preserve"> PAGEREF _Toc424210175 \h </w:instrText>
      </w:r>
      <w:r>
        <w:rPr>
          <w:noProof/>
        </w:rPr>
      </w:r>
      <w:r>
        <w:rPr>
          <w:noProof/>
        </w:rPr>
        <w:fldChar w:fldCharType="separate"/>
      </w:r>
      <w:r w:rsidR="00392C58">
        <w:rPr>
          <w:noProof/>
        </w:rPr>
        <w:t>16</w:t>
      </w:r>
      <w:r>
        <w:rPr>
          <w:noProof/>
        </w:rPr>
        <w:fldChar w:fldCharType="end"/>
      </w:r>
    </w:p>
    <w:p w14:paraId="5E3BC051" w14:textId="6A572B16" w:rsidR="008A65FE" w:rsidRPr="00597EEA" w:rsidRDefault="008A65FE">
      <w:pPr>
        <w:pStyle w:val="TOC2"/>
        <w:tabs>
          <w:tab w:val="left" w:pos="1077"/>
        </w:tabs>
        <w:rPr>
          <w:rFonts w:ascii="Calibri" w:hAnsi="Calibri"/>
          <w:noProof/>
          <w:szCs w:val="22"/>
          <w:lang w:eastAsia="en-GB"/>
        </w:rPr>
      </w:pPr>
      <w:r>
        <w:rPr>
          <w:noProof/>
        </w:rPr>
        <w:t>6.2.</w:t>
      </w:r>
      <w:r w:rsidRPr="00597EEA">
        <w:rPr>
          <w:rFonts w:ascii="Calibri" w:hAnsi="Calibri"/>
          <w:noProof/>
          <w:szCs w:val="22"/>
          <w:lang w:eastAsia="en-GB"/>
        </w:rPr>
        <w:tab/>
      </w:r>
      <w:r>
        <w:rPr>
          <w:noProof/>
        </w:rPr>
        <w:t>Office accommodation</w:t>
      </w:r>
      <w:r>
        <w:rPr>
          <w:noProof/>
        </w:rPr>
        <w:tab/>
      </w:r>
      <w:r>
        <w:rPr>
          <w:noProof/>
        </w:rPr>
        <w:fldChar w:fldCharType="begin"/>
      </w:r>
      <w:r>
        <w:rPr>
          <w:noProof/>
        </w:rPr>
        <w:instrText xml:space="preserve"> PAGEREF _Toc424210176 \h </w:instrText>
      </w:r>
      <w:r>
        <w:rPr>
          <w:noProof/>
        </w:rPr>
      </w:r>
      <w:r>
        <w:rPr>
          <w:noProof/>
        </w:rPr>
        <w:fldChar w:fldCharType="separate"/>
      </w:r>
      <w:r w:rsidR="00392C58">
        <w:rPr>
          <w:noProof/>
        </w:rPr>
        <w:t>17</w:t>
      </w:r>
      <w:r>
        <w:rPr>
          <w:noProof/>
        </w:rPr>
        <w:fldChar w:fldCharType="end"/>
      </w:r>
    </w:p>
    <w:p w14:paraId="354DBA6B" w14:textId="2D1CEBDF" w:rsidR="008A65FE" w:rsidRPr="00597EEA" w:rsidRDefault="008A65FE">
      <w:pPr>
        <w:pStyle w:val="TOC2"/>
        <w:tabs>
          <w:tab w:val="left" w:pos="1077"/>
        </w:tabs>
        <w:rPr>
          <w:rFonts w:ascii="Calibri" w:hAnsi="Calibri"/>
          <w:noProof/>
          <w:szCs w:val="22"/>
          <w:lang w:eastAsia="en-GB"/>
        </w:rPr>
      </w:pPr>
      <w:r>
        <w:rPr>
          <w:noProof/>
        </w:rPr>
        <w:t>6.3.</w:t>
      </w:r>
      <w:r w:rsidRPr="00597EEA">
        <w:rPr>
          <w:rFonts w:ascii="Calibri" w:hAnsi="Calibri"/>
          <w:noProof/>
          <w:szCs w:val="22"/>
          <w:lang w:eastAsia="en-GB"/>
        </w:rPr>
        <w:tab/>
      </w:r>
      <w:r>
        <w:rPr>
          <w:noProof/>
        </w:rPr>
        <w:t>Facilities to be provided by the Contractor</w:t>
      </w:r>
      <w:r>
        <w:rPr>
          <w:noProof/>
        </w:rPr>
        <w:tab/>
      </w:r>
      <w:r>
        <w:rPr>
          <w:noProof/>
        </w:rPr>
        <w:fldChar w:fldCharType="begin"/>
      </w:r>
      <w:r>
        <w:rPr>
          <w:noProof/>
        </w:rPr>
        <w:instrText xml:space="preserve"> PAGEREF _Toc424210177 \h </w:instrText>
      </w:r>
      <w:r>
        <w:rPr>
          <w:noProof/>
        </w:rPr>
      </w:r>
      <w:r>
        <w:rPr>
          <w:noProof/>
        </w:rPr>
        <w:fldChar w:fldCharType="separate"/>
      </w:r>
      <w:r w:rsidR="00392C58">
        <w:rPr>
          <w:noProof/>
        </w:rPr>
        <w:t>17</w:t>
      </w:r>
      <w:r>
        <w:rPr>
          <w:noProof/>
        </w:rPr>
        <w:fldChar w:fldCharType="end"/>
      </w:r>
    </w:p>
    <w:p w14:paraId="01F5704B" w14:textId="49918DAC" w:rsidR="008A65FE" w:rsidRPr="00597EEA" w:rsidRDefault="008A65FE">
      <w:pPr>
        <w:pStyle w:val="TOC2"/>
        <w:tabs>
          <w:tab w:val="left" w:pos="1077"/>
        </w:tabs>
        <w:rPr>
          <w:rFonts w:ascii="Calibri" w:hAnsi="Calibri"/>
          <w:noProof/>
          <w:szCs w:val="22"/>
          <w:lang w:eastAsia="en-GB"/>
        </w:rPr>
      </w:pPr>
      <w:r>
        <w:rPr>
          <w:noProof/>
        </w:rPr>
        <w:t>6.4.</w:t>
      </w:r>
      <w:r w:rsidRPr="00597EEA">
        <w:rPr>
          <w:rFonts w:ascii="Calibri" w:hAnsi="Calibri"/>
          <w:noProof/>
          <w:szCs w:val="22"/>
          <w:lang w:eastAsia="en-GB"/>
        </w:rPr>
        <w:tab/>
      </w:r>
      <w:r>
        <w:rPr>
          <w:noProof/>
        </w:rPr>
        <w:t>Equipment</w:t>
      </w:r>
      <w:r>
        <w:rPr>
          <w:noProof/>
        </w:rPr>
        <w:tab/>
      </w:r>
      <w:r>
        <w:rPr>
          <w:noProof/>
        </w:rPr>
        <w:fldChar w:fldCharType="begin"/>
      </w:r>
      <w:r>
        <w:rPr>
          <w:noProof/>
        </w:rPr>
        <w:instrText xml:space="preserve"> PAGEREF _Toc424210178 \h </w:instrText>
      </w:r>
      <w:r>
        <w:rPr>
          <w:noProof/>
        </w:rPr>
      </w:r>
      <w:r>
        <w:rPr>
          <w:noProof/>
        </w:rPr>
        <w:fldChar w:fldCharType="separate"/>
      </w:r>
      <w:r w:rsidR="00392C58">
        <w:rPr>
          <w:noProof/>
        </w:rPr>
        <w:t>17</w:t>
      </w:r>
      <w:r>
        <w:rPr>
          <w:noProof/>
        </w:rPr>
        <w:fldChar w:fldCharType="end"/>
      </w:r>
    </w:p>
    <w:p w14:paraId="3FE1A36B" w14:textId="6FF4DA25" w:rsidR="008A65FE" w:rsidRPr="00597EEA" w:rsidRDefault="008A65FE">
      <w:pPr>
        <w:pStyle w:val="TOC1"/>
        <w:rPr>
          <w:rFonts w:ascii="Calibri" w:hAnsi="Calibri"/>
          <w:b w:val="0"/>
          <w:caps w:val="0"/>
          <w:noProof/>
          <w:sz w:val="22"/>
          <w:szCs w:val="22"/>
          <w:lang w:eastAsia="en-GB"/>
        </w:rPr>
      </w:pPr>
      <w:r>
        <w:rPr>
          <w:noProof/>
        </w:rPr>
        <w:t>7.</w:t>
      </w:r>
      <w:r w:rsidRPr="00597EEA">
        <w:rPr>
          <w:rFonts w:ascii="Calibri" w:hAnsi="Calibri"/>
          <w:b w:val="0"/>
          <w:caps w:val="0"/>
          <w:noProof/>
          <w:sz w:val="22"/>
          <w:szCs w:val="22"/>
          <w:lang w:eastAsia="en-GB"/>
        </w:rPr>
        <w:tab/>
      </w:r>
      <w:r>
        <w:rPr>
          <w:noProof/>
        </w:rPr>
        <w:t>REPORTS</w:t>
      </w:r>
      <w:r>
        <w:rPr>
          <w:noProof/>
        </w:rPr>
        <w:tab/>
      </w:r>
      <w:r>
        <w:rPr>
          <w:noProof/>
        </w:rPr>
        <w:fldChar w:fldCharType="begin"/>
      </w:r>
      <w:r>
        <w:rPr>
          <w:noProof/>
        </w:rPr>
        <w:instrText xml:space="preserve"> PAGEREF _Toc424210179 \h </w:instrText>
      </w:r>
      <w:r>
        <w:rPr>
          <w:noProof/>
        </w:rPr>
      </w:r>
      <w:r>
        <w:rPr>
          <w:noProof/>
        </w:rPr>
        <w:fldChar w:fldCharType="separate"/>
      </w:r>
      <w:r w:rsidR="00392C58">
        <w:rPr>
          <w:noProof/>
        </w:rPr>
        <w:t>17</w:t>
      </w:r>
      <w:r>
        <w:rPr>
          <w:noProof/>
        </w:rPr>
        <w:fldChar w:fldCharType="end"/>
      </w:r>
    </w:p>
    <w:p w14:paraId="4E47263A" w14:textId="1F61B567" w:rsidR="008A65FE" w:rsidRPr="00597EEA" w:rsidRDefault="008A65FE">
      <w:pPr>
        <w:pStyle w:val="TOC2"/>
        <w:tabs>
          <w:tab w:val="left" w:pos="1077"/>
        </w:tabs>
        <w:rPr>
          <w:rFonts w:ascii="Calibri" w:hAnsi="Calibri"/>
          <w:noProof/>
          <w:szCs w:val="22"/>
          <w:lang w:eastAsia="en-GB"/>
        </w:rPr>
      </w:pPr>
      <w:r>
        <w:rPr>
          <w:noProof/>
        </w:rPr>
        <w:t>7.1.</w:t>
      </w:r>
      <w:r w:rsidRPr="00597EEA">
        <w:rPr>
          <w:rFonts w:ascii="Calibri" w:hAnsi="Calibri"/>
          <w:noProof/>
          <w:szCs w:val="22"/>
          <w:lang w:eastAsia="en-GB"/>
        </w:rPr>
        <w:tab/>
      </w:r>
      <w:r>
        <w:rPr>
          <w:noProof/>
        </w:rPr>
        <w:t>Reporting requirements</w:t>
      </w:r>
      <w:r>
        <w:rPr>
          <w:noProof/>
        </w:rPr>
        <w:tab/>
      </w:r>
      <w:r>
        <w:rPr>
          <w:noProof/>
        </w:rPr>
        <w:fldChar w:fldCharType="begin"/>
      </w:r>
      <w:r>
        <w:rPr>
          <w:noProof/>
        </w:rPr>
        <w:instrText xml:space="preserve"> PAGEREF _Toc424210180 \h </w:instrText>
      </w:r>
      <w:r>
        <w:rPr>
          <w:noProof/>
        </w:rPr>
      </w:r>
      <w:r>
        <w:rPr>
          <w:noProof/>
        </w:rPr>
        <w:fldChar w:fldCharType="separate"/>
      </w:r>
      <w:r w:rsidR="00392C58">
        <w:rPr>
          <w:noProof/>
        </w:rPr>
        <w:t>17</w:t>
      </w:r>
      <w:r>
        <w:rPr>
          <w:noProof/>
        </w:rPr>
        <w:fldChar w:fldCharType="end"/>
      </w:r>
    </w:p>
    <w:p w14:paraId="1A924E32" w14:textId="027902EB" w:rsidR="008A65FE" w:rsidRPr="00597EEA" w:rsidRDefault="008A65FE">
      <w:pPr>
        <w:pStyle w:val="TOC2"/>
        <w:tabs>
          <w:tab w:val="left" w:pos="1077"/>
        </w:tabs>
        <w:rPr>
          <w:rFonts w:ascii="Calibri" w:hAnsi="Calibri"/>
          <w:noProof/>
          <w:szCs w:val="22"/>
          <w:lang w:eastAsia="en-GB"/>
        </w:rPr>
      </w:pPr>
      <w:r>
        <w:rPr>
          <w:noProof/>
        </w:rPr>
        <w:t>7.2.</w:t>
      </w:r>
      <w:r w:rsidRPr="00597EEA">
        <w:rPr>
          <w:rFonts w:ascii="Calibri" w:hAnsi="Calibri"/>
          <w:noProof/>
          <w:szCs w:val="22"/>
          <w:lang w:eastAsia="en-GB"/>
        </w:rPr>
        <w:tab/>
      </w:r>
      <w:r>
        <w:rPr>
          <w:noProof/>
        </w:rPr>
        <w:t>Submission and approval of reports</w:t>
      </w:r>
      <w:r>
        <w:rPr>
          <w:noProof/>
        </w:rPr>
        <w:tab/>
      </w:r>
      <w:r>
        <w:rPr>
          <w:noProof/>
        </w:rPr>
        <w:fldChar w:fldCharType="begin"/>
      </w:r>
      <w:r>
        <w:rPr>
          <w:noProof/>
        </w:rPr>
        <w:instrText xml:space="preserve"> PAGEREF _Toc424210181 \h </w:instrText>
      </w:r>
      <w:r>
        <w:rPr>
          <w:noProof/>
        </w:rPr>
      </w:r>
      <w:r>
        <w:rPr>
          <w:noProof/>
        </w:rPr>
        <w:fldChar w:fldCharType="separate"/>
      </w:r>
      <w:r w:rsidR="00392C58">
        <w:rPr>
          <w:noProof/>
        </w:rPr>
        <w:t>18</w:t>
      </w:r>
      <w:r>
        <w:rPr>
          <w:noProof/>
        </w:rPr>
        <w:fldChar w:fldCharType="end"/>
      </w:r>
    </w:p>
    <w:p w14:paraId="79CEA6CF" w14:textId="7771A452" w:rsidR="008A65FE" w:rsidRPr="00597EEA" w:rsidRDefault="008A65FE">
      <w:pPr>
        <w:pStyle w:val="TOC1"/>
        <w:rPr>
          <w:rFonts w:ascii="Calibri" w:hAnsi="Calibri"/>
          <w:b w:val="0"/>
          <w:caps w:val="0"/>
          <w:noProof/>
          <w:sz w:val="22"/>
          <w:szCs w:val="22"/>
          <w:lang w:eastAsia="en-GB"/>
        </w:rPr>
      </w:pPr>
      <w:r>
        <w:rPr>
          <w:noProof/>
        </w:rPr>
        <w:t>8.</w:t>
      </w:r>
      <w:r w:rsidRPr="00597EEA">
        <w:rPr>
          <w:rFonts w:ascii="Calibri" w:hAnsi="Calibri"/>
          <w:b w:val="0"/>
          <w:caps w:val="0"/>
          <w:noProof/>
          <w:sz w:val="22"/>
          <w:szCs w:val="22"/>
          <w:lang w:eastAsia="en-GB"/>
        </w:rPr>
        <w:tab/>
      </w:r>
      <w:r>
        <w:rPr>
          <w:noProof/>
        </w:rPr>
        <w:t>MONITORING AND EVALUATION</w:t>
      </w:r>
      <w:r>
        <w:rPr>
          <w:noProof/>
        </w:rPr>
        <w:tab/>
      </w:r>
      <w:r>
        <w:rPr>
          <w:noProof/>
        </w:rPr>
        <w:fldChar w:fldCharType="begin"/>
      </w:r>
      <w:r>
        <w:rPr>
          <w:noProof/>
        </w:rPr>
        <w:instrText xml:space="preserve"> PAGEREF _Toc424210182 \h </w:instrText>
      </w:r>
      <w:r>
        <w:rPr>
          <w:noProof/>
        </w:rPr>
      </w:r>
      <w:r>
        <w:rPr>
          <w:noProof/>
        </w:rPr>
        <w:fldChar w:fldCharType="separate"/>
      </w:r>
      <w:r w:rsidR="00392C58">
        <w:rPr>
          <w:noProof/>
        </w:rPr>
        <w:t>19</w:t>
      </w:r>
      <w:r>
        <w:rPr>
          <w:noProof/>
        </w:rPr>
        <w:fldChar w:fldCharType="end"/>
      </w:r>
    </w:p>
    <w:p w14:paraId="07E23A74" w14:textId="5DB9CB69" w:rsidR="008A65FE" w:rsidRPr="00597EEA" w:rsidRDefault="008A65FE">
      <w:pPr>
        <w:pStyle w:val="TOC2"/>
        <w:tabs>
          <w:tab w:val="left" w:pos="1077"/>
        </w:tabs>
        <w:rPr>
          <w:rFonts w:ascii="Calibri" w:hAnsi="Calibri"/>
          <w:noProof/>
          <w:szCs w:val="22"/>
          <w:lang w:eastAsia="en-GB"/>
        </w:rPr>
      </w:pPr>
      <w:r>
        <w:rPr>
          <w:noProof/>
        </w:rPr>
        <w:t>8.1.</w:t>
      </w:r>
      <w:r w:rsidRPr="00597EEA">
        <w:rPr>
          <w:rFonts w:ascii="Calibri" w:hAnsi="Calibri"/>
          <w:noProof/>
          <w:szCs w:val="22"/>
          <w:lang w:eastAsia="en-GB"/>
        </w:rPr>
        <w:tab/>
      </w:r>
      <w:r>
        <w:rPr>
          <w:noProof/>
        </w:rPr>
        <w:t>Definition of indicators</w:t>
      </w:r>
      <w:r>
        <w:rPr>
          <w:noProof/>
        </w:rPr>
        <w:tab/>
      </w:r>
      <w:r>
        <w:rPr>
          <w:noProof/>
        </w:rPr>
        <w:fldChar w:fldCharType="begin"/>
      </w:r>
      <w:r>
        <w:rPr>
          <w:noProof/>
        </w:rPr>
        <w:instrText xml:space="preserve"> PAGEREF _Toc424210183 \h </w:instrText>
      </w:r>
      <w:r>
        <w:rPr>
          <w:noProof/>
        </w:rPr>
      </w:r>
      <w:r>
        <w:rPr>
          <w:noProof/>
        </w:rPr>
        <w:fldChar w:fldCharType="separate"/>
      </w:r>
      <w:r w:rsidR="00392C58">
        <w:rPr>
          <w:noProof/>
        </w:rPr>
        <w:t>19</w:t>
      </w:r>
      <w:r>
        <w:rPr>
          <w:noProof/>
        </w:rPr>
        <w:fldChar w:fldCharType="end"/>
      </w:r>
    </w:p>
    <w:p w14:paraId="0CE9334F" w14:textId="3BBD6206" w:rsidR="008A65FE" w:rsidRPr="00597EEA" w:rsidRDefault="008A65FE">
      <w:pPr>
        <w:pStyle w:val="TOC2"/>
        <w:tabs>
          <w:tab w:val="left" w:pos="1077"/>
        </w:tabs>
        <w:rPr>
          <w:rFonts w:ascii="Calibri" w:hAnsi="Calibri"/>
          <w:noProof/>
          <w:szCs w:val="22"/>
          <w:lang w:eastAsia="en-GB"/>
        </w:rPr>
      </w:pPr>
      <w:r>
        <w:rPr>
          <w:noProof/>
        </w:rPr>
        <w:t>8.2.</w:t>
      </w:r>
      <w:r w:rsidRPr="00597EEA">
        <w:rPr>
          <w:rFonts w:ascii="Calibri" w:hAnsi="Calibri"/>
          <w:noProof/>
          <w:szCs w:val="22"/>
          <w:lang w:eastAsia="en-GB"/>
        </w:rPr>
        <w:tab/>
      </w:r>
      <w:r>
        <w:rPr>
          <w:noProof/>
        </w:rPr>
        <w:t>Special requirements</w:t>
      </w:r>
      <w:r>
        <w:rPr>
          <w:noProof/>
        </w:rPr>
        <w:tab/>
      </w:r>
      <w:r>
        <w:rPr>
          <w:noProof/>
        </w:rPr>
        <w:fldChar w:fldCharType="begin"/>
      </w:r>
      <w:r>
        <w:rPr>
          <w:noProof/>
        </w:rPr>
        <w:instrText xml:space="preserve"> PAGEREF _Toc424210184 \h </w:instrText>
      </w:r>
      <w:r>
        <w:rPr>
          <w:noProof/>
        </w:rPr>
      </w:r>
      <w:r>
        <w:rPr>
          <w:noProof/>
        </w:rPr>
        <w:fldChar w:fldCharType="separate"/>
      </w:r>
      <w:r w:rsidR="00392C58">
        <w:rPr>
          <w:noProof/>
        </w:rPr>
        <w:t>19</w:t>
      </w:r>
      <w:r>
        <w:rPr>
          <w:noProof/>
        </w:rPr>
        <w:fldChar w:fldCharType="end"/>
      </w:r>
    </w:p>
    <w:p w14:paraId="696215E5" w14:textId="77777777" w:rsidR="009D2CAF" w:rsidRDefault="009D2CAF" w:rsidP="008577AB">
      <w:pPr>
        <w:sectPr w:rsidR="009D2CAF" w:rsidSect="009D2CAF">
          <w:headerReference w:type="even" r:id="rId8"/>
          <w:headerReference w:type="default" r:id="rId9"/>
          <w:footerReference w:type="even" r:id="rId10"/>
          <w:footerReference w:type="default" r:id="rId11"/>
          <w:headerReference w:type="first" r:id="rId12"/>
          <w:footerReference w:type="first" r:id="rId13"/>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p>
    <w:p w14:paraId="72EED4DF" w14:textId="77777777" w:rsidR="00D81857" w:rsidRPr="0063749B" w:rsidRDefault="00D81857" w:rsidP="008A65FE">
      <w:pPr>
        <w:pStyle w:val="Heading1"/>
      </w:pPr>
      <w:bookmarkStart w:id="0" w:name="_Toc424210154"/>
      <w:r w:rsidRPr="0063749B">
        <w:lastRenderedPageBreak/>
        <w:t>BACKGROUND INFORMATION</w:t>
      </w:r>
      <w:bookmarkEnd w:id="0"/>
    </w:p>
    <w:p w14:paraId="4F695151" w14:textId="77777777" w:rsidR="00D81857" w:rsidRPr="0063749B" w:rsidRDefault="0013060C" w:rsidP="00D27323">
      <w:pPr>
        <w:pStyle w:val="Heading2"/>
      </w:pPr>
      <w:bookmarkStart w:id="1" w:name="_Toc424210155"/>
      <w:r>
        <w:t>Partner country</w:t>
      </w:r>
      <w:bookmarkEnd w:id="1"/>
    </w:p>
    <w:p w14:paraId="16617642" w14:textId="035B8C4D" w:rsidR="00D81857" w:rsidRPr="007D7F69" w:rsidRDefault="007D7F69" w:rsidP="007D7F69">
      <w:pPr>
        <w:spacing w:line="360" w:lineRule="auto"/>
        <w:rPr>
          <w:rFonts w:ascii="Times New Roman" w:hAnsi="Times New Roman"/>
          <w:sz w:val="24"/>
          <w:szCs w:val="24"/>
        </w:rPr>
      </w:pPr>
      <w:r w:rsidRPr="007D7F69">
        <w:rPr>
          <w:rFonts w:ascii="Times New Roman" w:hAnsi="Times New Roman"/>
          <w:sz w:val="24"/>
          <w:szCs w:val="24"/>
        </w:rPr>
        <w:t xml:space="preserve">The Republic of Bulgaria, the Republic of </w:t>
      </w:r>
      <w:r w:rsidR="0075447E">
        <w:rPr>
          <w:rFonts w:ascii="Times New Roman" w:hAnsi="Times New Roman"/>
          <w:sz w:val="24"/>
          <w:szCs w:val="24"/>
        </w:rPr>
        <w:t>Serbia</w:t>
      </w:r>
      <w:r w:rsidRPr="007D7F69">
        <w:rPr>
          <w:rFonts w:ascii="Times New Roman" w:hAnsi="Times New Roman"/>
          <w:sz w:val="24"/>
          <w:szCs w:val="24"/>
        </w:rPr>
        <w:t>.</w:t>
      </w:r>
    </w:p>
    <w:p w14:paraId="34026FAF" w14:textId="77777777" w:rsidR="00D81857" w:rsidRPr="0063749B" w:rsidRDefault="00D81857" w:rsidP="00D27323">
      <w:pPr>
        <w:pStyle w:val="Heading2"/>
      </w:pPr>
      <w:bookmarkStart w:id="2" w:name="_Toc424210156"/>
      <w:r w:rsidRPr="0063749B">
        <w:t xml:space="preserve">Contracting </w:t>
      </w:r>
      <w:r w:rsidR="00E21553">
        <w:t>a</w:t>
      </w:r>
      <w:r w:rsidRPr="0063749B">
        <w:t>uthority</w:t>
      </w:r>
      <w:bookmarkEnd w:id="2"/>
    </w:p>
    <w:p w14:paraId="5C835EC5" w14:textId="77777777" w:rsidR="00D81857" w:rsidRPr="0088774F" w:rsidRDefault="007D7F69" w:rsidP="007D7F69">
      <w:pPr>
        <w:spacing w:line="360" w:lineRule="auto"/>
        <w:rPr>
          <w:rFonts w:ascii="Times New Roman" w:hAnsi="Times New Roman"/>
          <w:sz w:val="24"/>
          <w:szCs w:val="24"/>
          <w:lang w:val="bg-BG"/>
        </w:rPr>
      </w:pPr>
      <w:r w:rsidRPr="0088774F">
        <w:rPr>
          <w:rFonts w:ascii="Times New Roman" w:hAnsi="Times New Roman"/>
          <w:sz w:val="24"/>
          <w:szCs w:val="24"/>
        </w:rPr>
        <w:t>Territorial Cooperation Management Directorate, Ministry of Regional Development and Public Works, Republic of Bulgaria</w:t>
      </w:r>
      <w:r w:rsidRPr="0088774F">
        <w:rPr>
          <w:rFonts w:ascii="Times New Roman" w:hAnsi="Times New Roman"/>
          <w:sz w:val="24"/>
          <w:szCs w:val="24"/>
          <w:lang w:val="bg-BG"/>
        </w:rPr>
        <w:t>.</w:t>
      </w:r>
    </w:p>
    <w:p w14:paraId="36D78F5F" w14:textId="77777777" w:rsidR="00D81857" w:rsidRPr="0063749B" w:rsidRDefault="00A74230" w:rsidP="00D27323">
      <w:pPr>
        <w:pStyle w:val="Heading2"/>
      </w:pPr>
      <w:bookmarkStart w:id="3" w:name="_Toc424210157"/>
      <w:r>
        <w:t>C</w:t>
      </w:r>
      <w:r w:rsidR="00D81857" w:rsidRPr="0063749B">
        <w:t>ountry background</w:t>
      </w:r>
      <w:bookmarkEnd w:id="3"/>
    </w:p>
    <w:p w14:paraId="01E891CD" w14:textId="12027A53" w:rsidR="009F4908" w:rsidRDefault="009F4908" w:rsidP="007D7F69">
      <w:pPr>
        <w:spacing w:line="360" w:lineRule="auto"/>
        <w:rPr>
          <w:rFonts w:ascii="Times New Roman" w:hAnsi="Times New Roman"/>
          <w:sz w:val="24"/>
          <w:szCs w:val="24"/>
        </w:rPr>
      </w:pPr>
      <w:r w:rsidRPr="009F4908">
        <w:rPr>
          <w:rFonts w:ascii="Times New Roman" w:hAnsi="Times New Roman"/>
          <w:sz w:val="24"/>
          <w:szCs w:val="24"/>
        </w:rPr>
        <w:t>The Republic of Bulgaria has been a Member State of the European Union since January 1</w:t>
      </w:r>
      <w:r w:rsidR="005702C6" w:rsidRPr="00E46F8F">
        <w:rPr>
          <w:rFonts w:ascii="Times New Roman" w:hAnsi="Times New Roman"/>
          <w:sz w:val="24"/>
          <w:szCs w:val="24"/>
          <w:vertAlign w:val="superscript"/>
        </w:rPr>
        <w:t>st</w:t>
      </w:r>
      <w:r w:rsidRPr="009F4908">
        <w:rPr>
          <w:rFonts w:ascii="Times New Roman" w:hAnsi="Times New Roman"/>
          <w:sz w:val="24"/>
          <w:szCs w:val="24"/>
        </w:rPr>
        <w:t xml:space="preserve">, 2007. The </w:t>
      </w:r>
      <w:r w:rsidR="005702C6" w:rsidRPr="009F4908">
        <w:rPr>
          <w:rFonts w:ascii="Times New Roman" w:hAnsi="Times New Roman"/>
          <w:sz w:val="24"/>
          <w:szCs w:val="24"/>
        </w:rPr>
        <w:t xml:space="preserve">Republic of Serbia </w:t>
      </w:r>
      <w:r w:rsidRPr="009F4908">
        <w:rPr>
          <w:rFonts w:ascii="Times New Roman" w:hAnsi="Times New Roman"/>
          <w:sz w:val="24"/>
          <w:szCs w:val="24"/>
        </w:rPr>
        <w:t>was granted candidate country status for EU membership in 2012 and accession negotiations were opened in January 2014.</w:t>
      </w:r>
    </w:p>
    <w:p w14:paraId="1DDED47E" w14:textId="6C552204" w:rsidR="009F4908" w:rsidRPr="0088774F" w:rsidRDefault="009F4908" w:rsidP="009F4908">
      <w:pPr>
        <w:spacing w:line="360" w:lineRule="auto"/>
        <w:rPr>
          <w:rFonts w:ascii="Times New Roman" w:hAnsi="Times New Roman"/>
          <w:sz w:val="24"/>
          <w:szCs w:val="24"/>
        </w:rPr>
      </w:pPr>
      <w:r w:rsidRPr="0088774F">
        <w:rPr>
          <w:rFonts w:ascii="Times New Roman" w:hAnsi="Times New Roman"/>
          <w:sz w:val="24"/>
          <w:szCs w:val="24"/>
        </w:rPr>
        <w:t xml:space="preserve">Specific bilateral cross-border co-operation programmes between </w:t>
      </w:r>
      <w:r>
        <w:rPr>
          <w:rFonts w:ascii="Times New Roman" w:hAnsi="Times New Roman"/>
          <w:sz w:val="24"/>
          <w:szCs w:val="24"/>
        </w:rPr>
        <w:t xml:space="preserve">the Republic of </w:t>
      </w:r>
      <w:r w:rsidRPr="0088774F">
        <w:rPr>
          <w:rFonts w:ascii="Times New Roman" w:hAnsi="Times New Roman"/>
          <w:sz w:val="24"/>
          <w:szCs w:val="24"/>
        </w:rPr>
        <w:t xml:space="preserve">Bulgaria and its neighbouring IPA </w:t>
      </w:r>
      <w:r w:rsidR="008E7851" w:rsidRPr="0088774F">
        <w:rPr>
          <w:rFonts w:ascii="Times New Roman" w:hAnsi="Times New Roman"/>
          <w:sz w:val="24"/>
          <w:szCs w:val="24"/>
        </w:rPr>
        <w:t>country</w:t>
      </w:r>
      <w:r w:rsidRPr="0088774F">
        <w:rPr>
          <w:rFonts w:ascii="Times New Roman" w:hAnsi="Times New Roman"/>
          <w:sz w:val="24"/>
          <w:szCs w:val="24"/>
        </w:rPr>
        <w:t xml:space="preserve">, co-financed by EU, have started since 2003. Currently the CBC programme are implemented through shared management and central public authorities </w:t>
      </w:r>
      <w:r>
        <w:rPr>
          <w:rFonts w:ascii="Times New Roman" w:hAnsi="Times New Roman"/>
          <w:sz w:val="24"/>
          <w:szCs w:val="24"/>
        </w:rPr>
        <w:t xml:space="preserve">of the Republic of Bulgaria </w:t>
      </w:r>
      <w:r w:rsidRPr="0088774F">
        <w:rPr>
          <w:rFonts w:ascii="Times New Roman" w:hAnsi="Times New Roman"/>
          <w:sz w:val="24"/>
          <w:szCs w:val="24"/>
        </w:rPr>
        <w:t>are entrusted with the functions of Managing, Certifying and Audit Authorities. The partnering countr</w:t>
      </w:r>
      <w:r w:rsidR="00CB2917">
        <w:rPr>
          <w:rFonts w:ascii="Times New Roman" w:hAnsi="Times New Roman"/>
          <w:sz w:val="24"/>
          <w:szCs w:val="24"/>
        </w:rPr>
        <w:t>y is</w:t>
      </w:r>
      <w:r w:rsidRPr="0088774F">
        <w:rPr>
          <w:rFonts w:ascii="Times New Roman" w:hAnsi="Times New Roman"/>
          <w:sz w:val="24"/>
          <w:szCs w:val="24"/>
        </w:rPr>
        <w:t xml:space="preserve"> represented by Ministry of European Integration</w:t>
      </w:r>
      <w:r>
        <w:rPr>
          <w:rFonts w:ascii="Times New Roman" w:hAnsi="Times New Roman"/>
          <w:sz w:val="24"/>
          <w:szCs w:val="24"/>
          <w:lang w:val="bg-BG"/>
        </w:rPr>
        <w:t xml:space="preserve"> </w:t>
      </w:r>
      <w:r>
        <w:rPr>
          <w:rFonts w:ascii="Times New Roman" w:hAnsi="Times New Roman"/>
          <w:sz w:val="22"/>
          <w:szCs w:val="22"/>
        </w:rPr>
        <w:t xml:space="preserve">of the </w:t>
      </w:r>
      <w:r w:rsidRPr="00CB2917">
        <w:rPr>
          <w:rFonts w:ascii="Times New Roman" w:hAnsi="Times New Roman"/>
          <w:sz w:val="24"/>
          <w:szCs w:val="24"/>
        </w:rPr>
        <w:t>Republic of Serbia</w:t>
      </w:r>
      <w:r w:rsidRPr="0088774F">
        <w:rPr>
          <w:rFonts w:ascii="Times New Roman" w:hAnsi="Times New Roman"/>
          <w:sz w:val="24"/>
          <w:szCs w:val="24"/>
        </w:rPr>
        <w:t xml:space="preserve">; Department for cross-border and transnational cooperation programmes and cooperation with local and regional authorities and organizations for more efficient use of funds of </w:t>
      </w:r>
      <w:r>
        <w:rPr>
          <w:rFonts w:ascii="Times New Roman" w:hAnsi="Times New Roman"/>
          <w:sz w:val="24"/>
          <w:szCs w:val="24"/>
        </w:rPr>
        <w:t xml:space="preserve">the Republic of </w:t>
      </w:r>
      <w:r w:rsidRPr="0088774F">
        <w:rPr>
          <w:rFonts w:ascii="Times New Roman" w:hAnsi="Times New Roman"/>
          <w:sz w:val="24"/>
          <w:szCs w:val="24"/>
        </w:rPr>
        <w:t xml:space="preserve">Serbia, acting as National </w:t>
      </w:r>
      <w:r w:rsidR="00CB2917">
        <w:rPr>
          <w:rFonts w:ascii="Times New Roman" w:hAnsi="Times New Roman"/>
          <w:sz w:val="24"/>
          <w:szCs w:val="24"/>
        </w:rPr>
        <w:t>Authority</w:t>
      </w:r>
      <w:r w:rsidRPr="0088774F">
        <w:rPr>
          <w:rFonts w:ascii="Times New Roman" w:hAnsi="Times New Roman"/>
          <w:sz w:val="24"/>
          <w:szCs w:val="24"/>
        </w:rPr>
        <w:t>.</w:t>
      </w:r>
    </w:p>
    <w:p w14:paraId="670DF49D" w14:textId="30E4821A" w:rsidR="009F4908" w:rsidRPr="0088774F" w:rsidRDefault="009F4908" w:rsidP="009F4908">
      <w:pPr>
        <w:spacing w:line="360" w:lineRule="auto"/>
        <w:rPr>
          <w:rFonts w:ascii="Times New Roman" w:hAnsi="Times New Roman"/>
          <w:sz w:val="24"/>
          <w:szCs w:val="24"/>
        </w:rPr>
      </w:pPr>
      <w:r w:rsidRPr="0088774F">
        <w:rPr>
          <w:rFonts w:ascii="Times New Roman" w:hAnsi="Times New Roman"/>
          <w:sz w:val="24"/>
          <w:szCs w:val="24"/>
        </w:rPr>
        <w:t>The eligible area for the INTERREG-IPA Cross-border Programme</w:t>
      </w:r>
      <w:r>
        <w:rPr>
          <w:rFonts w:ascii="Times New Roman" w:hAnsi="Times New Roman"/>
          <w:sz w:val="24"/>
          <w:szCs w:val="24"/>
        </w:rPr>
        <w:t xml:space="preserve"> Republic of</w:t>
      </w:r>
      <w:r w:rsidRPr="0088774F">
        <w:rPr>
          <w:rFonts w:ascii="Times New Roman" w:hAnsi="Times New Roman"/>
          <w:sz w:val="24"/>
          <w:szCs w:val="24"/>
        </w:rPr>
        <w:t xml:space="preserve"> Bulgaria – </w:t>
      </w:r>
      <w:r>
        <w:rPr>
          <w:rFonts w:ascii="Times New Roman" w:hAnsi="Times New Roman"/>
          <w:sz w:val="24"/>
          <w:szCs w:val="24"/>
        </w:rPr>
        <w:t xml:space="preserve">Republic of </w:t>
      </w:r>
      <w:r w:rsidRPr="0088774F">
        <w:rPr>
          <w:rFonts w:ascii="Times New Roman" w:hAnsi="Times New Roman"/>
          <w:sz w:val="24"/>
          <w:szCs w:val="24"/>
        </w:rPr>
        <w:t xml:space="preserve">Serbia covers a territory of 43 </w:t>
      </w:r>
      <w:r w:rsidR="00BB5156" w:rsidRPr="0088774F">
        <w:rPr>
          <w:rFonts w:ascii="Times New Roman" w:hAnsi="Times New Roman"/>
          <w:sz w:val="24"/>
          <w:szCs w:val="24"/>
        </w:rPr>
        <w:t>9</w:t>
      </w:r>
      <w:r w:rsidR="00BB5156">
        <w:rPr>
          <w:rFonts w:ascii="Times New Roman" w:hAnsi="Times New Roman"/>
          <w:sz w:val="24"/>
          <w:szCs w:val="24"/>
          <w:lang w:val="en-US"/>
        </w:rPr>
        <w:t>6</w:t>
      </w:r>
      <w:r w:rsidR="00BB5156" w:rsidRPr="0088774F">
        <w:rPr>
          <w:rFonts w:ascii="Times New Roman" w:hAnsi="Times New Roman"/>
          <w:sz w:val="24"/>
          <w:szCs w:val="24"/>
        </w:rPr>
        <w:t xml:space="preserve">3 </w:t>
      </w:r>
      <w:r w:rsidRPr="0088774F">
        <w:rPr>
          <w:rFonts w:ascii="Times New Roman" w:hAnsi="Times New Roman"/>
          <w:sz w:val="24"/>
          <w:szCs w:val="24"/>
        </w:rPr>
        <w:t>km</w:t>
      </w:r>
      <w:r w:rsidRPr="0088774F">
        <w:rPr>
          <w:rFonts w:ascii="Times New Roman" w:hAnsi="Times New Roman"/>
          <w:sz w:val="24"/>
          <w:szCs w:val="24"/>
          <w:vertAlign w:val="superscript"/>
        </w:rPr>
        <w:t>2</w:t>
      </w:r>
      <w:r w:rsidRPr="0088774F">
        <w:rPr>
          <w:rFonts w:ascii="Times New Roman" w:hAnsi="Times New Roman"/>
          <w:sz w:val="24"/>
          <w:szCs w:val="24"/>
        </w:rPr>
        <w:t xml:space="preserve"> (22 822 km</w:t>
      </w:r>
      <w:r w:rsidRPr="0088774F">
        <w:rPr>
          <w:rFonts w:ascii="Times New Roman" w:hAnsi="Times New Roman"/>
          <w:sz w:val="24"/>
          <w:szCs w:val="24"/>
          <w:vertAlign w:val="superscript"/>
        </w:rPr>
        <w:t>2</w:t>
      </w:r>
      <w:r w:rsidRPr="0088774F">
        <w:rPr>
          <w:rFonts w:ascii="Times New Roman" w:hAnsi="Times New Roman"/>
          <w:sz w:val="24"/>
          <w:szCs w:val="24"/>
        </w:rPr>
        <w:t xml:space="preserve"> Bulgarian part and 21 141 km</w:t>
      </w:r>
      <w:r w:rsidRPr="0088774F">
        <w:rPr>
          <w:rFonts w:ascii="Times New Roman" w:hAnsi="Times New Roman"/>
          <w:sz w:val="24"/>
          <w:szCs w:val="24"/>
          <w:vertAlign w:val="superscript"/>
        </w:rPr>
        <w:t>2</w:t>
      </w:r>
      <w:r w:rsidRPr="0088774F">
        <w:rPr>
          <w:rFonts w:ascii="Times New Roman" w:hAnsi="Times New Roman"/>
          <w:sz w:val="24"/>
          <w:szCs w:val="24"/>
        </w:rPr>
        <w:t xml:space="preserve"> Serbian part). The border length between the two countries is 341 km, 315 of which land border and respectively 26 km border on river </w:t>
      </w:r>
      <w:proofErr w:type="spellStart"/>
      <w:r w:rsidRPr="0088774F">
        <w:rPr>
          <w:rFonts w:ascii="Times New Roman" w:hAnsi="Times New Roman"/>
          <w:sz w:val="24"/>
          <w:szCs w:val="24"/>
        </w:rPr>
        <w:t>Timok</w:t>
      </w:r>
      <w:proofErr w:type="spellEnd"/>
      <w:r w:rsidRPr="0088774F">
        <w:rPr>
          <w:rFonts w:ascii="Times New Roman" w:hAnsi="Times New Roman"/>
          <w:sz w:val="24"/>
          <w:szCs w:val="24"/>
        </w:rPr>
        <w:t>. There are 5 operating border checkpoints.</w:t>
      </w:r>
      <w:r w:rsidR="00BB5156">
        <w:rPr>
          <w:rFonts w:ascii="Times New Roman" w:hAnsi="Times New Roman"/>
          <w:sz w:val="24"/>
          <w:szCs w:val="24"/>
        </w:rPr>
        <w:t xml:space="preserve"> </w:t>
      </w:r>
      <w:r w:rsidRPr="0088774F">
        <w:rPr>
          <w:rFonts w:ascii="Times New Roman" w:hAnsi="Times New Roman"/>
          <w:sz w:val="24"/>
          <w:szCs w:val="24"/>
        </w:rPr>
        <w:t>The common Bulgarian-Serbian border area includes 13 NUTS III regions or equivalents, including 6 Bulgarian districts (Vidin, Montana, Vratsa, Sofia, Pernik and Kyustendil) and 7 Serbian districts (</w:t>
      </w:r>
      <w:proofErr w:type="spellStart"/>
      <w:r w:rsidRPr="0088774F">
        <w:rPr>
          <w:rFonts w:ascii="Times New Roman" w:hAnsi="Times New Roman"/>
          <w:sz w:val="24"/>
          <w:szCs w:val="24"/>
        </w:rPr>
        <w:t>Bor</w:t>
      </w:r>
      <w:proofErr w:type="spellEnd"/>
      <w:r w:rsidRPr="0088774F">
        <w:rPr>
          <w:rFonts w:ascii="Times New Roman" w:hAnsi="Times New Roman"/>
          <w:sz w:val="24"/>
          <w:szCs w:val="24"/>
        </w:rPr>
        <w:t xml:space="preserve">, </w:t>
      </w:r>
      <w:proofErr w:type="spellStart"/>
      <w:r w:rsidRPr="0088774F">
        <w:rPr>
          <w:rFonts w:ascii="Times New Roman" w:hAnsi="Times New Roman"/>
          <w:sz w:val="24"/>
          <w:szCs w:val="24"/>
        </w:rPr>
        <w:t>Zaječar</w:t>
      </w:r>
      <w:proofErr w:type="spellEnd"/>
      <w:r w:rsidRPr="0088774F">
        <w:rPr>
          <w:rFonts w:ascii="Times New Roman" w:hAnsi="Times New Roman"/>
          <w:sz w:val="24"/>
          <w:szCs w:val="24"/>
        </w:rPr>
        <w:t xml:space="preserve">, </w:t>
      </w:r>
      <w:proofErr w:type="spellStart"/>
      <w:r w:rsidRPr="0088774F">
        <w:rPr>
          <w:rFonts w:ascii="Times New Roman" w:hAnsi="Times New Roman"/>
          <w:sz w:val="24"/>
          <w:szCs w:val="24"/>
        </w:rPr>
        <w:t>Nišava</w:t>
      </w:r>
      <w:proofErr w:type="spellEnd"/>
      <w:r w:rsidRPr="0088774F">
        <w:rPr>
          <w:rFonts w:ascii="Times New Roman" w:hAnsi="Times New Roman"/>
          <w:sz w:val="24"/>
          <w:szCs w:val="24"/>
        </w:rPr>
        <w:t xml:space="preserve">, </w:t>
      </w:r>
      <w:proofErr w:type="spellStart"/>
      <w:r w:rsidRPr="0088774F">
        <w:rPr>
          <w:rFonts w:ascii="Times New Roman" w:hAnsi="Times New Roman"/>
          <w:sz w:val="24"/>
          <w:szCs w:val="24"/>
        </w:rPr>
        <w:t>Toplica</w:t>
      </w:r>
      <w:proofErr w:type="spellEnd"/>
      <w:r w:rsidRPr="0088774F">
        <w:rPr>
          <w:rFonts w:ascii="Times New Roman" w:hAnsi="Times New Roman"/>
          <w:sz w:val="24"/>
          <w:szCs w:val="24"/>
        </w:rPr>
        <w:t xml:space="preserve">, </w:t>
      </w:r>
      <w:proofErr w:type="spellStart"/>
      <w:r w:rsidRPr="0088774F">
        <w:rPr>
          <w:rFonts w:ascii="Times New Roman" w:hAnsi="Times New Roman"/>
          <w:sz w:val="24"/>
          <w:szCs w:val="24"/>
        </w:rPr>
        <w:t>Pirot</w:t>
      </w:r>
      <w:proofErr w:type="spellEnd"/>
      <w:r w:rsidRPr="0088774F">
        <w:rPr>
          <w:rFonts w:ascii="Times New Roman" w:hAnsi="Times New Roman"/>
          <w:sz w:val="24"/>
          <w:szCs w:val="24"/>
        </w:rPr>
        <w:t xml:space="preserve">, </w:t>
      </w:r>
      <w:proofErr w:type="spellStart"/>
      <w:r w:rsidRPr="0088774F">
        <w:rPr>
          <w:rFonts w:ascii="Times New Roman" w:hAnsi="Times New Roman"/>
          <w:sz w:val="24"/>
          <w:szCs w:val="24"/>
        </w:rPr>
        <w:t>Jablanica</w:t>
      </w:r>
      <w:proofErr w:type="spellEnd"/>
      <w:r w:rsidRPr="0088774F">
        <w:rPr>
          <w:rFonts w:ascii="Times New Roman" w:hAnsi="Times New Roman"/>
          <w:sz w:val="24"/>
          <w:szCs w:val="24"/>
        </w:rPr>
        <w:t xml:space="preserve"> and </w:t>
      </w:r>
      <w:proofErr w:type="spellStart"/>
      <w:r w:rsidRPr="0088774F">
        <w:rPr>
          <w:rFonts w:ascii="Times New Roman" w:hAnsi="Times New Roman"/>
          <w:sz w:val="24"/>
          <w:szCs w:val="24"/>
        </w:rPr>
        <w:t>Pčinja</w:t>
      </w:r>
      <w:proofErr w:type="spellEnd"/>
      <w:r w:rsidRPr="0088774F">
        <w:rPr>
          <w:rFonts w:ascii="Times New Roman" w:hAnsi="Times New Roman"/>
          <w:sz w:val="24"/>
          <w:szCs w:val="24"/>
        </w:rPr>
        <w:t xml:space="preserve">). The programme area is characterized by sparse population, small size of the settlements and a limited number of bigger cities such as </w:t>
      </w:r>
      <w:proofErr w:type="spellStart"/>
      <w:r w:rsidRPr="0088774F">
        <w:rPr>
          <w:rFonts w:ascii="Times New Roman" w:hAnsi="Times New Roman"/>
          <w:sz w:val="24"/>
          <w:szCs w:val="24"/>
        </w:rPr>
        <w:t>Pirot</w:t>
      </w:r>
      <w:proofErr w:type="spellEnd"/>
      <w:r w:rsidRPr="0088774F">
        <w:rPr>
          <w:rFonts w:ascii="Times New Roman" w:hAnsi="Times New Roman"/>
          <w:sz w:val="24"/>
          <w:szCs w:val="24"/>
        </w:rPr>
        <w:t>, Ni</w:t>
      </w:r>
      <w:r w:rsidR="00BB5156">
        <w:rPr>
          <w:rFonts w:ascii="Times New Roman" w:hAnsi="Times New Roman"/>
          <w:sz w:val="22"/>
          <w:szCs w:val="22"/>
          <w:lang w:val="sr-Latn-RS"/>
        </w:rPr>
        <w:t>š</w:t>
      </w:r>
      <w:r w:rsidRPr="0088774F">
        <w:rPr>
          <w:rFonts w:ascii="Times New Roman" w:hAnsi="Times New Roman"/>
          <w:sz w:val="24"/>
          <w:szCs w:val="24"/>
        </w:rPr>
        <w:t xml:space="preserve"> and </w:t>
      </w:r>
      <w:proofErr w:type="spellStart"/>
      <w:r w:rsidRPr="0088774F">
        <w:rPr>
          <w:rFonts w:ascii="Times New Roman" w:hAnsi="Times New Roman"/>
          <w:sz w:val="24"/>
          <w:szCs w:val="24"/>
        </w:rPr>
        <w:t>Dimitrovgrad</w:t>
      </w:r>
      <w:proofErr w:type="spellEnd"/>
      <w:r w:rsidRPr="0088774F">
        <w:rPr>
          <w:rFonts w:ascii="Times New Roman" w:hAnsi="Times New Roman"/>
          <w:sz w:val="24"/>
          <w:szCs w:val="24"/>
        </w:rPr>
        <w:t xml:space="preserve"> (</w:t>
      </w:r>
      <w:r>
        <w:rPr>
          <w:rFonts w:ascii="Times New Roman" w:hAnsi="Times New Roman"/>
          <w:sz w:val="24"/>
          <w:szCs w:val="24"/>
        </w:rPr>
        <w:t xml:space="preserve">Republic of </w:t>
      </w:r>
      <w:r w:rsidRPr="0088774F">
        <w:rPr>
          <w:rFonts w:ascii="Times New Roman" w:hAnsi="Times New Roman"/>
          <w:sz w:val="24"/>
          <w:szCs w:val="24"/>
        </w:rPr>
        <w:t>Serbia) and Vidin, Montana, Kyustendil, Pernik and Vratsa (</w:t>
      </w:r>
      <w:r>
        <w:rPr>
          <w:rFonts w:ascii="Times New Roman" w:hAnsi="Times New Roman"/>
          <w:sz w:val="24"/>
          <w:szCs w:val="24"/>
        </w:rPr>
        <w:t>Republic of Bulgaria</w:t>
      </w:r>
      <w:r w:rsidRPr="0088774F">
        <w:rPr>
          <w:rFonts w:ascii="Times New Roman" w:hAnsi="Times New Roman"/>
          <w:sz w:val="24"/>
          <w:szCs w:val="24"/>
        </w:rPr>
        <w:t>). It has a diverse landscape (hills and mountains but also wide plains).</w:t>
      </w:r>
    </w:p>
    <w:p w14:paraId="41FBF7F1" w14:textId="5D87B0E6" w:rsidR="00935139" w:rsidRPr="0088774F" w:rsidRDefault="007D7F69" w:rsidP="007D7F69">
      <w:pPr>
        <w:spacing w:line="360" w:lineRule="auto"/>
        <w:rPr>
          <w:rFonts w:ascii="Times New Roman" w:hAnsi="Times New Roman"/>
          <w:sz w:val="24"/>
          <w:szCs w:val="24"/>
        </w:rPr>
      </w:pPr>
      <w:r w:rsidRPr="0088774F">
        <w:rPr>
          <w:rFonts w:ascii="Times New Roman" w:hAnsi="Times New Roman"/>
          <w:sz w:val="24"/>
          <w:szCs w:val="24"/>
        </w:rPr>
        <w:lastRenderedPageBreak/>
        <w:t xml:space="preserve">The programme area share many challenges such as a low GDP, negative demographic trends (‘depopulation’), a relatively high level of unemployment, a weak infrastructure and a high vulnerability to natural hazards. All these factors represent major impediments to </w:t>
      </w:r>
      <w:r w:rsidR="00B94AC3" w:rsidRPr="0088774F">
        <w:rPr>
          <w:rFonts w:ascii="Times New Roman" w:hAnsi="Times New Roman"/>
          <w:sz w:val="24"/>
          <w:szCs w:val="24"/>
        </w:rPr>
        <w:t xml:space="preserve">the </w:t>
      </w:r>
      <w:r w:rsidRPr="0088774F">
        <w:rPr>
          <w:rFonts w:ascii="Times New Roman" w:hAnsi="Times New Roman"/>
          <w:sz w:val="24"/>
          <w:szCs w:val="24"/>
        </w:rPr>
        <w:t xml:space="preserve">cross-border cooperation. At the same time the </w:t>
      </w:r>
      <w:r w:rsidR="00B94AC3" w:rsidRPr="0088774F">
        <w:rPr>
          <w:rFonts w:ascii="Times New Roman" w:hAnsi="Times New Roman"/>
          <w:sz w:val="24"/>
          <w:szCs w:val="24"/>
        </w:rPr>
        <w:t>programme</w:t>
      </w:r>
      <w:r w:rsidRPr="0088774F">
        <w:rPr>
          <w:rFonts w:ascii="Times New Roman" w:hAnsi="Times New Roman"/>
          <w:sz w:val="24"/>
          <w:szCs w:val="24"/>
        </w:rPr>
        <w:t xml:space="preserve"> area </w:t>
      </w:r>
      <w:r w:rsidR="00BB731F">
        <w:rPr>
          <w:rFonts w:ascii="Times New Roman" w:hAnsi="Times New Roman"/>
          <w:sz w:val="24"/>
          <w:szCs w:val="24"/>
        </w:rPr>
        <w:t>is</w:t>
      </w:r>
      <w:r w:rsidR="00BB731F" w:rsidRPr="0088774F">
        <w:rPr>
          <w:rFonts w:ascii="Times New Roman" w:hAnsi="Times New Roman"/>
          <w:sz w:val="24"/>
          <w:szCs w:val="24"/>
        </w:rPr>
        <w:t xml:space="preserve"> </w:t>
      </w:r>
      <w:r w:rsidRPr="0088774F">
        <w:rPr>
          <w:rFonts w:ascii="Times New Roman" w:hAnsi="Times New Roman"/>
          <w:sz w:val="24"/>
          <w:szCs w:val="24"/>
        </w:rPr>
        <w:t xml:space="preserve">rich </w:t>
      </w:r>
      <w:r w:rsidR="00B94AC3" w:rsidRPr="0088774F">
        <w:rPr>
          <w:rFonts w:ascii="Times New Roman" w:hAnsi="Times New Roman"/>
          <w:sz w:val="24"/>
          <w:szCs w:val="24"/>
        </w:rPr>
        <w:t>in</w:t>
      </w:r>
      <w:r w:rsidRPr="0088774F">
        <w:rPr>
          <w:rFonts w:ascii="Times New Roman" w:hAnsi="Times New Roman"/>
          <w:sz w:val="24"/>
          <w:szCs w:val="24"/>
        </w:rPr>
        <w:t xml:space="preserve"> natural resources, cultural and historical heritage, which can create new opportunities linked to the exploitation of complementary assets over the borders</w:t>
      </w:r>
      <w:r w:rsidRPr="0088774F">
        <w:rPr>
          <w:rFonts w:ascii="Times New Roman" w:hAnsi="Times New Roman"/>
          <w:i/>
          <w:sz w:val="24"/>
          <w:szCs w:val="24"/>
        </w:rPr>
        <w:t>.</w:t>
      </w:r>
      <w:r w:rsidRPr="0088774F">
        <w:rPr>
          <w:rFonts w:ascii="Times New Roman" w:hAnsi="Times New Roman"/>
          <w:sz w:val="24"/>
          <w:szCs w:val="24"/>
        </w:rPr>
        <w:t xml:space="preserve"> The unused potential leaves field for future cooperation among stakeholders and integrated development of the territories.  </w:t>
      </w:r>
      <w:r w:rsidR="00935139" w:rsidRPr="0088774F">
        <w:rPr>
          <w:rFonts w:ascii="Times New Roman" w:hAnsi="Times New Roman"/>
          <w:sz w:val="24"/>
          <w:szCs w:val="24"/>
        </w:rPr>
        <w:t xml:space="preserve">The Impact Evaluation of the IPA Cross-border Programmes 2007-2013, as well as the </w:t>
      </w:r>
      <w:r w:rsidR="00716E8C">
        <w:rPr>
          <w:rFonts w:ascii="Times New Roman" w:hAnsi="Times New Roman"/>
          <w:sz w:val="24"/>
          <w:szCs w:val="24"/>
        </w:rPr>
        <w:t>m</w:t>
      </w:r>
      <w:r w:rsidR="00716E8C" w:rsidRPr="0088774F">
        <w:rPr>
          <w:rFonts w:ascii="Times New Roman" w:hAnsi="Times New Roman"/>
          <w:sz w:val="24"/>
          <w:szCs w:val="24"/>
        </w:rPr>
        <w:t xml:space="preserve">idterm </w:t>
      </w:r>
      <w:r w:rsidR="00935139" w:rsidRPr="0088774F">
        <w:rPr>
          <w:rFonts w:ascii="Times New Roman" w:hAnsi="Times New Roman"/>
          <w:sz w:val="24"/>
          <w:szCs w:val="24"/>
        </w:rPr>
        <w:t>evaluation of INTERREG - IPA CBC Programmes 2014-2020, (managed by the Republic of Bulgaria) showed that the programmes delivered wide number and range of outputs, but at the same time it was difficult to establish their effect and the value added achieved by cooperation. In that respect, taking into account the experience from current and previous programming periods a new approach towards the programmes implementation should be envisaged.</w:t>
      </w:r>
    </w:p>
    <w:p w14:paraId="7F3973AF" w14:textId="77777777" w:rsidR="00D81857" w:rsidRPr="0063749B" w:rsidRDefault="00D81857" w:rsidP="00D27323">
      <w:pPr>
        <w:pStyle w:val="Heading2"/>
      </w:pPr>
      <w:bookmarkStart w:id="4" w:name="_Toc424210158"/>
      <w:r w:rsidRPr="0063749B">
        <w:t>Current s</w:t>
      </w:r>
      <w:r w:rsidR="00A74230">
        <w:t>ituation</w:t>
      </w:r>
      <w:r w:rsidRPr="0063749B">
        <w:t xml:space="preserve"> in the sector</w:t>
      </w:r>
      <w:bookmarkEnd w:id="4"/>
    </w:p>
    <w:p w14:paraId="11D776C2" w14:textId="2ACB7772" w:rsidR="00414AA0" w:rsidRDefault="006A15DB" w:rsidP="007D7F69">
      <w:pPr>
        <w:spacing w:line="360" w:lineRule="auto"/>
        <w:rPr>
          <w:rFonts w:ascii="Times New Roman" w:hAnsi="Times New Roman"/>
          <w:sz w:val="24"/>
          <w:szCs w:val="24"/>
        </w:rPr>
      </w:pPr>
      <w:r>
        <w:rPr>
          <w:rFonts w:ascii="Times New Roman" w:hAnsi="Times New Roman"/>
          <w:sz w:val="24"/>
          <w:szCs w:val="24"/>
        </w:rPr>
        <w:t xml:space="preserve">The implementation of the </w:t>
      </w:r>
      <w:r w:rsidR="00A94A52">
        <w:rPr>
          <w:rFonts w:ascii="Times New Roman" w:hAnsi="Times New Roman"/>
          <w:sz w:val="24"/>
          <w:szCs w:val="24"/>
        </w:rPr>
        <w:t xml:space="preserve">INTERREG </w:t>
      </w:r>
      <w:r>
        <w:rPr>
          <w:rFonts w:ascii="Times New Roman" w:hAnsi="Times New Roman"/>
          <w:sz w:val="24"/>
          <w:szCs w:val="24"/>
        </w:rPr>
        <w:t xml:space="preserve">CBC programmes for the period of 2021-2027 falls under a new generation of regulations which adhere to new perceptions and principles of how best to address people’s needs. </w:t>
      </w:r>
      <w:r w:rsidR="00726AFE">
        <w:rPr>
          <w:rFonts w:ascii="Times New Roman" w:hAnsi="Times New Roman"/>
          <w:sz w:val="24"/>
          <w:szCs w:val="24"/>
        </w:rPr>
        <w:t xml:space="preserve">For instance, </w:t>
      </w:r>
      <w:r w:rsidR="008A2360">
        <w:rPr>
          <w:rFonts w:ascii="Times New Roman" w:hAnsi="Times New Roman"/>
          <w:sz w:val="24"/>
          <w:szCs w:val="24"/>
        </w:rPr>
        <w:t xml:space="preserve">the new CPR (Common Provisions Regulation) </w:t>
      </w:r>
      <w:r w:rsidR="000213E4">
        <w:rPr>
          <w:rFonts w:ascii="Times New Roman" w:hAnsi="Times New Roman"/>
          <w:sz w:val="24"/>
          <w:szCs w:val="24"/>
        </w:rPr>
        <w:t xml:space="preserve">is built on </w:t>
      </w:r>
      <w:r w:rsidR="000213E4">
        <w:rPr>
          <w:rFonts w:ascii="Times New Roman" w:hAnsi="Times New Roman"/>
          <w:sz w:val="24"/>
          <w:szCs w:val="24"/>
          <w:lang w:val="en-US"/>
        </w:rPr>
        <w:t>wide experience gained throughout previous programm</w:t>
      </w:r>
      <w:r w:rsidR="00A94A52">
        <w:rPr>
          <w:rFonts w:ascii="Times New Roman" w:hAnsi="Times New Roman"/>
          <w:sz w:val="24"/>
          <w:szCs w:val="24"/>
          <w:lang w:val="en-US"/>
        </w:rPr>
        <w:t>ing</w:t>
      </w:r>
      <w:r w:rsidR="000213E4">
        <w:rPr>
          <w:rFonts w:ascii="Times New Roman" w:hAnsi="Times New Roman"/>
          <w:sz w:val="24"/>
          <w:szCs w:val="24"/>
          <w:lang w:val="en-US"/>
        </w:rPr>
        <w:t xml:space="preserve"> periods and thus </w:t>
      </w:r>
      <w:r w:rsidR="000213E4">
        <w:rPr>
          <w:rFonts w:ascii="Times New Roman" w:hAnsi="Times New Roman"/>
          <w:sz w:val="24"/>
          <w:szCs w:val="24"/>
        </w:rPr>
        <w:t xml:space="preserve">accounts for the following principles </w:t>
      </w:r>
      <w:r w:rsidR="00C85830">
        <w:rPr>
          <w:rFonts w:ascii="Times New Roman" w:hAnsi="Times New Roman"/>
          <w:sz w:val="24"/>
          <w:szCs w:val="24"/>
        </w:rPr>
        <w:t xml:space="preserve">in the </w:t>
      </w:r>
      <w:r w:rsidR="00392C58">
        <w:rPr>
          <w:rFonts w:ascii="Times New Roman" w:hAnsi="Times New Roman"/>
          <w:sz w:val="24"/>
          <w:szCs w:val="24"/>
        </w:rPr>
        <w:t>new one</w:t>
      </w:r>
      <w:r w:rsidR="000213E4">
        <w:rPr>
          <w:rFonts w:ascii="Times New Roman" w:hAnsi="Times New Roman"/>
          <w:sz w:val="24"/>
          <w:szCs w:val="24"/>
        </w:rPr>
        <w:t xml:space="preserve">: policy aggregation, simplification, flexibility, proportionality, </w:t>
      </w:r>
      <w:r w:rsidR="00796294">
        <w:rPr>
          <w:rFonts w:ascii="Times New Roman" w:hAnsi="Times New Roman"/>
          <w:sz w:val="24"/>
          <w:szCs w:val="24"/>
        </w:rPr>
        <w:t>streamlined</w:t>
      </w:r>
      <w:r w:rsidR="00C85830">
        <w:rPr>
          <w:rFonts w:ascii="Times New Roman" w:hAnsi="Times New Roman"/>
          <w:sz w:val="24"/>
          <w:szCs w:val="24"/>
        </w:rPr>
        <w:t xml:space="preserve"> and </w:t>
      </w:r>
      <w:r w:rsidR="00796294">
        <w:rPr>
          <w:rFonts w:ascii="Times New Roman" w:hAnsi="Times New Roman"/>
          <w:sz w:val="24"/>
          <w:szCs w:val="24"/>
        </w:rPr>
        <w:t>strategic content of the programmes, etc.</w:t>
      </w:r>
      <w:r w:rsidR="00414AA0">
        <w:rPr>
          <w:rFonts w:ascii="Times New Roman" w:hAnsi="Times New Roman"/>
          <w:sz w:val="24"/>
          <w:szCs w:val="24"/>
        </w:rPr>
        <w:t xml:space="preserve"> In light with th</w:t>
      </w:r>
      <w:r w:rsidR="00A94A52">
        <w:rPr>
          <w:rFonts w:ascii="Times New Roman" w:hAnsi="Times New Roman"/>
          <w:sz w:val="24"/>
          <w:szCs w:val="24"/>
        </w:rPr>
        <w:t>o</w:t>
      </w:r>
      <w:r w:rsidR="00331EA4">
        <w:rPr>
          <w:rFonts w:ascii="Times New Roman" w:hAnsi="Times New Roman"/>
          <w:sz w:val="24"/>
          <w:szCs w:val="24"/>
        </w:rPr>
        <w:t>se</w:t>
      </w:r>
      <w:r w:rsidR="00414AA0">
        <w:rPr>
          <w:rFonts w:ascii="Times New Roman" w:hAnsi="Times New Roman"/>
          <w:sz w:val="24"/>
          <w:szCs w:val="24"/>
        </w:rPr>
        <w:t xml:space="preserve"> principles comes </w:t>
      </w:r>
      <w:r w:rsidR="00392C58">
        <w:rPr>
          <w:rFonts w:ascii="Times New Roman" w:hAnsi="Times New Roman"/>
          <w:sz w:val="24"/>
          <w:szCs w:val="24"/>
        </w:rPr>
        <w:t>the concentration</w:t>
      </w:r>
      <w:r w:rsidR="00414AA0">
        <w:rPr>
          <w:rFonts w:ascii="Times New Roman" w:hAnsi="Times New Roman"/>
          <w:sz w:val="24"/>
          <w:szCs w:val="24"/>
        </w:rPr>
        <w:t xml:space="preserve"> of the policy objectives</w:t>
      </w:r>
      <w:r w:rsidR="00AD70AF">
        <w:rPr>
          <w:rFonts w:ascii="Times New Roman" w:hAnsi="Times New Roman"/>
          <w:sz w:val="24"/>
          <w:szCs w:val="24"/>
        </w:rPr>
        <w:t xml:space="preserve"> (PO)</w:t>
      </w:r>
      <w:r w:rsidR="00414AA0">
        <w:rPr>
          <w:rFonts w:ascii="Times New Roman" w:hAnsi="Times New Roman"/>
          <w:sz w:val="24"/>
          <w:szCs w:val="24"/>
        </w:rPr>
        <w:t xml:space="preserve"> as being reduced from 11 (</w:t>
      </w:r>
      <w:r w:rsidR="00414AA0" w:rsidRPr="00414AA0">
        <w:rPr>
          <w:rFonts w:ascii="Times New Roman" w:hAnsi="Times New Roman"/>
          <w:sz w:val="24"/>
          <w:szCs w:val="24"/>
        </w:rPr>
        <w:t>used in 2014-2020</w:t>
      </w:r>
      <w:r w:rsidR="00414AA0">
        <w:rPr>
          <w:rFonts w:ascii="Times New Roman" w:hAnsi="Times New Roman"/>
          <w:sz w:val="24"/>
          <w:szCs w:val="24"/>
        </w:rPr>
        <w:t xml:space="preserve"> programme period) to 5 (in 2021-2027 programme period)</w:t>
      </w:r>
      <w:r w:rsidR="00331EA4">
        <w:rPr>
          <w:rFonts w:ascii="Times New Roman" w:hAnsi="Times New Roman"/>
          <w:sz w:val="24"/>
          <w:szCs w:val="24"/>
        </w:rPr>
        <w:t>, as follows:</w:t>
      </w:r>
    </w:p>
    <w:p w14:paraId="30383939" w14:textId="62653F21" w:rsidR="00414AA0" w:rsidRPr="00414AA0" w:rsidRDefault="00414AA0" w:rsidP="00414AA0">
      <w:pPr>
        <w:spacing w:line="360" w:lineRule="auto"/>
        <w:rPr>
          <w:rFonts w:ascii="Times New Roman" w:hAnsi="Times New Roman"/>
          <w:sz w:val="24"/>
          <w:szCs w:val="24"/>
        </w:rPr>
      </w:pPr>
      <w:r>
        <w:rPr>
          <w:rFonts w:ascii="Times New Roman" w:hAnsi="Times New Roman"/>
          <w:sz w:val="24"/>
          <w:szCs w:val="24"/>
        </w:rPr>
        <w:t xml:space="preserve">PO1: </w:t>
      </w:r>
      <w:r w:rsidRPr="00414AA0">
        <w:rPr>
          <w:rFonts w:ascii="Times New Roman" w:hAnsi="Times New Roman"/>
          <w:sz w:val="24"/>
          <w:szCs w:val="24"/>
        </w:rPr>
        <w:t>A smarter Europe - innovative and smart economic transformation.</w:t>
      </w:r>
    </w:p>
    <w:p w14:paraId="77F80098" w14:textId="17A7029A" w:rsidR="00414AA0" w:rsidRPr="00414AA0" w:rsidRDefault="00414AA0" w:rsidP="00414AA0">
      <w:pPr>
        <w:spacing w:line="360" w:lineRule="auto"/>
        <w:rPr>
          <w:rFonts w:ascii="Times New Roman" w:hAnsi="Times New Roman"/>
          <w:sz w:val="24"/>
          <w:szCs w:val="24"/>
        </w:rPr>
      </w:pPr>
      <w:r>
        <w:rPr>
          <w:rFonts w:ascii="Times New Roman" w:hAnsi="Times New Roman"/>
          <w:sz w:val="24"/>
          <w:szCs w:val="24"/>
        </w:rPr>
        <w:t xml:space="preserve">PO2: </w:t>
      </w:r>
      <w:r w:rsidRPr="00414AA0">
        <w:rPr>
          <w:rFonts w:ascii="Times New Roman" w:hAnsi="Times New Roman"/>
          <w:sz w:val="24"/>
          <w:szCs w:val="24"/>
        </w:rPr>
        <w:t>A greener, low-carbon Europe.</w:t>
      </w:r>
    </w:p>
    <w:p w14:paraId="003BAC9A" w14:textId="26C1B58F" w:rsidR="00414AA0" w:rsidRPr="00414AA0" w:rsidRDefault="00414AA0" w:rsidP="00414AA0">
      <w:pPr>
        <w:spacing w:line="360" w:lineRule="auto"/>
        <w:rPr>
          <w:rFonts w:ascii="Times New Roman" w:hAnsi="Times New Roman"/>
          <w:sz w:val="24"/>
          <w:szCs w:val="24"/>
        </w:rPr>
      </w:pPr>
      <w:r>
        <w:rPr>
          <w:rFonts w:ascii="Times New Roman" w:hAnsi="Times New Roman"/>
          <w:sz w:val="24"/>
          <w:szCs w:val="24"/>
        </w:rPr>
        <w:t xml:space="preserve">PO3: </w:t>
      </w:r>
      <w:r w:rsidRPr="00414AA0">
        <w:rPr>
          <w:rFonts w:ascii="Times New Roman" w:hAnsi="Times New Roman"/>
          <w:sz w:val="24"/>
          <w:szCs w:val="24"/>
        </w:rPr>
        <w:t>A more connected Europe - mobility and regional ICT connectivity.</w:t>
      </w:r>
    </w:p>
    <w:p w14:paraId="0C593A49" w14:textId="05DEA1B8" w:rsidR="00414AA0" w:rsidRPr="00414AA0" w:rsidRDefault="00414AA0" w:rsidP="00414AA0">
      <w:pPr>
        <w:spacing w:line="360" w:lineRule="auto"/>
        <w:rPr>
          <w:rFonts w:ascii="Times New Roman" w:hAnsi="Times New Roman"/>
          <w:sz w:val="24"/>
          <w:szCs w:val="24"/>
        </w:rPr>
      </w:pPr>
      <w:r>
        <w:rPr>
          <w:rFonts w:ascii="Times New Roman" w:hAnsi="Times New Roman"/>
          <w:sz w:val="24"/>
          <w:szCs w:val="24"/>
        </w:rPr>
        <w:t xml:space="preserve">PO4: </w:t>
      </w:r>
      <w:r w:rsidRPr="00414AA0">
        <w:rPr>
          <w:rFonts w:ascii="Times New Roman" w:hAnsi="Times New Roman"/>
          <w:sz w:val="24"/>
          <w:szCs w:val="24"/>
        </w:rPr>
        <w:t>A more social Europe - implementing the European Pillar of Social Rights.</w:t>
      </w:r>
    </w:p>
    <w:p w14:paraId="74FBF2BF" w14:textId="42162325" w:rsidR="006A15DB" w:rsidRDefault="00414AA0" w:rsidP="007D7F69">
      <w:pPr>
        <w:spacing w:line="360" w:lineRule="auto"/>
        <w:rPr>
          <w:rFonts w:ascii="Times New Roman" w:hAnsi="Times New Roman"/>
          <w:sz w:val="24"/>
          <w:szCs w:val="24"/>
        </w:rPr>
      </w:pPr>
      <w:r>
        <w:rPr>
          <w:rFonts w:ascii="Times New Roman" w:hAnsi="Times New Roman"/>
          <w:sz w:val="24"/>
          <w:szCs w:val="24"/>
        </w:rPr>
        <w:t xml:space="preserve">PO5: </w:t>
      </w:r>
      <w:r w:rsidRPr="00414AA0">
        <w:rPr>
          <w:rFonts w:ascii="Times New Roman" w:hAnsi="Times New Roman"/>
          <w:sz w:val="24"/>
          <w:szCs w:val="24"/>
        </w:rPr>
        <w:t>Europe closer to citizens – sustainable and integrated development of urban, rural and coastal areas through local initiatives.</w:t>
      </w:r>
      <w:r w:rsidR="00C85830">
        <w:rPr>
          <w:rFonts w:ascii="Times New Roman" w:hAnsi="Times New Roman"/>
          <w:sz w:val="24"/>
          <w:szCs w:val="24"/>
        </w:rPr>
        <w:t xml:space="preserve"> </w:t>
      </w:r>
      <w:r w:rsidR="000213E4">
        <w:rPr>
          <w:rFonts w:ascii="Times New Roman" w:hAnsi="Times New Roman"/>
          <w:sz w:val="24"/>
          <w:szCs w:val="24"/>
        </w:rPr>
        <w:t xml:space="preserve">   </w:t>
      </w:r>
      <w:r w:rsidR="00726AFE">
        <w:rPr>
          <w:rFonts w:ascii="Times New Roman" w:hAnsi="Times New Roman"/>
          <w:sz w:val="24"/>
          <w:szCs w:val="24"/>
        </w:rPr>
        <w:t xml:space="preserve"> </w:t>
      </w:r>
    </w:p>
    <w:p w14:paraId="5A17F84F" w14:textId="00133F67" w:rsidR="007D7F69" w:rsidRPr="0088774F" w:rsidRDefault="007D7F69" w:rsidP="007D7F69">
      <w:pPr>
        <w:spacing w:line="360" w:lineRule="auto"/>
        <w:rPr>
          <w:rFonts w:ascii="Times New Roman" w:hAnsi="Times New Roman"/>
          <w:sz w:val="24"/>
          <w:szCs w:val="24"/>
        </w:rPr>
      </w:pPr>
      <w:r w:rsidRPr="0088774F">
        <w:rPr>
          <w:rFonts w:ascii="Times New Roman" w:hAnsi="Times New Roman"/>
          <w:sz w:val="24"/>
          <w:szCs w:val="24"/>
        </w:rPr>
        <w:t xml:space="preserve">PO 5 is </w:t>
      </w:r>
      <w:r w:rsidR="00BC1AFF">
        <w:rPr>
          <w:rFonts w:ascii="Times New Roman" w:hAnsi="Times New Roman"/>
          <w:sz w:val="24"/>
          <w:szCs w:val="24"/>
        </w:rPr>
        <w:t>among</w:t>
      </w:r>
      <w:r w:rsidRPr="0088774F">
        <w:rPr>
          <w:rFonts w:ascii="Times New Roman" w:hAnsi="Times New Roman"/>
          <w:sz w:val="24"/>
          <w:szCs w:val="24"/>
        </w:rPr>
        <w:t xml:space="preserve"> the five policy objectives which 2021-2027 INTERREG programmes can ch</w:t>
      </w:r>
      <w:r w:rsidR="00C9501E">
        <w:rPr>
          <w:rFonts w:ascii="Times New Roman" w:hAnsi="Times New Roman"/>
          <w:sz w:val="24"/>
          <w:szCs w:val="24"/>
        </w:rPr>
        <w:t>o</w:t>
      </w:r>
      <w:r w:rsidRPr="0088774F">
        <w:rPr>
          <w:rFonts w:ascii="Times New Roman" w:hAnsi="Times New Roman"/>
          <w:sz w:val="24"/>
          <w:szCs w:val="24"/>
        </w:rPr>
        <w:t>ose (Art. 4(1) Draft CPR, Art. 14(4) and (5) Draft ETC Regulation). Accord</w:t>
      </w:r>
      <w:r w:rsidR="00935139" w:rsidRPr="0088774F">
        <w:rPr>
          <w:rFonts w:ascii="Times New Roman" w:hAnsi="Times New Roman"/>
          <w:sz w:val="24"/>
          <w:szCs w:val="24"/>
        </w:rPr>
        <w:t xml:space="preserve">ing to the </w:t>
      </w:r>
      <w:r w:rsidR="00D5425C">
        <w:rPr>
          <w:rFonts w:ascii="Times New Roman" w:hAnsi="Times New Roman"/>
          <w:sz w:val="24"/>
          <w:szCs w:val="24"/>
        </w:rPr>
        <w:t xml:space="preserve">CPR </w:t>
      </w:r>
      <w:r w:rsidR="00935139" w:rsidRPr="0088774F">
        <w:rPr>
          <w:rFonts w:ascii="Times New Roman" w:hAnsi="Times New Roman"/>
          <w:sz w:val="24"/>
          <w:szCs w:val="24"/>
        </w:rPr>
        <w:t xml:space="preserve">draft </w:t>
      </w:r>
      <w:r w:rsidR="00935139" w:rsidRPr="0088774F">
        <w:rPr>
          <w:rFonts w:ascii="Times New Roman" w:hAnsi="Times New Roman"/>
          <w:sz w:val="24"/>
          <w:szCs w:val="24"/>
        </w:rPr>
        <w:lastRenderedPageBreak/>
        <w:t>regulation, PO</w:t>
      </w:r>
      <w:r w:rsidRPr="0088774F">
        <w:rPr>
          <w:rFonts w:ascii="Times New Roman" w:hAnsi="Times New Roman"/>
          <w:sz w:val="24"/>
          <w:szCs w:val="24"/>
        </w:rPr>
        <w:t xml:space="preserve">5 </w:t>
      </w:r>
      <w:r w:rsidR="00935139" w:rsidRPr="0088774F">
        <w:rPr>
          <w:rFonts w:ascii="Times New Roman" w:hAnsi="Times New Roman"/>
          <w:sz w:val="24"/>
          <w:szCs w:val="24"/>
        </w:rPr>
        <w:t xml:space="preserve">appropriate to </w:t>
      </w:r>
      <w:r w:rsidR="00A94A52">
        <w:rPr>
          <w:rFonts w:ascii="Times New Roman" w:hAnsi="Times New Roman"/>
          <w:sz w:val="24"/>
          <w:szCs w:val="24"/>
        </w:rPr>
        <w:t xml:space="preserve">be </w:t>
      </w:r>
      <w:r w:rsidR="00935139" w:rsidRPr="0088774F">
        <w:rPr>
          <w:rFonts w:ascii="Times New Roman" w:hAnsi="Times New Roman"/>
          <w:sz w:val="24"/>
          <w:szCs w:val="24"/>
        </w:rPr>
        <w:t>use</w:t>
      </w:r>
      <w:r w:rsidR="00A94A52">
        <w:rPr>
          <w:rFonts w:ascii="Times New Roman" w:hAnsi="Times New Roman"/>
          <w:sz w:val="24"/>
          <w:szCs w:val="24"/>
        </w:rPr>
        <w:t>d</w:t>
      </w:r>
      <w:r w:rsidR="00935139" w:rsidRPr="0088774F">
        <w:rPr>
          <w:rFonts w:ascii="Times New Roman" w:hAnsi="Times New Roman"/>
          <w:sz w:val="24"/>
          <w:szCs w:val="24"/>
        </w:rPr>
        <w:t xml:space="preserve"> </w:t>
      </w:r>
      <w:r w:rsidR="00A94A52">
        <w:rPr>
          <w:rFonts w:ascii="Times New Roman" w:hAnsi="Times New Roman"/>
          <w:sz w:val="24"/>
          <w:szCs w:val="24"/>
        </w:rPr>
        <w:t>to address</w:t>
      </w:r>
      <w:r w:rsidRPr="0088774F">
        <w:rPr>
          <w:rFonts w:ascii="Times New Roman" w:hAnsi="Times New Roman"/>
          <w:sz w:val="24"/>
          <w:szCs w:val="24"/>
        </w:rPr>
        <w:t xml:space="preserve"> a functional area with multi-thematic challenges requiring actions not only in one sector, but in an integrated way across different sectors. </w:t>
      </w:r>
    </w:p>
    <w:p w14:paraId="649DD2BA" w14:textId="2ED5CB53" w:rsidR="007D7F69" w:rsidRDefault="007D7F69" w:rsidP="007D7F69">
      <w:pPr>
        <w:spacing w:line="360" w:lineRule="auto"/>
        <w:rPr>
          <w:rFonts w:ascii="Times New Roman" w:hAnsi="Times New Roman"/>
          <w:sz w:val="24"/>
          <w:szCs w:val="24"/>
        </w:rPr>
      </w:pPr>
      <w:r w:rsidRPr="0088774F">
        <w:rPr>
          <w:rFonts w:ascii="Times New Roman" w:hAnsi="Times New Roman"/>
          <w:sz w:val="24"/>
          <w:szCs w:val="24"/>
        </w:rPr>
        <w:t xml:space="preserve">The prepared territorial and </w:t>
      </w:r>
      <w:r w:rsidR="00935139" w:rsidRPr="0088774F">
        <w:rPr>
          <w:rFonts w:ascii="Times New Roman" w:hAnsi="Times New Roman"/>
          <w:sz w:val="24"/>
          <w:szCs w:val="24"/>
        </w:rPr>
        <w:t xml:space="preserve">SWOT </w:t>
      </w:r>
      <w:r w:rsidRPr="0088774F">
        <w:rPr>
          <w:rFonts w:ascii="Times New Roman" w:hAnsi="Times New Roman"/>
          <w:sz w:val="24"/>
          <w:szCs w:val="24"/>
        </w:rPr>
        <w:t>analys</w:t>
      </w:r>
      <w:r w:rsidR="009F4908">
        <w:rPr>
          <w:rFonts w:ascii="Times New Roman" w:hAnsi="Times New Roman"/>
          <w:sz w:val="24"/>
          <w:szCs w:val="24"/>
        </w:rPr>
        <w:t>i</w:t>
      </w:r>
      <w:r w:rsidRPr="0088774F">
        <w:rPr>
          <w:rFonts w:ascii="Times New Roman" w:hAnsi="Times New Roman"/>
          <w:sz w:val="24"/>
          <w:szCs w:val="24"/>
        </w:rPr>
        <w:t xml:space="preserve">s for the eligible CBC region, outlines </w:t>
      </w:r>
      <w:r w:rsidR="00716E8C">
        <w:rPr>
          <w:rFonts w:ascii="Times New Roman" w:hAnsi="Times New Roman"/>
          <w:sz w:val="24"/>
          <w:szCs w:val="24"/>
          <w:lang w:val="en-US"/>
        </w:rPr>
        <w:t xml:space="preserve">similar </w:t>
      </w:r>
      <w:r w:rsidRPr="0088774F">
        <w:rPr>
          <w:rFonts w:ascii="Times New Roman" w:hAnsi="Times New Roman"/>
          <w:sz w:val="24"/>
          <w:szCs w:val="24"/>
        </w:rPr>
        <w:t xml:space="preserve">economic, social and territorial challenges, needs and potentials of each of them and </w:t>
      </w:r>
      <w:r w:rsidR="00716E8C">
        <w:rPr>
          <w:rFonts w:ascii="Times New Roman" w:hAnsi="Times New Roman"/>
          <w:sz w:val="24"/>
          <w:szCs w:val="24"/>
        </w:rPr>
        <w:t>each</w:t>
      </w:r>
      <w:r w:rsidRPr="0088774F">
        <w:rPr>
          <w:rFonts w:ascii="Times New Roman" w:hAnsi="Times New Roman"/>
          <w:sz w:val="24"/>
          <w:szCs w:val="24"/>
        </w:rPr>
        <w:t xml:space="preserve"> could be considered as coherent </w:t>
      </w:r>
      <w:r w:rsidR="00716E8C" w:rsidRPr="0088774F">
        <w:rPr>
          <w:rFonts w:ascii="Times New Roman" w:hAnsi="Times New Roman"/>
          <w:sz w:val="24"/>
          <w:szCs w:val="24"/>
        </w:rPr>
        <w:t>territor</w:t>
      </w:r>
      <w:r w:rsidR="00716E8C">
        <w:rPr>
          <w:rFonts w:ascii="Times New Roman" w:hAnsi="Times New Roman"/>
          <w:sz w:val="24"/>
          <w:szCs w:val="24"/>
        </w:rPr>
        <w:t>y</w:t>
      </w:r>
      <w:r w:rsidR="00716E8C" w:rsidRPr="0088774F">
        <w:rPr>
          <w:rFonts w:ascii="Times New Roman" w:hAnsi="Times New Roman"/>
          <w:sz w:val="24"/>
          <w:szCs w:val="24"/>
        </w:rPr>
        <w:t xml:space="preserve"> </w:t>
      </w:r>
      <w:r w:rsidRPr="0088774F">
        <w:rPr>
          <w:rFonts w:ascii="Times New Roman" w:hAnsi="Times New Roman"/>
          <w:sz w:val="24"/>
          <w:szCs w:val="24"/>
        </w:rPr>
        <w:t xml:space="preserve">that need to be developed in an integrated way. In that respect, simultaneous and interlinked actions in several sectors are needed and an </w:t>
      </w:r>
      <w:r w:rsidR="00935139" w:rsidRPr="0088774F">
        <w:rPr>
          <w:rFonts w:ascii="Times New Roman" w:hAnsi="Times New Roman"/>
          <w:sz w:val="24"/>
          <w:szCs w:val="24"/>
        </w:rPr>
        <w:t>integrated development under PO</w:t>
      </w:r>
      <w:r w:rsidRPr="0088774F">
        <w:rPr>
          <w:rFonts w:ascii="Times New Roman" w:hAnsi="Times New Roman"/>
          <w:sz w:val="24"/>
          <w:szCs w:val="24"/>
        </w:rPr>
        <w:t xml:space="preserve">5 is the most suitable way forward and according to art. 22 Draft CPR “The Member State shall support integrated territorial development through territorial and local development strategies”. The relatively small and similar as characteristics programme territories, with same multi-thematic challenges and needs, gives the possibility </w:t>
      </w:r>
      <w:r w:rsidR="006A2A6E">
        <w:rPr>
          <w:rFonts w:ascii="Times New Roman" w:hAnsi="Times New Roman"/>
          <w:sz w:val="24"/>
          <w:szCs w:val="24"/>
        </w:rPr>
        <w:t xml:space="preserve">that </w:t>
      </w:r>
      <w:r w:rsidRPr="0088774F">
        <w:rPr>
          <w:rFonts w:ascii="Times New Roman" w:hAnsi="Times New Roman"/>
          <w:sz w:val="24"/>
          <w:szCs w:val="24"/>
        </w:rPr>
        <w:t xml:space="preserve">the whole respective </w:t>
      </w:r>
      <w:r w:rsidR="006A2A6E">
        <w:rPr>
          <w:rFonts w:ascii="Times New Roman" w:hAnsi="Times New Roman"/>
          <w:sz w:val="24"/>
          <w:szCs w:val="24"/>
        </w:rPr>
        <w:t>cross-</w:t>
      </w:r>
      <w:r w:rsidRPr="0088774F">
        <w:rPr>
          <w:rFonts w:ascii="Times New Roman" w:hAnsi="Times New Roman"/>
          <w:sz w:val="24"/>
          <w:szCs w:val="24"/>
        </w:rPr>
        <w:t xml:space="preserve">border region </w:t>
      </w:r>
      <w:r w:rsidR="006A2A6E">
        <w:rPr>
          <w:rFonts w:ascii="Times New Roman" w:hAnsi="Times New Roman"/>
          <w:sz w:val="24"/>
          <w:szCs w:val="24"/>
        </w:rPr>
        <w:t>could</w:t>
      </w:r>
      <w:r w:rsidR="006A2A6E" w:rsidRPr="0088774F">
        <w:rPr>
          <w:rFonts w:ascii="Times New Roman" w:hAnsi="Times New Roman"/>
          <w:sz w:val="24"/>
          <w:szCs w:val="24"/>
        </w:rPr>
        <w:t xml:space="preserve"> </w:t>
      </w:r>
      <w:r w:rsidRPr="0088774F">
        <w:rPr>
          <w:rFonts w:ascii="Times New Roman" w:hAnsi="Times New Roman"/>
          <w:sz w:val="24"/>
          <w:szCs w:val="24"/>
        </w:rPr>
        <w:t>be defined as a functional area</w:t>
      </w:r>
      <w:r w:rsidR="00935139" w:rsidRPr="0088774F">
        <w:rPr>
          <w:rFonts w:ascii="Times New Roman" w:hAnsi="Times New Roman"/>
          <w:sz w:val="24"/>
          <w:szCs w:val="24"/>
        </w:rPr>
        <w:t>,</w:t>
      </w:r>
      <w:r w:rsidRPr="0088774F">
        <w:rPr>
          <w:rFonts w:ascii="Times New Roman" w:hAnsi="Times New Roman"/>
          <w:sz w:val="24"/>
          <w:szCs w:val="24"/>
        </w:rPr>
        <w:t xml:space="preserve"> taken into consideration for the preparation </w:t>
      </w:r>
      <w:r w:rsidR="00C9501E">
        <w:rPr>
          <w:rFonts w:ascii="Times New Roman" w:hAnsi="Times New Roman"/>
          <w:sz w:val="24"/>
          <w:szCs w:val="24"/>
        </w:rPr>
        <w:t xml:space="preserve">of </w:t>
      </w:r>
      <w:r w:rsidRPr="0088774F">
        <w:rPr>
          <w:rFonts w:ascii="Times New Roman" w:hAnsi="Times New Roman"/>
          <w:sz w:val="24"/>
          <w:szCs w:val="24"/>
        </w:rPr>
        <w:t xml:space="preserve">a concrete territorial/local development strategy </w:t>
      </w:r>
      <w:r w:rsidR="00935139" w:rsidRPr="0088774F">
        <w:rPr>
          <w:rFonts w:ascii="Times New Roman" w:hAnsi="Times New Roman"/>
          <w:sz w:val="24"/>
          <w:szCs w:val="24"/>
        </w:rPr>
        <w:t xml:space="preserve">– </w:t>
      </w:r>
      <w:r w:rsidRPr="0088774F">
        <w:rPr>
          <w:rFonts w:ascii="Times New Roman" w:hAnsi="Times New Roman"/>
          <w:sz w:val="24"/>
          <w:szCs w:val="24"/>
        </w:rPr>
        <w:t xml:space="preserve">to be financed under PO5 of each of the </w:t>
      </w:r>
      <w:r w:rsidR="00AC111F">
        <w:rPr>
          <w:rFonts w:ascii="Times New Roman" w:hAnsi="Times New Roman"/>
          <w:sz w:val="24"/>
          <w:szCs w:val="24"/>
        </w:rPr>
        <w:t>two</w:t>
      </w:r>
      <w:r w:rsidRPr="0088774F">
        <w:rPr>
          <w:rFonts w:ascii="Times New Roman" w:hAnsi="Times New Roman"/>
          <w:sz w:val="24"/>
          <w:szCs w:val="24"/>
        </w:rPr>
        <w:t xml:space="preserve"> programmes.</w:t>
      </w:r>
    </w:p>
    <w:p w14:paraId="15AA1638" w14:textId="399A5447" w:rsidR="00D81857" w:rsidRPr="0088774F" w:rsidRDefault="007D7F69" w:rsidP="007D7F69">
      <w:pPr>
        <w:spacing w:line="360" w:lineRule="auto"/>
        <w:rPr>
          <w:rFonts w:ascii="Times New Roman" w:hAnsi="Times New Roman"/>
          <w:sz w:val="24"/>
          <w:szCs w:val="24"/>
        </w:rPr>
      </w:pPr>
      <w:r w:rsidRPr="0088774F">
        <w:rPr>
          <w:rFonts w:ascii="Times New Roman" w:hAnsi="Times New Roman"/>
          <w:sz w:val="24"/>
          <w:szCs w:val="24"/>
        </w:rPr>
        <w:t>Lessons learned from current and previous programming periods show that for avoiding uncoordinated, dot-like investments</w:t>
      </w:r>
      <w:r w:rsidR="00935139" w:rsidRPr="0088774F">
        <w:rPr>
          <w:rFonts w:ascii="Times New Roman" w:hAnsi="Times New Roman"/>
          <w:sz w:val="24"/>
          <w:szCs w:val="24"/>
        </w:rPr>
        <w:t>,</w:t>
      </w:r>
      <w:r w:rsidRPr="0088774F">
        <w:rPr>
          <w:rFonts w:ascii="Times New Roman" w:hAnsi="Times New Roman"/>
          <w:sz w:val="24"/>
          <w:szCs w:val="24"/>
        </w:rPr>
        <w:t xml:space="preserve"> a more integrated territorial approach is desirable, based on the needs and competitive advantages of the CBC region. For the last two programming periods the limited resources of the programmes were directed to scattered sectoral investments based on open calls where coordination with the local territorial needs was not sufficient. </w:t>
      </w:r>
      <w:r w:rsidR="00935139" w:rsidRPr="0088774F">
        <w:rPr>
          <w:rFonts w:ascii="Times New Roman" w:hAnsi="Times New Roman"/>
          <w:sz w:val="24"/>
          <w:szCs w:val="24"/>
        </w:rPr>
        <w:t>A new</w:t>
      </w:r>
      <w:r w:rsidRPr="0088774F">
        <w:rPr>
          <w:rFonts w:ascii="Times New Roman" w:hAnsi="Times New Roman"/>
          <w:sz w:val="24"/>
          <w:szCs w:val="24"/>
        </w:rPr>
        <w:t xml:space="preserve"> approach was supported by the local stakeholders during the regional consultations held for all IPA programmes, proposing dedicated measures to be applied in order the full potential of the region to be exploited. In that respect </w:t>
      </w:r>
      <w:r w:rsidR="00935139" w:rsidRPr="0088774F">
        <w:rPr>
          <w:rFonts w:ascii="Times New Roman" w:hAnsi="Times New Roman"/>
          <w:sz w:val="24"/>
          <w:szCs w:val="24"/>
        </w:rPr>
        <w:t xml:space="preserve">the local stakeholders </w:t>
      </w:r>
      <w:r w:rsidRPr="0088774F">
        <w:rPr>
          <w:rFonts w:ascii="Times New Roman" w:hAnsi="Times New Roman"/>
          <w:sz w:val="24"/>
          <w:szCs w:val="24"/>
        </w:rPr>
        <w:t xml:space="preserve">declared their readiness to actively participate in the different stages of the preparation and implementation of the respective </w:t>
      </w:r>
      <w:r w:rsidR="00F04D5C" w:rsidRPr="0088774F">
        <w:rPr>
          <w:rFonts w:ascii="Times New Roman" w:hAnsi="Times New Roman"/>
          <w:sz w:val="24"/>
          <w:szCs w:val="24"/>
        </w:rPr>
        <w:t xml:space="preserve">territorial </w:t>
      </w:r>
      <w:r w:rsidRPr="0088774F">
        <w:rPr>
          <w:rFonts w:ascii="Times New Roman" w:hAnsi="Times New Roman"/>
          <w:sz w:val="24"/>
          <w:szCs w:val="24"/>
        </w:rPr>
        <w:t>strategy</w:t>
      </w:r>
      <w:r w:rsidR="00F04D5C" w:rsidRPr="0088774F">
        <w:rPr>
          <w:rFonts w:ascii="Times New Roman" w:hAnsi="Times New Roman"/>
          <w:sz w:val="24"/>
          <w:szCs w:val="24"/>
        </w:rPr>
        <w:t>,</w:t>
      </w:r>
      <w:r w:rsidRPr="0088774F">
        <w:rPr>
          <w:rFonts w:ascii="Times New Roman" w:hAnsi="Times New Roman"/>
          <w:sz w:val="24"/>
          <w:szCs w:val="24"/>
        </w:rPr>
        <w:t xml:space="preserve"> envisaging integrated measures for fostering the territorial development and in particular local economy.</w:t>
      </w:r>
    </w:p>
    <w:p w14:paraId="3923245B" w14:textId="77777777" w:rsidR="00D81857" w:rsidRPr="0063749B" w:rsidRDefault="00D81857" w:rsidP="00D27323">
      <w:pPr>
        <w:pStyle w:val="Heading2"/>
      </w:pPr>
      <w:bookmarkStart w:id="5" w:name="_Toc424210159"/>
      <w:r w:rsidRPr="0063749B">
        <w:t>Related programmes and other donor activities</w:t>
      </w:r>
      <w:bookmarkEnd w:id="5"/>
    </w:p>
    <w:p w14:paraId="360C347D" w14:textId="77777777" w:rsidR="009F4908" w:rsidRPr="009F4908" w:rsidRDefault="009F4908" w:rsidP="009F4908">
      <w:pPr>
        <w:spacing w:after="0" w:line="360" w:lineRule="auto"/>
        <w:rPr>
          <w:rFonts w:ascii="Times New Roman" w:hAnsi="Times New Roman"/>
          <w:sz w:val="24"/>
          <w:szCs w:val="24"/>
        </w:rPr>
      </w:pPr>
      <w:r w:rsidRPr="009F4908">
        <w:rPr>
          <w:rFonts w:ascii="Times New Roman" w:hAnsi="Times New Roman"/>
          <w:sz w:val="24"/>
          <w:szCs w:val="24"/>
        </w:rPr>
        <w:t>•</w:t>
      </w:r>
      <w:r w:rsidRPr="009F4908">
        <w:rPr>
          <w:rFonts w:ascii="Times New Roman" w:hAnsi="Times New Roman"/>
          <w:sz w:val="24"/>
          <w:szCs w:val="24"/>
        </w:rPr>
        <w:tab/>
        <w:t>Cross-border co-operation between the Republic of Bulgaria and Republic of Serbia and Montenegro started in 2003 under the EU External border initiative with allocation of 0.3 million EUR for project preparation facility;</w:t>
      </w:r>
    </w:p>
    <w:p w14:paraId="0D467009" w14:textId="77777777" w:rsidR="009F4908" w:rsidRPr="009F4908" w:rsidRDefault="009F4908" w:rsidP="009F4908">
      <w:pPr>
        <w:spacing w:after="0" w:line="360" w:lineRule="auto"/>
        <w:rPr>
          <w:rFonts w:ascii="Times New Roman" w:hAnsi="Times New Roman"/>
          <w:sz w:val="24"/>
          <w:szCs w:val="24"/>
        </w:rPr>
      </w:pPr>
      <w:r w:rsidRPr="009F4908">
        <w:rPr>
          <w:rFonts w:ascii="Times New Roman" w:hAnsi="Times New Roman"/>
          <w:sz w:val="24"/>
          <w:szCs w:val="24"/>
        </w:rPr>
        <w:t>•</w:t>
      </w:r>
      <w:r w:rsidRPr="009F4908">
        <w:rPr>
          <w:rFonts w:ascii="Times New Roman" w:hAnsi="Times New Roman"/>
          <w:sz w:val="24"/>
          <w:szCs w:val="24"/>
        </w:rPr>
        <w:tab/>
        <w:t>The Joint Programming Document under the Neighbourhood Programme between the Republic of Bulgaria and Republic of Serbia and Montenegro 2004-2006 amounting 11 million EUR EU contribution for the three year period;</w:t>
      </w:r>
    </w:p>
    <w:p w14:paraId="6244CDD4" w14:textId="77777777" w:rsidR="009F4908" w:rsidRPr="009F4908" w:rsidRDefault="009F4908" w:rsidP="009F4908">
      <w:pPr>
        <w:spacing w:after="0" w:line="360" w:lineRule="auto"/>
        <w:rPr>
          <w:rFonts w:ascii="Times New Roman" w:hAnsi="Times New Roman"/>
          <w:sz w:val="24"/>
          <w:szCs w:val="24"/>
        </w:rPr>
      </w:pPr>
      <w:r w:rsidRPr="009F4908">
        <w:rPr>
          <w:rFonts w:ascii="Times New Roman" w:hAnsi="Times New Roman"/>
          <w:sz w:val="24"/>
          <w:szCs w:val="24"/>
        </w:rPr>
        <w:lastRenderedPageBreak/>
        <w:t>•</w:t>
      </w:r>
      <w:r w:rsidRPr="009F4908">
        <w:rPr>
          <w:rFonts w:ascii="Times New Roman" w:hAnsi="Times New Roman"/>
          <w:sz w:val="24"/>
          <w:szCs w:val="24"/>
        </w:rPr>
        <w:tab/>
        <w:t>Bulgaria - Serbia IPA Cross-border Programme 2007-2013 amounting slightly above 31 million EUR EU contribution for the seven year period;</w:t>
      </w:r>
    </w:p>
    <w:p w14:paraId="04991F94" w14:textId="77777777" w:rsidR="009F4908" w:rsidRPr="009F4908" w:rsidRDefault="009F4908" w:rsidP="009F4908">
      <w:pPr>
        <w:spacing w:after="0" w:line="360" w:lineRule="auto"/>
        <w:rPr>
          <w:rFonts w:ascii="Times New Roman" w:hAnsi="Times New Roman"/>
          <w:sz w:val="24"/>
          <w:szCs w:val="24"/>
        </w:rPr>
      </w:pPr>
      <w:r w:rsidRPr="009F4908">
        <w:rPr>
          <w:rFonts w:ascii="Times New Roman" w:hAnsi="Times New Roman"/>
          <w:sz w:val="24"/>
          <w:szCs w:val="24"/>
        </w:rPr>
        <w:t>•</w:t>
      </w:r>
      <w:r w:rsidRPr="009F4908">
        <w:rPr>
          <w:rFonts w:ascii="Times New Roman" w:hAnsi="Times New Roman"/>
          <w:sz w:val="24"/>
          <w:szCs w:val="24"/>
        </w:rPr>
        <w:tab/>
        <w:t>South East Europe Transnational Cooperation Programme 2007 – 2013;</w:t>
      </w:r>
    </w:p>
    <w:p w14:paraId="015D10EA" w14:textId="77777777" w:rsidR="009F4908" w:rsidRPr="009F4908" w:rsidRDefault="009F4908" w:rsidP="009F4908">
      <w:pPr>
        <w:spacing w:after="0" w:line="360" w:lineRule="auto"/>
        <w:rPr>
          <w:rFonts w:ascii="Times New Roman" w:hAnsi="Times New Roman"/>
          <w:sz w:val="24"/>
          <w:szCs w:val="24"/>
        </w:rPr>
      </w:pPr>
      <w:r w:rsidRPr="009F4908">
        <w:rPr>
          <w:rFonts w:ascii="Times New Roman" w:hAnsi="Times New Roman"/>
          <w:sz w:val="24"/>
          <w:szCs w:val="24"/>
        </w:rPr>
        <w:t>•</w:t>
      </w:r>
      <w:r w:rsidRPr="009F4908">
        <w:rPr>
          <w:rFonts w:ascii="Times New Roman" w:hAnsi="Times New Roman"/>
          <w:sz w:val="24"/>
          <w:szCs w:val="24"/>
        </w:rPr>
        <w:tab/>
        <w:t>Danube Transnational Cooperation Programme 2014-2020;</w:t>
      </w:r>
    </w:p>
    <w:p w14:paraId="35CE67B8" w14:textId="6A5E918F" w:rsidR="007D7F69" w:rsidRPr="007D7F69" w:rsidRDefault="009F4908" w:rsidP="009F4908">
      <w:pPr>
        <w:spacing w:after="0" w:line="360" w:lineRule="auto"/>
        <w:rPr>
          <w:rFonts w:ascii="Times New Roman" w:hAnsi="Times New Roman"/>
          <w:sz w:val="24"/>
          <w:szCs w:val="24"/>
        </w:rPr>
      </w:pPr>
      <w:r w:rsidRPr="009F4908">
        <w:rPr>
          <w:rFonts w:ascii="Times New Roman" w:hAnsi="Times New Roman"/>
          <w:sz w:val="24"/>
          <w:szCs w:val="24"/>
        </w:rPr>
        <w:t>•</w:t>
      </w:r>
      <w:r w:rsidRPr="009F4908">
        <w:rPr>
          <w:rFonts w:ascii="Times New Roman" w:hAnsi="Times New Roman"/>
          <w:sz w:val="24"/>
          <w:szCs w:val="24"/>
        </w:rPr>
        <w:tab/>
        <w:t>The present INTERREG-IPA Cross-border Programme Bulgaria – Serbia 2014-2020 amounting almost 29 million EUR EU contribution for the seven year period</w:t>
      </w:r>
    </w:p>
    <w:p w14:paraId="37C8D8A6" w14:textId="1C93B9C6" w:rsidR="00D81857" w:rsidRPr="0063749B" w:rsidRDefault="00D81857" w:rsidP="008A65FE">
      <w:pPr>
        <w:pStyle w:val="Heading1"/>
      </w:pPr>
      <w:bookmarkStart w:id="6" w:name="_Toc424210160"/>
      <w:r w:rsidRPr="0063749B">
        <w:t>OBJECTIVE, PURPOSE &amp; EXPECTED RESULTS</w:t>
      </w:r>
      <w:bookmarkEnd w:id="6"/>
    </w:p>
    <w:p w14:paraId="2F2C2BA0" w14:textId="77777777" w:rsidR="00D81857" w:rsidRPr="0063749B" w:rsidRDefault="00D81857" w:rsidP="00D27323">
      <w:pPr>
        <w:pStyle w:val="Heading2"/>
      </w:pPr>
      <w:bookmarkStart w:id="7" w:name="_Toc424210161"/>
      <w:r w:rsidRPr="0063749B">
        <w:t>Overall objective</w:t>
      </w:r>
      <w:bookmarkEnd w:id="7"/>
    </w:p>
    <w:p w14:paraId="4C92725D" w14:textId="193BC7C1" w:rsidR="00D81857" w:rsidRPr="00AB64D5" w:rsidRDefault="00D81857" w:rsidP="00AB64D5">
      <w:pPr>
        <w:spacing w:line="360" w:lineRule="auto"/>
        <w:rPr>
          <w:rFonts w:ascii="Times New Roman" w:hAnsi="Times New Roman"/>
          <w:sz w:val="24"/>
          <w:szCs w:val="24"/>
        </w:rPr>
      </w:pPr>
      <w:r w:rsidRPr="00AB64D5">
        <w:rPr>
          <w:rFonts w:ascii="Times New Roman" w:hAnsi="Times New Roman"/>
          <w:sz w:val="24"/>
          <w:szCs w:val="24"/>
        </w:rPr>
        <w:t>The overall objective of this contract is as follows:</w:t>
      </w:r>
    </w:p>
    <w:p w14:paraId="068E248C" w14:textId="3A3DD635" w:rsidR="001A25D9" w:rsidRPr="00D27323" w:rsidRDefault="001A25D9" w:rsidP="00AB64D5">
      <w:pPr>
        <w:spacing w:line="360" w:lineRule="auto"/>
        <w:rPr>
          <w:rFonts w:ascii="Times New Roman" w:hAnsi="Times New Roman"/>
          <w:sz w:val="24"/>
          <w:lang w:val="en-US"/>
        </w:rPr>
      </w:pPr>
      <w:r w:rsidRPr="001A25D9">
        <w:rPr>
          <w:rFonts w:ascii="Times New Roman" w:hAnsi="Times New Roman"/>
          <w:sz w:val="24"/>
          <w:szCs w:val="24"/>
          <w:lang w:val="en-US"/>
        </w:rPr>
        <w:t xml:space="preserve">To elaborate </w:t>
      </w:r>
      <w:r w:rsidR="009F4908" w:rsidRPr="001A25D9">
        <w:rPr>
          <w:rFonts w:ascii="Times New Roman" w:hAnsi="Times New Roman"/>
          <w:sz w:val="24"/>
          <w:szCs w:val="24"/>
          <w:lang w:val="en-US"/>
        </w:rPr>
        <w:t>multiannual Strategy</w:t>
      </w:r>
      <w:r w:rsidRPr="001A25D9">
        <w:rPr>
          <w:rFonts w:ascii="Times New Roman" w:hAnsi="Times New Roman"/>
          <w:sz w:val="24"/>
          <w:szCs w:val="24"/>
          <w:lang w:val="en-US"/>
        </w:rPr>
        <w:t xml:space="preserve"> for Integrated Territorial Development</w:t>
      </w:r>
      <w:r w:rsidR="00C9608A">
        <w:rPr>
          <w:rStyle w:val="FootnoteReference"/>
          <w:szCs w:val="24"/>
          <w:lang w:val="en-US"/>
        </w:rPr>
        <w:footnoteReference w:id="2"/>
      </w:r>
      <w:r w:rsidRPr="001A25D9">
        <w:rPr>
          <w:rFonts w:ascii="Times New Roman" w:hAnsi="Times New Roman"/>
          <w:sz w:val="24"/>
          <w:szCs w:val="24"/>
          <w:lang w:val="en-US"/>
        </w:rPr>
        <w:t xml:space="preserve">, </w:t>
      </w:r>
      <w:r w:rsidR="009F4908" w:rsidRPr="009F4908">
        <w:rPr>
          <w:rFonts w:ascii="Times New Roman" w:hAnsi="Times New Roman"/>
          <w:sz w:val="24"/>
          <w:szCs w:val="24"/>
          <w:lang w:val="en-US"/>
        </w:rPr>
        <w:t>covering the period 2021-2027</w:t>
      </w:r>
      <w:r w:rsidR="009F4908">
        <w:rPr>
          <w:rFonts w:ascii="Times New Roman" w:hAnsi="Times New Roman"/>
          <w:sz w:val="24"/>
          <w:szCs w:val="24"/>
          <w:lang w:val="en-US"/>
        </w:rPr>
        <w:t xml:space="preserve">, </w:t>
      </w:r>
      <w:r w:rsidRPr="001A25D9">
        <w:rPr>
          <w:rFonts w:ascii="Times New Roman" w:hAnsi="Times New Roman"/>
          <w:sz w:val="24"/>
          <w:szCs w:val="24"/>
          <w:lang w:val="en-US"/>
        </w:rPr>
        <w:t xml:space="preserve">with the aim to meet the needs of the INTERREG - IPA CB cooperation programme 2021 -2027 between the Republic of Bulgaria and the Republic </w:t>
      </w:r>
      <w:r w:rsidR="009F4908">
        <w:rPr>
          <w:rFonts w:ascii="Times New Roman" w:hAnsi="Times New Roman"/>
          <w:sz w:val="24"/>
          <w:szCs w:val="24"/>
          <w:lang w:val="en-US"/>
        </w:rPr>
        <w:t>Serbia</w:t>
      </w:r>
      <w:r w:rsidRPr="001A25D9">
        <w:rPr>
          <w:rFonts w:ascii="Times New Roman" w:hAnsi="Times New Roman"/>
          <w:sz w:val="24"/>
          <w:szCs w:val="24"/>
          <w:lang w:val="en-US"/>
        </w:rPr>
        <w:t xml:space="preserve"> to contribute to a sustainable economic development of the respective region. The implementation of the measures of the Territorial Strateg</w:t>
      </w:r>
      <w:r w:rsidR="00CB2917">
        <w:rPr>
          <w:rFonts w:ascii="Times New Roman" w:hAnsi="Times New Roman"/>
          <w:sz w:val="24"/>
          <w:szCs w:val="24"/>
          <w:lang w:val="en-US"/>
        </w:rPr>
        <w:t>y</w:t>
      </w:r>
      <w:r w:rsidRPr="001A25D9">
        <w:rPr>
          <w:rFonts w:ascii="Times New Roman" w:hAnsi="Times New Roman"/>
          <w:sz w:val="24"/>
          <w:szCs w:val="24"/>
          <w:lang w:val="en-US"/>
        </w:rPr>
        <w:t xml:space="preserve"> shall be conducted under the scope of </w:t>
      </w:r>
      <w:r>
        <w:rPr>
          <w:rFonts w:ascii="Times New Roman" w:hAnsi="Times New Roman"/>
          <w:sz w:val="24"/>
          <w:szCs w:val="24"/>
          <w:lang w:val="en-US"/>
        </w:rPr>
        <w:t>PO5 “Europe Closer to Citizens”</w:t>
      </w:r>
      <w:r w:rsidRPr="001A25D9">
        <w:rPr>
          <w:rFonts w:ascii="Times New Roman" w:hAnsi="Times New Roman"/>
          <w:sz w:val="24"/>
          <w:szCs w:val="24"/>
          <w:lang w:val="en-US"/>
        </w:rPr>
        <w:t>.</w:t>
      </w:r>
      <w:r w:rsidR="00BB435F">
        <w:rPr>
          <w:rFonts w:ascii="Times New Roman" w:hAnsi="Times New Roman"/>
          <w:sz w:val="24"/>
          <w:szCs w:val="24"/>
          <w:lang w:val="en-US"/>
        </w:rPr>
        <w:t xml:space="preserve"> </w:t>
      </w:r>
    </w:p>
    <w:p w14:paraId="3AC6DCAF" w14:textId="77777777" w:rsidR="00D81857" w:rsidRPr="0063749B" w:rsidRDefault="00D81857" w:rsidP="00D27323">
      <w:pPr>
        <w:pStyle w:val="Heading2"/>
      </w:pPr>
      <w:bookmarkStart w:id="8" w:name="_Toc424210162"/>
      <w:r w:rsidRPr="0063749B">
        <w:t>Purpose</w:t>
      </w:r>
      <w:bookmarkEnd w:id="8"/>
    </w:p>
    <w:p w14:paraId="7A0CF0CD" w14:textId="77777777" w:rsidR="00AB64D5" w:rsidRPr="002304BD" w:rsidRDefault="00AB64D5" w:rsidP="00AB64D5">
      <w:pPr>
        <w:spacing w:line="360" w:lineRule="auto"/>
        <w:rPr>
          <w:rFonts w:ascii="Times New Roman" w:hAnsi="Times New Roman"/>
          <w:sz w:val="24"/>
          <w:szCs w:val="24"/>
        </w:rPr>
      </w:pPr>
      <w:r w:rsidRPr="002304BD">
        <w:rPr>
          <w:rFonts w:ascii="Times New Roman" w:hAnsi="Times New Roman"/>
          <w:sz w:val="24"/>
          <w:szCs w:val="24"/>
        </w:rPr>
        <w:t>The purposes of this contract are as follows:</w:t>
      </w:r>
    </w:p>
    <w:p w14:paraId="5D7ED066" w14:textId="1D44B2D3" w:rsidR="00AB64D5" w:rsidRPr="00BB5156" w:rsidRDefault="00AB64D5" w:rsidP="00BB5156">
      <w:pPr>
        <w:pStyle w:val="ListBullet"/>
        <w:numPr>
          <w:ilvl w:val="0"/>
          <w:numId w:val="7"/>
        </w:numPr>
        <w:spacing w:line="360" w:lineRule="auto"/>
        <w:rPr>
          <w:szCs w:val="24"/>
        </w:rPr>
      </w:pPr>
      <w:r w:rsidRPr="00BB5156">
        <w:rPr>
          <w:szCs w:val="24"/>
        </w:rPr>
        <w:t>To support the local stakeholders from the respective CBC region in the elaboration of a Territorial strategy for integrated measures</w:t>
      </w:r>
      <w:r w:rsidR="007C4F72" w:rsidRPr="00BB5156">
        <w:rPr>
          <w:szCs w:val="24"/>
        </w:rPr>
        <w:t xml:space="preserve">, including </w:t>
      </w:r>
      <w:r w:rsidR="00126D94" w:rsidRPr="00BB5156">
        <w:rPr>
          <w:szCs w:val="24"/>
        </w:rPr>
        <w:t>identification of functional area/s</w:t>
      </w:r>
      <w:r w:rsidR="00BB5156" w:rsidRPr="00BB5156">
        <w:t xml:space="preserve"> </w:t>
      </w:r>
      <w:r w:rsidR="00BB5156" w:rsidRPr="00BB5156">
        <w:rPr>
          <w:szCs w:val="24"/>
        </w:rPr>
        <w:t>within the cross-border region</w:t>
      </w:r>
      <w:r w:rsidR="00126D94" w:rsidRPr="00BB5156">
        <w:rPr>
          <w:szCs w:val="24"/>
        </w:rPr>
        <w:t xml:space="preserve">, strategy governance and </w:t>
      </w:r>
      <w:r w:rsidR="00BB5156" w:rsidRPr="00BB5156">
        <w:rPr>
          <w:szCs w:val="24"/>
        </w:rPr>
        <w:t xml:space="preserve">proposal of the </w:t>
      </w:r>
      <w:r w:rsidR="007C4F72" w:rsidRPr="00BB5156">
        <w:rPr>
          <w:szCs w:val="24"/>
        </w:rPr>
        <w:t>list of operations</w:t>
      </w:r>
      <w:r w:rsidR="00B24BA4" w:rsidRPr="00BB5156">
        <w:rPr>
          <w:szCs w:val="24"/>
        </w:rPr>
        <w:t xml:space="preserve"> and potential beneficiaries</w:t>
      </w:r>
      <w:r w:rsidRPr="00BB5156">
        <w:rPr>
          <w:szCs w:val="24"/>
        </w:rPr>
        <w:t xml:space="preserve"> </w:t>
      </w:r>
      <w:r w:rsidR="00BB5156" w:rsidRPr="00BB5156">
        <w:rPr>
          <w:szCs w:val="24"/>
        </w:rPr>
        <w:t xml:space="preserve">that might </w:t>
      </w:r>
      <w:r w:rsidRPr="00BB5156">
        <w:rPr>
          <w:szCs w:val="24"/>
        </w:rPr>
        <w:t>be financed under the INTERREG - IPA CBC programme 2021 -</w:t>
      </w:r>
      <w:r w:rsidR="00F04D5C" w:rsidRPr="00BB5156">
        <w:rPr>
          <w:szCs w:val="24"/>
        </w:rPr>
        <w:t xml:space="preserve"> </w:t>
      </w:r>
      <w:r w:rsidRPr="00BB5156">
        <w:rPr>
          <w:szCs w:val="24"/>
        </w:rPr>
        <w:t xml:space="preserve">2027 between the Republic of Bulgaria the Republic of </w:t>
      </w:r>
      <w:r w:rsidR="009F4908" w:rsidRPr="00BB5156">
        <w:rPr>
          <w:szCs w:val="24"/>
        </w:rPr>
        <w:t>Serbia</w:t>
      </w:r>
      <w:r w:rsidR="007C4F72" w:rsidRPr="00BB5156">
        <w:rPr>
          <w:szCs w:val="24"/>
        </w:rPr>
        <w:t>. The strateg</w:t>
      </w:r>
      <w:r w:rsidR="00CB2917" w:rsidRPr="00BB5156">
        <w:rPr>
          <w:szCs w:val="24"/>
        </w:rPr>
        <w:t>y</w:t>
      </w:r>
      <w:r w:rsidR="007C4F72" w:rsidRPr="00BB5156">
        <w:rPr>
          <w:szCs w:val="24"/>
        </w:rPr>
        <w:t xml:space="preserve"> to be prepared</w:t>
      </w:r>
      <w:r w:rsidRPr="00BB5156">
        <w:rPr>
          <w:szCs w:val="24"/>
        </w:rPr>
        <w:t xml:space="preserve"> in</w:t>
      </w:r>
      <w:r w:rsidR="00C016C3">
        <w:rPr>
          <w:szCs w:val="24"/>
        </w:rPr>
        <w:t xml:space="preserve"> </w:t>
      </w:r>
      <w:r w:rsidR="00286E35" w:rsidRPr="00BB5156">
        <w:rPr>
          <w:szCs w:val="24"/>
          <w:lang w:val="en-US"/>
        </w:rPr>
        <w:t>compliance</w:t>
      </w:r>
      <w:r w:rsidR="00286E35" w:rsidRPr="00BB5156">
        <w:rPr>
          <w:szCs w:val="24"/>
        </w:rPr>
        <w:t xml:space="preserve"> </w:t>
      </w:r>
      <w:r w:rsidRPr="00BB5156">
        <w:rPr>
          <w:szCs w:val="24"/>
        </w:rPr>
        <w:t>with the legal framework taking into account the specificities of the programme area and respecting the principle of multi-level governance;</w:t>
      </w:r>
    </w:p>
    <w:p w14:paraId="650DB07E" w14:textId="09F3D055" w:rsidR="00AB64D5" w:rsidRPr="00AB64D5" w:rsidRDefault="00AB64D5" w:rsidP="00AB64D5">
      <w:pPr>
        <w:pStyle w:val="ListBullet"/>
        <w:numPr>
          <w:ilvl w:val="0"/>
          <w:numId w:val="7"/>
        </w:numPr>
        <w:spacing w:line="360" w:lineRule="auto"/>
        <w:rPr>
          <w:szCs w:val="24"/>
        </w:rPr>
      </w:pPr>
      <w:r w:rsidRPr="00AB64D5">
        <w:rPr>
          <w:szCs w:val="24"/>
        </w:rPr>
        <w:t xml:space="preserve">To coordinate the </w:t>
      </w:r>
      <w:r w:rsidR="00126D94">
        <w:rPr>
          <w:szCs w:val="24"/>
        </w:rPr>
        <w:t xml:space="preserve">preparation of  the </w:t>
      </w:r>
      <w:r w:rsidR="00026A24">
        <w:rPr>
          <w:szCs w:val="24"/>
        </w:rPr>
        <w:t>t</w:t>
      </w:r>
      <w:r w:rsidR="00026A24" w:rsidRPr="00AB64D5">
        <w:rPr>
          <w:szCs w:val="24"/>
        </w:rPr>
        <w:t xml:space="preserve">erritorial </w:t>
      </w:r>
      <w:r w:rsidRPr="00AB64D5">
        <w:rPr>
          <w:szCs w:val="24"/>
        </w:rPr>
        <w:t>strateg</w:t>
      </w:r>
      <w:r w:rsidR="00CB2917">
        <w:rPr>
          <w:szCs w:val="24"/>
        </w:rPr>
        <w:t>y</w:t>
      </w:r>
      <w:r w:rsidRPr="00AB64D5">
        <w:rPr>
          <w:szCs w:val="24"/>
        </w:rPr>
        <w:t xml:space="preserve"> </w:t>
      </w:r>
      <w:r w:rsidR="00126D94">
        <w:rPr>
          <w:szCs w:val="24"/>
        </w:rPr>
        <w:t xml:space="preserve">in a wide consultative process </w:t>
      </w:r>
      <w:r w:rsidRPr="00AB64D5">
        <w:rPr>
          <w:szCs w:val="24"/>
        </w:rPr>
        <w:t>with the local stakeholders from the CBC region of the respective programme;</w:t>
      </w:r>
    </w:p>
    <w:p w14:paraId="5938D100" w14:textId="0B59A08F" w:rsidR="00AB64D5" w:rsidRPr="00AB64D5" w:rsidRDefault="00AB64D5" w:rsidP="0088774F">
      <w:pPr>
        <w:pStyle w:val="ListBullet"/>
        <w:numPr>
          <w:ilvl w:val="0"/>
          <w:numId w:val="7"/>
        </w:numPr>
        <w:spacing w:line="360" w:lineRule="auto"/>
      </w:pPr>
      <w:r w:rsidRPr="00AB64D5">
        <w:rPr>
          <w:szCs w:val="24"/>
        </w:rPr>
        <w:lastRenderedPageBreak/>
        <w:t xml:space="preserve">To present the draft Integrated Territorial </w:t>
      </w:r>
      <w:r w:rsidR="00126D94" w:rsidRPr="00AB64D5">
        <w:rPr>
          <w:szCs w:val="24"/>
        </w:rPr>
        <w:t>strateg</w:t>
      </w:r>
      <w:r w:rsidR="00126D94">
        <w:rPr>
          <w:szCs w:val="24"/>
        </w:rPr>
        <w:t>y</w:t>
      </w:r>
      <w:r w:rsidR="00126D94" w:rsidRPr="00AB64D5">
        <w:rPr>
          <w:szCs w:val="24"/>
        </w:rPr>
        <w:t xml:space="preserve"> </w:t>
      </w:r>
      <w:r w:rsidRPr="00AB64D5">
        <w:rPr>
          <w:szCs w:val="24"/>
        </w:rPr>
        <w:t xml:space="preserve">for </w:t>
      </w:r>
      <w:r w:rsidR="0025492B">
        <w:rPr>
          <w:szCs w:val="24"/>
        </w:rPr>
        <w:t>the</w:t>
      </w:r>
      <w:r w:rsidR="0025492B" w:rsidRPr="00AB64D5">
        <w:rPr>
          <w:szCs w:val="24"/>
        </w:rPr>
        <w:t xml:space="preserve"> </w:t>
      </w:r>
      <w:r w:rsidRPr="00AB64D5">
        <w:rPr>
          <w:szCs w:val="24"/>
        </w:rPr>
        <w:t>programme at various events (Joint Working Group/Joint Monitoring Committee</w:t>
      </w:r>
      <w:r w:rsidR="00026A24">
        <w:rPr>
          <w:szCs w:val="24"/>
        </w:rPr>
        <w:t>/</w:t>
      </w:r>
      <w:r w:rsidR="004332EE">
        <w:rPr>
          <w:szCs w:val="24"/>
        </w:rPr>
        <w:t>Task force group</w:t>
      </w:r>
      <w:r w:rsidRPr="00AB64D5">
        <w:rPr>
          <w:szCs w:val="24"/>
        </w:rPr>
        <w:t xml:space="preserve"> meetings, regional consultations, other). </w:t>
      </w:r>
    </w:p>
    <w:p w14:paraId="73B6D72C" w14:textId="77777777" w:rsidR="00D81857" w:rsidRPr="0063749B" w:rsidRDefault="00D81857" w:rsidP="00D27323">
      <w:pPr>
        <w:pStyle w:val="Heading2"/>
      </w:pPr>
      <w:bookmarkStart w:id="9" w:name="_Toc424210163"/>
      <w:r w:rsidRPr="0063749B">
        <w:t xml:space="preserve">Results to be achieved by the </w:t>
      </w:r>
      <w:r w:rsidR="00E21553">
        <w:t>c</w:t>
      </w:r>
      <w:r w:rsidR="00320C07">
        <w:t>ontractor</w:t>
      </w:r>
      <w:bookmarkEnd w:id="9"/>
    </w:p>
    <w:p w14:paraId="48699B96" w14:textId="56389AD6" w:rsidR="00AB64D5" w:rsidRPr="00404556" w:rsidRDefault="00AB64D5" w:rsidP="0025492B">
      <w:pPr>
        <w:pStyle w:val="ListBullet"/>
        <w:numPr>
          <w:ilvl w:val="0"/>
          <w:numId w:val="4"/>
        </w:numPr>
        <w:spacing w:after="120" w:line="360" w:lineRule="auto"/>
      </w:pPr>
      <w:r w:rsidRPr="00404556">
        <w:t xml:space="preserve">Final draft of </w:t>
      </w:r>
      <w:r>
        <w:t xml:space="preserve">the </w:t>
      </w:r>
      <w:r w:rsidRPr="00404556">
        <w:t>Integrated Territorial strategy</w:t>
      </w:r>
      <w:r w:rsidR="007C4F72" w:rsidRPr="0025492B">
        <w:rPr>
          <w:szCs w:val="24"/>
        </w:rPr>
        <w:t xml:space="preserve"> for integrated measures, including </w:t>
      </w:r>
      <w:r w:rsidR="00126D94" w:rsidRPr="0025492B">
        <w:rPr>
          <w:szCs w:val="24"/>
          <w:lang w:val="en-US"/>
        </w:rPr>
        <w:t>identified functional area/s, strategy governance</w:t>
      </w:r>
      <w:r w:rsidR="009B4390" w:rsidRPr="0025492B">
        <w:rPr>
          <w:szCs w:val="24"/>
          <w:lang w:val="bg-BG"/>
        </w:rPr>
        <w:t xml:space="preserve">, </w:t>
      </w:r>
      <w:r w:rsidR="009B4390" w:rsidRPr="0025492B">
        <w:rPr>
          <w:szCs w:val="24"/>
          <w:lang w:val="en-US"/>
        </w:rPr>
        <w:t>indicators for implementation</w:t>
      </w:r>
      <w:r w:rsidR="00126D94" w:rsidRPr="0025492B">
        <w:rPr>
          <w:szCs w:val="24"/>
          <w:lang w:val="en-US"/>
        </w:rPr>
        <w:t xml:space="preserve"> and </w:t>
      </w:r>
      <w:r w:rsidR="0025492B" w:rsidRPr="0025492B">
        <w:rPr>
          <w:szCs w:val="24"/>
          <w:lang w:val="en-US"/>
        </w:rPr>
        <w:t xml:space="preserve">proposal of the </w:t>
      </w:r>
      <w:r w:rsidR="007C4F72" w:rsidRPr="0025492B">
        <w:rPr>
          <w:szCs w:val="24"/>
        </w:rPr>
        <w:t xml:space="preserve">list of operations </w:t>
      </w:r>
      <w:r w:rsidR="0025492B" w:rsidRPr="0025492B">
        <w:rPr>
          <w:szCs w:val="24"/>
        </w:rPr>
        <w:t xml:space="preserve">that might </w:t>
      </w:r>
      <w:r w:rsidR="007C4F72" w:rsidRPr="0025492B">
        <w:rPr>
          <w:szCs w:val="24"/>
        </w:rPr>
        <w:t xml:space="preserve">be financed under </w:t>
      </w:r>
      <w:r w:rsidRPr="00404556">
        <w:t xml:space="preserve">the </w:t>
      </w:r>
      <w:r w:rsidR="007C4F72" w:rsidRPr="00404556">
        <w:t xml:space="preserve">INTERREG </w:t>
      </w:r>
      <w:r w:rsidRPr="00404556">
        <w:t xml:space="preserve">- IPA CBC cooperation programme 2021 -2027 between Republic of Bulgaria and Republic of </w:t>
      </w:r>
      <w:r w:rsidR="009F4908">
        <w:t>Serbia</w:t>
      </w:r>
      <w:r w:rsidRPr="00404556">
        <w:t xml:space="preserve"> in English</w:t>
      </w:r>
      <w:r w:rsidR="00D41E5B">
        <w:t>, Bulgarian</w:t>
      </w:r>
      <w:r w:rsidRPr="00404556">
        <w:t xml:space="preserve"> </w:t>
      </w:r>
      <w:r w:rsidR="00D41E5B">
        <w:t xml:space="preserve">and </w:t>
      </w:r>
      <w:r w:rsidR="009F4908">
        <w:t>Serbian language</w:t>
      </w:r>
      <w:r w:rsidRPr="00404556">
        <w:t>;</w:t>
      </w:r>
    </w:p>
    <w:p w14:paraId="35E48BAB" w14:textId="7A44382D" w:rsidR="00AB64D5" w:rsidRPr="00404556" w:rsidRDefault="00AB64D5" w:rsidP="00AB64D5">
      <w:pPr>
        <w:pStyle w:val="ListBullet"/>
        <w:spacing w:line="360" w:lineRule="auto"/>
      </w:pPr>
      <w:r w:rsidRPr="00404556">
        <w:t>Regional consultations during the strateg</w:t>
      </w:r>
      <w:r w:rsidR="00CB2917">
        <w:t>y</w:t>
      </w:r>
      <w:r w:rsidRPr="00404556">
        <w:t xml:space="preserve"> elaboration </w:t>
      </w:r>
      <w:r w:rsidR="002F4BA4" w:rsidRPr="00404556">
        <w:t xml:space="preserve">carried out </w:t>
      </w:r>
      <w:r w:rsidRPr="00404556">
        <w:t xml:space="preserve">across the </w:t>
      </w:r>
      <w:r w:rsidR="002F4BA4">
        <w:t>geographical area covered by the strategy</w:t>
      </w:r>
      <w:r w:rsidRPr="00404556">
        <w:t>;</w:t>
      </w:r>
    </w:p>
    <w:p w14:paraId="1BCEE7A7" w14:textId="087151B0" w:rsidR="00AB64D5" w:rsidRPr="00404556" w:rsidRDefault="00AB64D5" w:rsidP="00AB64D5">
      <w:pPr>
        <w:pStyle w:val="ListBullet"/>
        <w:spacing w:line="360" w:lineRule="auto"/>
      </w:pPr>
      <w:r w:rsidRPr="00404556">
        <w:t>Draft Territorial strateg</w:t>
      </w:r>
      <w:r w:rsidR="00CB2917">
        <w:t>y</w:t>
      </w:r>
      <w:r w:rsidRPr="00404556">
        <w:t xml:space="preserve"> presented at relevant events (regional con</w:t>
      </w:r>
      <w:r>
        <w:t>sultations, Joint Working Group/</w:t>
      </w:r>
      <w:r w:rsidRPr="0049030C">
        <w:t xml:space="preserve"> Joint Monitoring Committee</w:t>
      </w:r>
      <w:r w:rsidR="00126D94">
        <w:t>/</w:t>
      </w:r>
      <w:r w:rsidR="004332EE">
        <w:t>Task force group</w:t>
      </w:r>
      <w:r w:rsidRPr="0049030C">
        <w:t xml:space="preserve"> meetings</w:t>
      </w:r>
      <w:r w:rsidRPr="00404556">
        <w:t>, other);</w:t>
      </w:r>
    </w:p>
    <w:p w14:paraId="6B99C4E9" w14:textId="038F7ACD" w:rsidR="00AB64D5" w:rsidRPr="00404556" w:rsidRDefault="00AB64D5" w:rsidP="00CB2917">
      <w:pPr>
        <w:pStyle w:val="ListBullet"/>
        <w:spacing w:after="0" w:line="360" w:lineRule="auto"/>
        <w:ind w:left="284" w:hanging="284"/>
      </w:pPr>
      <w:r w:rsidRPr="0049030C">
        <w:t>Summary of the Territorial strateg</w:t>
      </w:r>
      <w:r w:rsidR="00CB2917">
        <w:t xml:space="preserve">y </w:t>
      </w:r>
      <w:r w:rsidRPr="0049030C">
        <w:t xml:space="preserve">in </w:t>
      </w:r>
      <w:r w:rsidR="009F4908" w:rsidRPr="009F4908">
        <w:t>English, Bulgarian and Serbian language;</w:t>
      </w:r>
      <w:r w:rsidRPr="0049030C">
        <w:t xml:space="preserve"> </w:t>
      </w:r>
      <w:r w:rsidR="002F4BA4">
        <w:t>(</w:t>
      </w:r>
      <w:r w:rsidRPr="0049030C">
        <w:t>for future information campaigns</w:t>
      </w:r>
      <w:r w:rsidR="002F4BA4">
        <w:t>)</w:t>
      </w:r>
      <w:r w:rsidRPr="00404556">
        <w:t>.</w:t>
      </w:r>
    </w:p>
    <w:p w14:paraId="05241748" w14:textId="77777777" w:rsidR="00D81857" w:rsidRPr="0063749B" w:rsidRDefault="00D81857" w:rsidP="008A65FE">
      <w:pPr>
        <w:pStyle w:val="Heading1"/>
      </w:pPr>
      <w:bookmarkStart w:id="10" w:name="_Toc424210164"/>
      <w:r w:rsidRPr="0063749B">
        <w:t>ASSUMPTIONS &amp; RISKS</w:t>
      </w:r>
      <w:bookmarkEnd w:id="10"/>
    </w:p>
    <w:p w14:paraId="549DE9B7" w14:textId="77777777" w:rsidR="00D81857" w:rsidRPr="0063749B" w:rsidRDefault="00D81857" w:rsidP="00D27323">
      <w:pPr>
        <w:pStyle w:val="Heading2"/>
      </w:pPr>
      <w:bookmarkStart w:id="11" w:name="_Toc424210165"/>
      <w:r w:rsidRPr="0063749B">
        <w:t>Assumptions underlying the project</w:t>
      </w:r>
      <w:bookmarkEnd w:id="11"/>
    </w:p>
    <w:p w14:paraId="491BF309" w14:textId="5F9C5CA0" w:rsidR="00AB64D5" w:rsidRPr="00D716BE" w:rsidRDefault="00AB64D5" w:rsidP="00AB64D5">
      <w:pPr>
        <w:pStyle w:val="ListBullet"/>
        <w:spacing w:line="360" w:lineRule="auto"/>
      </w:pPr>
      <w:r w:rsidRPr="00D716BE">
        <w:t xml:space="preserve">INTERREG Regulatory framework for 2021 – 2027 period is </w:t>
      </w:r>
      <w:r w:rsidR="002F4BA4">
        <w:t>at</w:t>
      </w:r>
      <w:r w:rsidR="002F4BA4" w:rsidRPr="00D716BE">
        <w:t xml:space="preserve"> </w:t>
      </w:r>
      <w:r w:rsidRPr="00D716BE">
        <w:t>place;</w:t>
      </w:r>
    </w:p>
    <w:p w14:paraId="50478D24" w14:textId="7213FD3E" w:rsidR="00AB64D5" w:rsidRPr="00D716BE" w:rsidRDefault="00AB64D5" w:rsidP="00AB64D5">
      <w:pPr>
        <w:pStyle w:val="ListBullet"/>
        <w:spacing w:line="360" w:lineRule="auto"/>
      </w:pPr>
      <w:r w:rsidRPr="00D716BE">
        <w:t xml:space="preserve">Commitment of the stakeholders of Bulgaria and </w:t>
      </w:r>
      <w:r w:rsidR="001C7DA3">
        <w:t>Serbia</w:t>
      </w:r>
      <w:r w:rsidRPr="00D716BE">
        <w:t xml:space="preserve"> for applying an integrated approach;</w:t>
      </w:r>
    </w:p>
    <w:p w14:paraId="63FE74FE" w14:textId="77777777" w:rsidR="00AB64D5" w:rsidRDefault="00AB64D5" w:rsidP="00AB64D5">
      <w:pPr>
        <w:pStyle w:val="ListBullet"/>
        <w:spacing w:line="360" w:lineRule="auto"/>
      </w:pPr>
      <w:r w:rsidRPr="00D716BE">
        <w:t>Active involvement of the local stakeholders in the strategy preparation including participation in regional</w:t>
      </w:r>
      <w:r>
        <w:t xml:space="preserve"> consultations and other events;</w:t>
      </w:r>
    </w:p>
    <w:p w14:paraId="33DB2916" w14:textId="6311D2F8" w:rsidR="00AB64D5" w:rsidRPr="00D716BE" w:rsidRDefault="00AB64D5" w:rsidP="00AB64D5">
      <w:pPr>
        <w:pStyle w:val="ListBullet"/>
        <w:spacing w:line="360" w:lineRule="auto"/>
      </w:pPr>
      <w:r>
        <w:t>Recognition of the strateg</w:t>
      </w:r>
      <w:r w:rsidR="00CB2917">
        <w:t>y</w:t>
      </w:r>
      <w:r>
        <w:t xml:space="preserve"> ownership by the respective stakeholders.</w:t>
      </w:r>
    </w:p>
    <w:p w14:paraId="79C411A5" w14:textId="77777777" w:rsidR="00D81857" w:rsidRPr="0063749B" w:rsidRDefault="00D81857" w:rsidP="00D27323">
      <w:pPr>
        <w:pStyle w:val="Heading2"/>
      </w:pPr>
      <w:bookmarkStart w:id="12" w:name="_Toc424210166"/>
      <w:r w:rsidRPr="0063749B">
        <w:t>Risks</w:t>
      </w:r>
      <w:bookmarkEnd w:id="12"/>
    </w:p>
    <w:p w14:paraId="71E5F348" w14:textId="77777777" w:rsidR="00AB64D5" w:rsidRPr="00AB64D5" w:rsidRDefault="00AB64D5" w:rsidP="00AB64D5">
      <w:pPr>
        <w:pStyle w:val="ListBullet"/>
        <w:spacing w:line="360" w:lineRule="auto"/>
      </w:pPr>
      <w:r w:rsidRPr="00AB64D5">
        <w:t>Late issuing of the relevant legislation by the Commission might influence the timeframe, as well as the content of the present task.</w:t>
      </w:r>
    </w:p>
    <w:p w14:paraId="1DB2F33D" w14:textId="38F44131" w:rsidR="00AB64D5" w:rsidRPr="00AB64D5" w:rsidRDefault="00AB64D5" w:rsidP="00AB64D5">
      <w:pPr>
        <w:pStyle w:val="ListBullet"/>
        <w:spacing w:line="360" w:lineRule="auto"/>
      </w:pPr>
      <w:r w:rsidRPr="00AB64D5">
        <w:t xml:space="preserve">Lack of clear assignment </w:t>
      </w:r>
      <w:r w:rsidR="00CB2917">
        <w:t>of functions related to Strategy</w:t>
      </w:r>
      <w:r w:rsidRPr="00AB64D5">
        <w:t xml:space="preserve"> implementation.</w:t>
      </w:r>
    </w:p>
    <w:p w14:paraId="752A3C28" w14:textId="77777777" w:rsidR="00D81857" w:rsidRPr="0063749B" w:rsidRDefault="00D81857" w:rsidP="008A65FE">
      <w:pPr>
        <w:pStyle w:val="Heading1"/>
      </w:pPr>
      <w:bookmarkStart w:id="13" w:name="_Toc424210167"/>
      <w:r w:rsidRPr="0063749B">
        <w:lastRenderedPageBreak/>
        <w:t>SCOPE OF THE WORK</w:t>
      </w:r>
      <w:bookmarkEnd w:id="13"/>
    </w:p>
    <w:p w14:paraId="7052B1EE" w14:textId="77777777" w:rsidR="00D81857" w:rsidRPr="0063749B" w:rsidRDefault="00D81857" w:rsidP="00D27323">
      <w:pPr>
        <w:pStyle w:val="Heading2"/>
      </w:pPr>
      <w:bookmarkStart w:id="14" w:name="_Toc424210168"/>
      <w:r w:rsidRPr="0063749B">
        <w:t>General</w:t>
      </w:r>
      <w:bookmarkEnd w:id="14"/>
    </w:p>
    <w:p w14:paraId="2F80EAC7" w14:textId="77777777" w:rsidR="00D81857" w:rsidRPr="0063749B" w:rsidRDefault="00D81857" w:rsidP="00C23AC8">
      <w:pPr>
        <w:pStyle w:val="Heading3"/>
      </w:pPr>
      <w:r w:rsidRPr="0063749B">
        <w:t xml:space="preserve">Description of the </w:t>
      </w:r>
      <w:r w:rsidR="002E468E" w:rsidRPr="0063749B">
        <w:t>assignment</w:t>
      </w:r>
    </w:p>
    <w:p w14:paraId="7FBB9CBF" w14:textId="708C6703" w:rsidR="00AB64D5" w:rsidRDefault="00AB64D5" w:rsidP="00AB64D5">
      <w:pPr>
        <w:spacing w:line="360" w:lineRule="auto"/>
        <w:rPr>
          <w:rFonts w:ascii="Times New Roman" w:hAnsi="Times New Roman"/>
          <w:sz w:val="24"/>
          <w:szCs w:val="24"/>
        </w:rPr>
      </w:pPr>
      <w:r w:rsidRPr="00404556">
        <w:rPr>
          <w:rFonts w:ascii="Times New Roman" w:hAnsi="Times New Roman"/>
          <w:sz w:val="24"/>
          <w:szCs w:val="24"/>
        </w:rPr>
        <w:t xml:space="preserve">The Consultant has to </w:t>
      </w:r>
      <w:r>
        <w:rPr>
          <w:rFonts w:ascii="Times New Roman" w:hAnsi="Times New Roman"/>
          <w:sz w:val="24"/>
          <w:szCs w:val="24"/>
        </w:rPr>
        <w:t xml:space="preserve">support the respective regional stakeholders while </w:t>
      </w:r>
      <w:r w:rsidRPr="00404556">
        <w:rPr>
          <w:rFonts w:ascii="Times New Roman" w:hAnsi="Times New Roman"/>
          <w:sz w:val="24"/>
          <w:szCs w:val="24"/>
        </w:rPr>
        <w:t>elaborat</w:t>
      </w:r>
      <w:r>
        <w:rPr>
          <w:rFonts w:ascii="Times New Roman" w:hAnsi="Times New Roman"/>
          <w:sz w:val="24"/>
          <w:szCs w:val="24"/>
        </w:rPr>
        <w:t>ing</w:t>
      </w:r>
      <w:r w:rsidR="00CB2917">
        <w:rPr>
          <w:rFonts w:ascii="Times New Roman" w:hAnsi="Times New Roman"/>
          <w:sz w:val="24"/>
          <w:szCs w:val="24"/>
        </w:rPr>
        <w:t xml:space="preserve"> the</w:t>
      </w:r>
      <w:r w:rsidRPr="00673E66">
        <w:rPr>
          <w:rFonts w:ascii="Times New Roman" w:hAnsi="Times New Roman"/>
          <w:sz w:val="24"/>
          <w:szCs w:val="24"/>
        </w:rPr>
        <w:t xml:space="preserve"> </w:t>
      </w:r>
      <w:r w:rsidRPr="00404556">
        <w:rPr>
          <w:rFonts w:ascii="Times New Roman" w:hAnsi="Times New Roman"/>
          <w:sz w:val="24"/>
          <w:szCs w:val="24"/>
        </w:rPr>
        <w:t>Territorial</w:t>
      </w:r>
      <w:r>
        <w:rPr>
          <w:rFonts w:ascii="Times New Roman" w:hAnsi="Times New Roman"/>
          <w:sz w:val="24"/>
          <w:szCs w:val="24"/>
        </w:rPr>
        <w:t>/local development</w:t>
      </w:r>
      <w:r w:rsidR="00CB2917">
        <w:rPr>
          <w:rFonts w:ascii="Times New Roman" w:hAnsi="Times New Roman"/>
          <w:sz w:val="24"/>
          <w:szCs w:val="24"/>
        </w:rPr>
        <w:t xml:space="preserve"> strategy</w:t>
      </w:r>
      <w:r w:rsidRPr="00404556">
        <w:rPr>
          <w:rFonts w:ascii="Times New Roman" w:hAnsi="Times New Roman"/>
          <w:sz w:val="24"/>
          <w:szCs w:val="24"/>
        </w:rPr>
        <w:t xml:space="preserve"> </w:t>
      </w:r>
      <w:r w:rsidR="002F4BA4">
        <w:rPr>
          <w:rFonts w:ascii="Times New Roman" w:hAnsi="Times New Roman"/>
          <w:sz w:val="24"/>
          <w:szCs w:val="24"/>
        </w:rPr>
        <w:t xml:space="preserve">(covering </w:t>
      </w:r>
      <w:r w:rsidR="00836874">
        <w:rPr>
          <w:rFonts w:ascii="Times New Roman" w:hAnsi="Times New Roman"/>
          <w:sz w:val="24"/>
          <w:szCs w:val="24"/>
        </w:rPr>
        <w:t>the</w:t>
      </w:r>
      <w:r w:rsidR="002F4BA4">
        <w:rPr>
          <w:rFonts w:ascii="Times New Roman" w:hAnsi="Times New Roman"/>
          <w:sz w:val="24"/>
          <w:szCs w:val="24"/>
        </w:rPr>
        <w:t xml:space="preserve"> period</w:t>
      </w:r>
      <w:r w:rsidR="00D106F8">
        <w:rPr>
          <w:rFonts w:ascii="Times New Roman" w:hAnsi="Times New Roman"/>
          <w:sz w:val="24"/>
          <w:szCs w:val="24"/>
        </w:rPr>
        <w:t xml:space="preserve"> </w:t>
      </w:r>
      <w:r w:rsidR="00836874">
        <w:rPr>
          <w:rFonts w:ascii="Times New Roman" w:hAnsi="Times New Roman"/>
          <w:sz w:val="24"/>
          <w:szCs w:val="24"/>
        </w:rPr>
        <w:t>2021-2027</w:t>
      </w:r>
      <w:r w:rsidR="002F4BA4">
        <w:rPr>
          <w:rFonts w:ascii="Times New Roman" w:hAnsi="Times New Roman"/>
          <w:sz w:val="24"/>
          <w:szCs w:val="24"/>
        </w:rPr>
        <w:t>)</w:t>
      </w:r>
      <w:r w:rsidR="00D106F8" w:rsidRPr="00D106F8">
        <w:t xml:space="preserve"> </w:t>
      </w:r>
      <w:r w:rsidR="00D106F8" w:rsidRPr="00D106F8">
        <w:rPr>
          <w:rFonts w:ascii="Times New Roman" w:hAnsi="Times New Roman"/>
          <w:sz w:val="24"/>
          <w:szCs w:val="24"/>
        </w:rPr>
        <w:t xml:space="preserve">for integrated measures, including </w:t>
      </w:r>
      <w:r w:rsidR="001968CD">
        <w:rPr>
          <w:rFonts w:ascii="Times New Roman" w:hAnsi="Times New Roman"/>
          <w:sz w:val="24"/>
          <w:szCs w:val="24"/>
        </w:rPr>
        <w:t>identification of functional area/s, strategy governance</w:t>
      </w:r>
      <w:r w:rsidR="006233A5">
        <w:rPr>
          <w:rFonts w:ascii="Times New Roman" w:hAnsi="Times New Roman"/>
          <w:sz w:val="24"/>
          <w:szCs w:val="24"/>
          <w:lang w:val="bg-BG"/>
        </w:rPr>
        <w:t xml:space="preserve">, </w:t>
      </w:r>
      <w:r w:rsidR="006233A5">
        <w:rPr>
          <w:rFonts w:ascii="Times New Roman" w:hAnsi="Times New Roman"/>
          <w:sz w:val="24"/>
          <w:szCs w:val="24"/>
          <w:lang w:val="en-US"/>
        </w:rPr>
        <w:t>priority/</w:t>
      </w:r>
      <w:proofErr w:type="spellStart"/>
      <w:r w:rsidR="006233A5">
        <w:rPr>
          <w:rFonts w:ascii="Times New Roman" w:hAnsi="Times New Roman"/>
          <w:sz w:val="24"/>
          <w:szCs w:val="24"/>
          <w:lang w:val="en-US"/>
        </w:rPr>
        <w:t>ies</w:t>
      </w:r>
      <w:proofErr w:type="spellEnd"/>
      <w:r w:rsidR="006A597D">
        <w:rPr>
          <w:rFonts w:ascii="Times New Roman" w:hAnsi="Times New Roman"/>
          <w:sz w:val="24"/>
          <w:szCs w:val="24"/>
          <w:lang w:val="en-US"/>
        </w:rPr>
        <w:t>, possible</w:t>
      </w:r>
      <w:r w:rsidR="006A597D" w:rsidRPr="006A597D">
        <w:rPr>
          <w:rFonts w:ascii="Times New Roman" w:hAnsi="Times New Roman"/>
          <w:sz w:val="24"/>
          <w:szCs w:val="24"/>
          <w:lang w:val="en-US"/>
        </w:rPr>
        <w:t xml:space="preserve"> investments in </w:t>
      </w:r>
      <w:r w:rsidR="00C016C3">
        <w:rPr>
          <w:rFonts w:ascii="Times New Roman" w:hAnsi="Times New Roman"/>
          <w:sz w:val="24"/>
          <w:szCs w:val="24"/>
          <w:lang w:val="en-US"/>
        </w:rPr>
        <w:t xml:space="preserve">areas of economic development, </w:t>
      </w:r>
      <w:r w:rsidR="006A597D" w:rsidRPr="006A597D">
        <w:rPr>
          <w:rFonts w:ascii="Times New Roman" w:hAnsi="Times New Roman"/>
          <w:sz w:val="24"/>
          <w:szCs w:val="24"/>
          <w:lang w:val="en-US"/>
        </w:rPr>
        <w:t xml:space="preserve">sustainable tourism and culture, as well as other areas with an effect on </w:t>
      </w:r>
      <w:r w:rsidR="00C016C3">
        <w:rPr>
          <w:rFonts w:ascii="Times New Roman" w:hAnsi="Times New Roman"/>
          <w:sz w:val="24"/>
          <w:szCs w:val="24"/>
          <w:lang w:val="en-US"/>
        </w:rPr>
        <w:t>territorial</w:t>
      </w:r>
      <w:r w:rsidR="00C016C3" w:rsidRPr="006A597D">
        <w:rPr>
          <w:rFonts w:ascii="Times New Roman" w:hAnsi="Times New Roman"/>
          <w:sz w:val="24"/>
          <w:szCs w:val="24"/>
          <w:lang w:val="en-US"/>
        </w:rPr>
        <w:t xml:space="preserve"> </w:t>
      </w:r>
      <w:r w:rsidR="006A597D" w:rsidRPr="006A597D">
        <w:rPr>
          <w:rFonts w:ascii="Times New Roman" w:hAnsi="Times New Roman"/>
          <w:sz w:val="24"/>
          <w:szCs w:val="24"/>
          <w:lang w:val="en-US"/>
        </w:rPr>
        <w:t>development and cohesion</w:t>
      </w:r>
      <w:r w:rsidR="006A597D">
        <w:rPr>
          <w:rFonts w:ascii="Times New Roman" w:hAnsi="Times New Roman"/>
          <w:sz w:val="24"/>
          <w:szCs w:val="24"/>
          <w:lang w:val="en-US"/>
        </w:rPr>
        <w:t xml:space="preserve"> </w:t>
      </w:r>
      <w:r w:rsidR="001968CD">
        <w:rPr>
          <w:rFonts w:ascii="Times New Roman" w:hAnsi="Times New Roman"/>
          <w:sz w:val="24"/>
          <w:szCs w:val="24"/>
        </w:rPr>
        <w:t xml:space="preserve">and </w:t>
      </w:r>
      <w:r w:rsidR="0025492B">
        <w:rPr>
          <w:rFonts w:ascii="Times New Roman" w:hAnsi="Times New Roman"/>
          <w:sz w:val="24"/>
          <w:szCs w:val="24"/>
        </w:rPr>
        <w:t xml:space="preserve">proposal of the </w:t>
      </w:r>
      <w:r w:rsidR="00D106F8" w:rsidRPr="00D106F8">
        <w:rPr>
          <w:rFonts w:ascii="Times New Roman" w:hAnsi="Times New Roman"/>
          <w:sz w:val="24"/>
          <w:szCs w:val="24"/>
        </w:rPr>
        <w:t xml:space="preserve">list of operations </w:t>
      </w:r>
      <w:r w:rsidR="0025492B">
        <w:rPr>
          <w:rFonts w:ascii="Times New Roman" w:hAnsi="Times New Roman"/>
          <w:sz w:val="24"/>
          <w:szCs w:val="24"/>
        </w:rPr>
        <w:t>that might</w:t>
      </w:r>
      <w:r w:rsidR="0025492B" w:rsidRPr="00D106F8">
        <w:rPr>
          <w:rFonts w:ascii="Times New Roman" w:hAnsi="Times New Roman"/>
          <w:sz w:val="24"/>
          <w:szCs w:val="24"/>
        </w:rPr>
        <w:t xml:space="preserve"> </w:t>
      </w:r>
      <w:r w:rsidR="00D106F8" w:rsidRPr="00D106F8">
        <w:rPr>
          <w:rFonts w:ascii="Times New Roman" w:hAnsi="Times New Roman"/>
          <w:sz w:val="24"/>
          <w:szCs w:val="24"/>
        </w:rPr>
        <w:t>be financed under</w:t>
      </w:r>
      <w:r w:rsidRPr="00404556">
        <w:rPr>
          <w:rFonts w:ascii="Times New Roman" w:hAnsi="Times New Roman"/>
          <w:sz w:val="24"/>
          <w:szCs w:val="24"/>
        </w:rPr>
        <w:t xml:space="preserve"> the INTERREG - IPA CBC programmes 2021 -2027 between Republic of Bulgaria and </w:t>
      </w:r>
      <w:r w:rsidRPr="00673E66">
        <w:rPr>
          <w:rFonts w:ascii="Times New Roman" w:hAnsi="Times New Roman"/>
          <w:sz w:val="24"/>
          <w:szCs w:val="24"/>
        </w:rPr>
        <w:t xml:space="preserve">the </w:t>
      </w:r>
      <w:r w:rsidRPr="00404556">
        <w:rPr>
          <w:rFonts w:ascii="Times New Roman" w:hAnsi="Times New Roman"/>
          <w:sz w:val="24"/>
          <w:szCs w:val="24"/>
        </w:rPr>
        <w:t xml:space="preserve">Republic of </w:t>
      </w:r>
      <w:r w:rsidR="00CB2917">
        <w:rPr>
          <w:rFonts w:ascii="Times New Roman" w:hAnsi="Times New Roman"/>
          <w:sz w:val="24"/>
          <w:szCs w:val="24"/>
        </w:rPr>
        <w:t>Serbia. The Territorial strategy</w:t>
      </w:r>
      <w:r w:rsidRPr="00763DB4">
        <w:rPr>
          <w:rFonts w:ascii="Times New Roman" w:hAnsi="Times New Roman"/>
          <w:sz w:val="24"/>
          <w:szCs w:val="24"/>
        </w:rPr>
        <w:t xml:space="preserve"> </w:t>
      </w:r>
      <w:r w:rsidR="00CC170D">
        <w:rPr>
          <w:rFonts w:ascii="Times New Roman" w:hAnsi="Times New Roman"/>
          <w:sz w:val="24"/>
          <w:szCs w:val="24"/>
        </w:rPr>
        <w:t xml:space="preserve">should be elaborated in line with </w:t>
      </w:r>
      <w:r w:rsidRPr="00404556">
        <w:rPr>
          <w:rFonts w:ascii="Times New Roman" w:hAnsi="Times New Roman"/>
          <w:sz w:val="24"/>
          <w:szCs w:val="24"/>
        </w:rPr>
        <w:t xml:space="preserve">the relevant EU regulations </w:t>
      </w:r>
      <w:r w:rsidR="003A4447">
        <w:rPr>
          <w:rFonts w:ascii="Times New Roman" w:hAnsi="Times New Roman"/>
          <w:sz w:val="24"/>
          <w:szCs w:val="24"/>
        </w:rPr>
        <w:t>(</w:t>
      </w:r>
      <w:r w:rsidR="00CC170D">
        <w:rPr>
          <w:rFonts w:ascii="Times New Roman" w:hAnsi="Times New Roman"/>
          <w:sz w:val="24"/>
          <w:szCs w:val="24"/>
        </w:rPr>
        <w:t xml:space="preserve"> art. 22 &amp; 23 of the draft CPR and art. 20 of the draft INTERREG Regulation</w:t>
      </w:r>
      <w:r w:rsidR="003A4447">
        <w:rPr>
          <w:rFonts w:ascii="Times New Roman" w:hAnsi="Times New Roman"/>
          <w:sz w:val="24"/>
          <w:szCs w:val="24"/>
        </w:rPr>
        <w:t>)</w:t>
      </w:r>
      <w:r w:rsidR="00CC170D">
        <w:rPr>
          <w:rFonts w:ascii="Times New Roman" w:hAnsi="Times New Roman"/>
          <w:sz w:val="24"/>
          <w:szCs w:val="24"/>
        </w:rPr>
        <w:t xml:space="preserve">, as well as INTERACT Publication – </w:t>
      </w:r>
      <w:r w:rsidR="00CC170D" w:rsidRPr="00CC170D">
        <w:rPr>
          <w:rFonts w:ascii="Times New Roman" w:hAnsi="Times New Roman"/>
          <w:sz w:val="24"/>
          <w:szCs w:val="24"/>
        </w:rPr>
        <w:t>Bringing territoriality into INTERREG - Policy Objective 5, 18 June 2020</w:t>
      </w:r>
      <w:r w:rsidR="00CC170D">
        <w:rPr>
          <w:rStyle w:val="FootnoteReference"/>
          <w:szCs w:val="24"/>
        </w:rPr>
        <w:footnoteReference w:id="3"/>
      </w:r>
      <w:r w:rsidR="00274A54">
        <w:rPr>
          <w:rFonts w:ascii="Times New Roman" w:hAnsi="Times New Roman"/>
          <w:sz w:val="24"/>
          <w:szCs w:val="24"/>
        </w:rPr>
        <w:t xml:space="preserve">. </w:t>
      </w:r>
      <w:r w:rsidR="00CB2917">
        <w:rPr>
          <w:rFonts w:ascii="Times New Roman" w:hAnsi="Times New Roman"/>
          <w:sz w:val="24"/>
          <w:szCs w:val="24"/>
        </w:rPr>
        <w:t>It</w:t>
      </w:r>
      <w:r w:rsidR="00274A54">
        <w:rPr>
          <w:rFonts w:ascii="Times New Roman" w:hAnsi="Times New Roman"/>
          <w:sz w:val="24"/>
          <w:szCs w:val="24"/>
        </w:rPr>
        <w:t xml:space="preserve"> </w:t>
      </w:r>
      <w:r w:rsidR="003A4447">
        <w:rPr>
          <w:rFonts w:ascii="Times New Roman" w:hAnsi="Times New Roman"/>
          <w:sz w:val="24"/>
          <w:szCs w:val="24"/>
        </w:rPr>
        <w:t xml:space="preserve">should be </w:t>
      </w:r>
      <w:r>
        <w:rPr>
          <w:rFonts w:ascii="Times New Roman" w:hAnsi="Times New Roman"/>
          <w:sz w:val="24"/>
          <w:szCs w:val="24"/>
        </w:rPr>
        <w:t>drawn up under the responsibility of the relevant urban, local, regional authorities/bodies</w:t>
      </w:r>
      <w:r w:rsidRPr="00404556">
        <w:rPr>
          <w:rFonts w:ascii="Times New Roman" w:hAnsi="Times New Roman"/>
          <w:sz w:val="24"/>
          <w:szCs w:val="24"/>
        </w:rPr>
        <w:t>.</w:t>
      </w:r>
      <w:r w:rsidRPr="00763DB4">
        <w:rPr>
          <w:rFonts w:ascii="Times New Roman" w:hAnsi="Times New Roman"/>
          <w:sz w:val="24"/>
          <w:szCs w:val="24"/>
        </w:rPr>
        <w:t xml:space="preserve"> The </w:t>
      </w:r>
      <w:r>
        <w:rPr>
          <w:rFonts w:ascii="Times New Roman" w:hAnsi="Times New Roman"/>
          <w:sz w:val="24"/>
          <w:szCs w:val="24"/>
        </w:rPr>
        <w:t>geographical</w:t>
      </w:r>
      <w:r w:rsidRPr="00FE0D0D">
        <w:rPr>
          <w:rFonts w:ascii="Times New Roman" w:hAnsi="Times New Roman"/>
          <w:sz w:val="24"/>
          <w:szCs w:val="24"/>
        </w:rPr>
        <w:t xml:space="preserve"> area </w:t>
      </w:r>
      <w:r>
        <w:rPr>
          <w:rFonts w:ascii="Times New Roman" w:hAnsi="Times New Roman"/>
          <w:sz w:val="24"/>
          <w:szCs w:val="24"/>
        </w:rPr>
        <w:t xml:space="preserve">to be covered by </w:t>
      </w:r>
      <w:r w:rsidRPr="00FE0D0D">
        <w:rPr>
          <w:rFonts w:ascii="Times New Roman" w:hAnsi="Times New Roman"/>
          <w:sz w:val="24"/>
          <w:szCs w:val="24"/>
        </w:rPr>
        <w:t xml:space="preserve">the </w:t>
      </w:r>
      <w:r>
        <w:rPr>
          <w:rFonts w:ascii="Times New Roman" w:hAnsi="Times New Roman"/>
          <w:sz w:val="24"/>
          <w:szCs w:val="24"/>
        </w:rPr>
        <w:t xml:space="preserve">respective </w:t>
      </w:r>
      <w:r w:rsidRPr="00FE0D0D">
        <w:rPr>
          <w:rFonts w:ascii="Times New Roman" w:hAnsi="Times New Roman"/>
          <w:sz w:val="24"/>
          <w:szCs w:val="24"/>
        </w:rPr>
        <w:t>strategy has to be identified in close coordination with the local stakeholders</w:t>
      </w:r>
      <w:r>
        <w:rPr>
          <w:rFonts w:ascii="Times New Roman" w:hAnsi="Times New Roman"/>
          <w:sz w:val="24"/>
          <w:szCs w:val="24"/>
        </w:rPr>
        <w:t xml:space="preserve"> </w:t>
      </w:r>
      <w:r w:rsidRPr="00763818">
        <w:rPr>
          <w:rFonts w:ascii="Times New Roman" w:hAnsi="Times New Roman"/>
          <w:sz w:val="24"/>
          <w:szCs w:val="24"/>
        </w:rPr>
        <w:t xml:space="preserve">and the </w:t>
      </w:r>
      <w:r>
        <w:rPr>
          <w:rFonts w:ascii="Times New Roman" w:hAnsi="Times New Roman"/>
          <w:sz w:val="24"/>
          <w:szCs w:val="24"/>
        </w:rPr>
        <w:t>programme structures and an analysis of its development needs and potentials shall be held. The Consultant should elaborate the strateg</w:t>
      </w:r>
      <w:r w:rsidR="00CB2917">
        <w:rPr>
          <w:rFonts w:ascii="Times New Roman" w:hAnsi="Times New Roman"/>
          <w:sz w:val="24"/>
          <w:szCs w:val="24"/>
        </w:rPr>
        <w:t>y</w:t>
      </w:r>
      <w:r>
        <w:rPr>
          <w:rFonts w:ascii="Times New Roman" w:hAnsi="Times New Roman"/>
          <w:sz w:val="24"/>
          <w:szCs w:val="24"/>
        </w:rPr>
        <w:t xml:space="preserve"> taking into account the provisions of the relevant EU and national legislation, as well as the existing national, regional and local s</w:t>
      </w:r>
      <w:r w:rsidR="00CB2917">
        <w:rPr>
          <w:rFonts w:ascii="Times New Roman" w:hAnsi="Times New Roman"/>
          <w:sz w:val="24"/>
          <w:szCs w:val="24"/>
        </w:rPr>
        <w:t>trategic documents. The strategy</w:t>
      </w:r>
      <w:r>
        <w:rPr>
          <w:rFonts w:ascii="Times New Roman" w:hAnsi="Times New Roman"/>
          <w:sz w:val="24"/>
          <w:szCs w:val="24"/>
        </w:rPr>
        <w:t xml:space="preserve"> should outline the </w:t>
      </w:r>
      <w:r w:rsidRPr="00270C2C">
        <w:rPr>
          <w:rFonts w:ascii="Times New Roman" w:hAnsi="Times New Roman"/>
          <w:sz w:val="24"/>
          <w:szCs w:val="24"/>
        </w:rPr>
        <w:t>expected contribution to macro-regional and sea-basi</w:t>
      </w:r>
      <w:r w:rsidR="00C016C3">
        <w:rPr>
          <w:rFonts w:ascii="Times New Roman" w:hAnsi="Times New Roman"/>
          <w:sz w:val="24"/>
          <w:szCs w:val="24"/>
        </w:rPr>
        <w:t>n</w:t>
      </w:r>
      <w:r w:rsidRPr="00270C2C">
        <w:rPr>
          <w:rFonts w:ascii="Times New Roman" w:hAnsi="Times New Roman"/>
          <w:sz w:val="24"/>
          <w:szCs w:val="24"/>
        </w:rPr>
        <w:t xml:space="preserve"> strategies, where appropriate</w:t>
      </w:r>
      <w:r>
        <w:rPr>
          <w:rFonts w:ascii="Times New Roman" w:hAnsi="Times New Roman"/>
          <w:sz w:val="24"/>
          <w:szCs w:val="24"/>
        </w:rPr>
        <w:t>.</w:t>
      </w:r>
    </w:p>
    <w:p w14:paraId="5B793E07" w14:textId="77777777" w:rsidR="00AB64D5" w:rsidRPr="00404556" w:rsidRDefault="00AB64D5" w:rsidP="00AB64D5">
      <w:pPr>
        <w:spacing w:line="360" w:lineRule="auto"/>
        <w:rPr>
          <w:rFonts w:ascii="Times New Roman" w:hAnsi="Times New Roman"/>
          <w:sz w:val="24"/>
          <w:szCs w:val="24"/>
        </w:rPr>
      </w:pPr>
      <w:r w:rsidRPr="00404556">
        <w:rPr>
          <w:rFonts w:ascii="Times New Roman" w:hAnsi="Times New Roman"/>
          <w:sz w:val="24"/>
          <w:szCs w:val="24"/>
        </w:rPr>
        <w:t>During the accomplishment of the task the following principles have to be applied by the Consultant:</w:t>
      </w:r>
    </w:p>
    <w:p w14:paraId="554D6916" w14:textId="77777777" w:rsidR="00AB64D5" w:rsidRDefault="00AB64D5" w:rsidP="00AB64D5">
      <w:pPr>
        <w:pStyle w:val="ListParagraph"/>
        <w:numPr>
          <w:ilvl w:val="0"/>
          <w:numId w:val="28"/>
        </w:numPr>
        <w:spacing w:line="360" w:lineRule="auto"/>
        <w:jc w:val="both"/>
        <w:rPr>
          <w:rFonts w:ascii="Times New Roman" w:hAnsi="Times New Roman"/>
          <w:sz w:val="24"/>
          <w:szCs w:val="24"/>
        </w:rPr>
      </w:pPr>
      <w:r>
        <w:rPr>
          <w:rFonts w:ascii="Times New Roman" w:hAnsi="Times New Roman"/>
          <w:sz w:val="24"/>
          <w:szCs w:val="24"/>
        </w:rPr>
        <w:t>Ensuring m</w:t>
      </w:r>
      <w:r w:rsidRPr="00D4456A">
        <w:rPr>
          <w:rFonts w:ascii="Times New Roman" w:hAnsi="Times New Roman"/>
          <w:sz w:val="24"/>
          <w:szCs w:val="24"/>
        </w:rPr>
        <w:t xml:space="preserve">ulti-level governance </w:t>
      </w:r>
      <w:r>
        <w:rPr>
          <w:rFonts w:ascii="Times New Roman" w:hAnsi="Times New Roman"/>
          <w:sz w:val="24"/>
          <w:szCs w:val="24"/>
        </w:rPr>
        <w:t>by involving a</w:t>
      </w:r>
      <w:r w:rsidRPr="00D4456A">
        <w:rPr>
          <w:rFonts w:ascii="Times New Roman" w:hAnsi="Times New Roman"/>
          <w:sz w:val="24"/>
          <w:szCs w:val="24"/>
        </w:rPr>
        <w:t xml:space="preserve">ll competent levels </w:t>
      </w:r>
      <w:r>
        <w:rPr>
          <w:rFonts w:ascii="Times New Roman" w:hAnsi="Times New Roman"/>
          <w:sz w:val="24"/>
          <w:szCs w:val="24"/>
        </w:rPr>
        <w:t>(</w:t>
      </w:r>
      <w:r w:rsidRPr="00D4456A">
        <w:rPr>
          <w:rFonts w:ascii="Times New Roman" w:hAnsi="Times New Roman"/>
          <w:sz w:val="24"/>
          <w:szCs w:val="24"/>
        </w:rPr>
        <w:t>follow</w:t>
      </w:r>
      <w:r>
        <w:rPr>
          <w:rFonts w:ascii="Times New Roman" w:hAnsi="Times New Roman"/>
          <w:sz w:val="24"/>
          <w:szCs w:val="24"/>
        </w:rPr>
        <w:t>ing</w:t>
      </w:r>
      <w:r w:rsidRPr="00D4456A">
        <w:rPr>
          <w:rFonts w:ascii="Times New Roman" w:hAnsi="Times New Roman"/>
          <w:sz w:val="24"/>
          <w:szCs w:val="24"/>
        </w:rPr>
        <w:t xml:space="preserve"> a bottom up regional approach in close coordination with the programme structures</w:t>
      </w:r>
      <w:r>
        <w:rPr>
          <w:rFonts w:ascii="Times New Roman" w:hAnsi="Times New Roman"/>
          <w:sz w:val="24"/>
          <w:szCs w:val="24"/>
        </w:rPr>
        <w:t>)</w:t>
      </w:r>
      <w:r w:rsidRPr="00D4456A">
        <w:rPr>
          <w:rFonts w:ascii="Times New Roman" w:hAnsi="Times New Roman"/>
          <w:sz w:val="24"/>
          <w:szCs w:val="24"/>
        </w:rPr>
        <w:t xml:space="preserve">, respecting the partnership principle. </w:t>
      </w:r>
    </w:p>
    <w:p w14:paraId="15C542F7" w14:textId="77777777" w:rsidR="00AB64D5" w:rsidRPr="00311B05" w:rsidRDefault="00AB64D5" w:rsidP="00AB64D5">
      <w:pPr>
        <w:pStyle w:val="ListParagraph"/>
        <w:numPr>
          <w:ilvl w:val="0"/>
          <w:numId w:val="28"/>
        </w:numPr>
        <w:spacing w:line="360" w:lineRule="auto"/>
        <w:jc w:val="both"/>
        <w:rPr>
          <w:rFonts w:ascii="Times New Roman" w:hAnsi="Times New Roman"/>
          <w:sz w:val="24"/>
          <w:szCs w:val="24"/>
        </w:rPr>
      </w:pPr>
      <w:r w:rsidRPr="00311B05">
        <w:rPr>
          <w:rFonts w:ascii="Times New Roman" w:hAnsi="Times New Roman"/>
          <w:sz w:val="24"/>
          <w:szCs w:val="24"/>
        </w:rPr>
        <w:t>Focusing on the cross-border dimension through identifying joint challenges and needs to be tackled (rather than presenting general characteristics and development objectives).</w:t>
      </w:r>
    </w:p>
    <w:p w14:paraId="4BA6CCA1" w14:textId="77777777" w:rsidR="00AB64D5" w:rsidRDefault="00AB64D5" w:rsidP="00AB64D5">
      <w:pPr>
        <w:pStyle w:val="ListParagraph"/>
        <w:numPr>
          <w:ilvl w:val="0"/>
          <w:numId w:val="28"/>
        </w:numPr>
        <w:spacing w:line="360" w:lineRule="auto"/>
        <w:jc w:val="both"/>
        <w:rPr>
          <w:rFonts w:ascii="Times New Roman" w:hAnsi="Times New Roman"/>
        </w:rPr>
      </w:pPr>
      <w:r>
        <w:rPr>
          <w:rFonts w:ascii="Times New Roman" w:hAnsi="Times New Roman"/>
          <w:sz w:val="24"/>
          <w:szCs w:val="24"/>
        </w:rPr>
        <w:t>Horizontal principles as set out in art</w:t>
      </w:r>
      <w:r>
        <w:rPr>
          <w:rFonts w:ascii="Times New Roman" w:hAnsi="Times New Roman"/>
          <w:sz w:val="24"/>
          <w:szCs w:val="24"/>
          <w:lang w:val="bg-BG"/>
        </w:rPr>
        <w:t xml:space="preserve">. </w:t>
      </w:r>
      <w:r>
        <w:rPr>
          <w:rFonts w:ascii="Times New Roman" w:hAnsi="Times New Roman"/>
          <w:sz w:val="24"/>
          <w:szCs w:val="24"/>
        </w:rPr>
        <w:t>3 the Treaty on EU, aiming at promoting equality between men and women and non-discrimination.</w:t>
      </w:r>
    </w:p>
    <w:p w14:paraId="59052097" w14:textId="77777777" w:rsidR="00AB64D5" w:rsidRDefault="00AB64D5" w:rsidP="008D141B">
      <w:pPr>
        <w:rPr>
          <w:rFonts w:ascii="Times New Roman" w:hAnsi="Times New Roman"/>
          <w:sz w:val="22"/>
          <w:szCs w:val="22"/>
        </w:rPr>
      </w:pPr>
    </w:p>
    <w:p w14:paraId="34C03479" w14:textId="77777777" w:rsidR="00D81857" w:rsidRPr="00AB64D5" w:rsidRDefault="00D81857" w:rsidP="00C23AC8">
      <w:pPr>
        <w:pStyle w:val="Heading3"/>
      </w:pPr>
      <w:r w:rsidRPr="00AB64D5">
        <w:t>Geographical area to be covered</w:t>
      </w:r>
    </w:p>
    <w:p w14:paraId="4CA9C3D9" w14:textId="5375A75E" w:rsidR="00D81857" w:rsidRPr="0063749B" w:rsidRDefault="00AE2F23" w:rsidP="0088774F">
      <w:pPr>
        <w:spacing w:line="360" w:lineRule="auto"/>
        <w:rPr>
          <w:rFonts w:ascii="Times New Roman" w:hAnsi="Times New Roman"/>
          <w:sz w:val="22"/>
          <w:szCs w:val="22"/>
        </w:rPr>
      </w:pPr>
      <w:r>
        <w:rPr>
          <w:rFonts w:ascii="Times New Roman" w:hAnsi="Times New Roman"/>
          <w:sz w:val="24"/>
          <w:szCs w:val="24"/>
        </w:rPr>
        <w:t>During the assignment</w:t>
      </w:r>
      <w:r w:rsidR="00836874">
        <w:rPr>
          <w:rFonts w:ascii="Times New Roman" w:hAnsi="Times New Roman"/>
          <w:sz w:val="24"/>
          <w:szCs w:val="24"/>
        </w:rPr>
        <w:t>,</w:t>
      </w:r>
      <w:r>
        <w:rPr>
          <w:rFonts w:ascii="Times New Roman" w:hAnsi="Times New Roman"/>
          <w:sz w:val="24"/>
          <w:szCs w:val="24"/>
        </w:rPr>
        <w:t xml:space="preserve"> the Contractor is going to perform the tasks in Sofia and when necessary in </w:t>
      </w:r>
      <w:r w:rsidR="00836874">
        <w:rPr>
          <w:rFonts w:ascii="Times New Roman" w:hAnsi="Times New Roman"/>
          <w:sz w:val="24"/>
          <w:szCs w:val="24"/>
        </w:rPr>
        <w:t xml:space="preserve">the </w:t>
      </w:r>
      <w:r>
        <w:rPr>
          <w:rFonts w:ascii="Times New Roman" w:hAnsi="Times New Roman"/>
          <w:sz w:val="24"/>
          <w:szCs w:val="24"/>
        </w:rPr>
        <w:t>eligible</w:t>
      </w:r>
      <w:r w:rsidRPr="00404556">
        <w:rPr>
          <w:rFonts w:ascii="Times New Roman" w:hAnsi="Times New Roman"/>
          <w:sz w:val="24"/>
          <w:szCs w:val="24"/>
        </w:rPr>
        <w:t xml:space="preserve"> </w:t>
      </w:r>
      <w:r w:rsidR="00AB64D5" w:rsidRPr="00404556">
        <w:rPr>
          <w:rFonts w:ascii="Times New Roman" w:hAnsi="Times New Roman"/>
          <w:sz w:val="24"/>
          <w:szCs w:val="24"/>
        </w:rPr>
        <w:t xml:space="preserve">areas of each </w:t>
      </w:r>
      <w:r w:rsidR="003A4447" w:rsidRPr="00404556">
        <w:rPr>
          <w:rFonts w:ascii="Times New Roman" w:hAnsi="Times New Roman"/>
          <w:sz w:val="24"/>
          <w:szCs w:val="24"/>
        </w:rPr>
        <w:t xml:space="preserve">INTERREG </w:t>
      </w:r>
      <w:r w:rsidR="00AB64D5" w:rsidRPr="00404556">
        <w:rPr>
          <w:rFonts w:ascii="Times New Roman" w:hAnsi="Times New Roman"/>
          <w:sz w:val="24"/>
          <w:szCs w:val="24"/>
        </w:rPr>
        <w:t>- IPA CBC Programme</w:t>
      </w:r>
      <w:r w:rsidR="00AB64D5" w:rsidRPr="00A14C62">
        <w:t xml:space="preserve"> </w:t>
      </w:r>
      <w:r w:rsidR="00AB64D5" w:rsidRPr="00A14C62">
        <w:rPr>
          <w:rFonts w:ascii="Times New Roman" w:hAnsi="Times New Roman"/>
          <w:sz w:val="24"/>
          <w:szCs w:val="24"/>
        </w:rPr>
        <w:t>in which Bulgaria participates</w:t>
      </w:r>
      <w:r w:rsidR="00AB64D5">
        <w:rPr>
          <w:rFonts w:ascii="Times New Roman" w:hAnsi="Times New Roman"/>
          <w:sz w:val="24"/>
          <w:szCs w:val="24"/>
        </w:rPr>
        <w:t>.</w:t>
      </w:r>
    </w:p>
    <w:p w14:paraId="27CB3706" w14:textId="77777777" w:rsidR="00D81857" w:rsidRPr="0063749B" w:rsidRDefault="00D81857" w:rsidP="00C23AC8">
      <w:pPr>
        <w:pStyle w:val="Heading3"/>
      </w:pPr>
      <w:r w:rsidRPr="0063749B">
        <w:t>Target groups</w:t>
      </w:r>
    </w:p>
    <w:p w14:paraId="3A0A96D4" w14:textId="1007C2B1" w:rsidR="00D81857" w:rsidRPr="0063749B" w:rsidRDefault="00AB64D5" w:rsidP="00AB64D5">
      <w:pPr>
        <w:spacing w:line="360" w:lineRule="auto"/>
        <w:rPr>
          <w:rFonts w:ascii="Times New Roman" w:hAnsi="Times New Roman"/>
          <w:sz w:val="22"/>
          <w:szCs w:val="22"/>
        </w:rPr>
      </w:pPr>
      <w:r w:rsidRPr="00404556">
        <w:rPr>
          <w:rFonts w:ascii="Times New Roman" w:hAnsi="Times New Roman"/>
          <w:sz w:val="24"/>
          <w:szCs w:val="24"/>
        </w:rPr>
        <w:t xml:space="preserve">Managing Authority, National </w:t>
      </w:r>
      <w:proofErr w:type="spellStart"/>
      <w:r w:rsidR="006067C3" w:rsidRPr="00404556">
        <w:rPr>
          <w:rFonts w:ascii="Times New Roman" w:hAnsi="Times New Roman"/>
          <w:sz w:val="24"/>
          <w:szCs w:val="24"/>
        </w:rPr>
        <w:t>Authorit</w:t>
      </w:r>
      <w:proofErr w:type="spellEnd"/>
      <w:r w:rsidR="0025492B">
        <w:rPr>
          <w:rFonts w:ascii="Times New Roman" w:hAnsi="Times New Roman"/>
          <w:sz w:val="24"/>
          <w:szCs w:val="24"/>
          <w:lang w:val="en-US"/>
        </w:rPr>
        <w:t>y</w:t>
      </w:r>
      <w:r w:rsidRPr="00404556">
        <w:rPr>
          <w:rFonts w:ascii="Times New Roman" w:hAnsi="Times New Roman"/>
          <w:sz w:val="24"/>
          <w:szCs w:val="24"/>
        </w:rPr>
        <w:t>, Joint Working Group</w:t>
      </w:r>
      <w:r w:rsidR="00EF5EC7">
        <w:rPr>
          <w:rFonts w:ascii="Times New Roman" w:hAnsi="Times New Roman"/>
          <w:sz w:val="24"/>
          <w:szCs w:val="24"/>
        </w:rPr>
        <w:t>/Monitoring Committee</w:t>
      </w:r>
      <w:r w:rsidRPr="00404556">
        <w:rPr>
          <w:rFonts w:ascii="Times New Roman" w:hAnsi="Times New Roman"/>
          <w:sz w:val="24"/>
          <w:szCs w:val="24"/>
        </w:rPr>
        <w:t xml:space="preserve">, </w:t>
      </w:r>
      <w:r w:rsidR="00AE2F23">
        <w:rPr>
          <w:rFonts w:ascii="Times New Roman" w:hAnsi="Times New Roman"/>
          <w:sz w:val="24"/>
          <w:szCs w:val="24"/>
        </w:rPr>
        <w:t>relevant urban, local, regional authorities/bodies</w:t>
      </w:r>
      <w:r w:rsidR="0021720E">
        <w:rPr>
          <w:rFonts w:ascii="Times New Roman" w:hAnsi="Times New Roman"/>
          <w:sz w:val="24"/>
          <w:szCs w:val="24"/>
          <w:lang w:val="bg-BG"/>
        </w:rPr>
        <w:t>/</w:t>
      </w:r>
      <w:r w:rsidR="0021720E">
        <w:rPr>
          <w:rFonts w:ascii="Times New Roman" w:hAnsi="Times New Roman"/>
          <w:sz w:val="24"/>
          <w:szCs w:val="24"/>
          <w:lang w:val="en-US"/>
        </w:rPr>
        <w:t>stakeholders</w:t>
      </w:r>
      <w:r w:rsidR="00AE2F23">
        <w:rPr>
          <w:rFonts w:ascii="Times New Roman" w:hAnsi="Times New Roman"/>
          <w:sz w:val="24"/>
          <w:szCs w:val="24"/>
        </w:rPr>
        <w:t xml:space="preserve"> in the participating </w:t>
      </w:r>
      <w:r w:rsidRPr="00404556">
        <w:rPr>
          <w:rFonts w:ascii="Times New Roman" w:hAnsi="Times New Roman"/>
          <w:sz w:val="24"/>
          <w:szCs w:val="24"/>
        </w:rPr>
        <w:t>countries.</w:t>
      </w:r>
    </w:p>
    <w:p w14:paraId="43491EF4" w14:textId="77777777" w:rsidR="00D81857" w:rsidRPr="0063749B" w:rsidRDefault="00D81857" w:rsidP="00D27323">
      <w:pPr>
        <w:pStyle w:val="Heading2"/>
      </w:pPr>
      <w:bookmarkStart w:id="15" w:name="_Ref20657225"/>
      <w:bookmarkStart w:id="16" w:name="_Toc424210169"/>
      <w:r w:rsidRPr="0063749B">
        <w:t xml:space="preserve">Specific </w:t>
      </w:r>
      <w:r w:rsidR="00CA7163">
        <w:t>work</w:t>
      </w:r>
      <w:bookmarkEnd w:id="15"/>
      <w:bookmarkEnd w:id="16"/>
    </w:p>
    <w:p w14:paraId="67354B9B" w14:textId="77777777" w:rsidR="00AB64D5" w:rsidRDefault="00AB64D5" w:rsidP="00AB64D5">
      <w:pPr>
        <w:spacing w:line="360" w:lineRule="auto"/>
        <w:rPr>
          <w:rFonts w:ascii="Times New Roman" w:hAnsi="Times New Roman"/>
          <w:sz w:val="24"/>
          <w:szCs w:val="24"/>
        </w:rPr>
      </w:pPr>
      <w:r w:rsidRPr="00404556">
        <w:rPr>
          <w:rFonts w:ascii="Times New Roman" w:hAnsi="Times New Roman"/>
          <w:sz w:val="24"/>
          <w:szCs w:val="24"/>
        </w:rPr>
        <w:t>The contract results will be achieved through the tasks described in the non-exhaustive list below.</w:t>
      </w:r>
    </w:p>
    <w:p w14:paraId="02A278C4" w14:textId="5024DCFA" w:rsidR="00AB64D5" w:rsidRDefault="00530C13" w:rsidP="00AB64D5">
      <w:pPr>
        <w:pStyle w:val="ListParagraph"/>
        <w:numPr>
          <w:ilvl w:val="0"/>
          <w:numId w:val="29"/>
        </w:numPr>
        <w:spacing w:line="360" w:lineRule="auto"/>
        <w:jc w:val="both"/>
        <w:rPr>
          <w:rFonts w:ascii="Times New Roman" w:hAnsi="Times New Roman"/>
          <w:sz w:val="24"/>
          <w:szCs w:val="24"/>
        </w:rPr>
      </w:pPr>
      <w:r>
        <w:rPr>
          <w:rFonts w:ascii="Times New Roman" w:hAnsi="Times New Roman"/>
          <w:sz w:val="24"/>
          <w:szCs w:val="24"/>
        </w:rPr>
        <w:t>Setting</w:t>
      </w:r>
      <w:r w:rsidR="001968CD">
        <w:rPr>
          <w:rFonts w:ascii="Times New Roman" w:hAnsi="Times New Roman"/>
          <w:sz w:val="24"/>
          <w:szCs w:val="24"/>
        </w:rPr>
        <w:t xml:space="preserve"> up </w:t>
      </w:r>
      <w:r w:rsidR="00AB64D5">
        <w:rPr>
          <w:rFonts w:ascii="Times New Roman" w:hAnsi="Times New Roman"/>
          <w:sz w:val="24"/>
          <w:szCs w:val="24"/>
        </w:rPr>
        <w:t xml:space="preserve">a </w:t>
      </w:r>
      <w:r w:rsidR="004332EE">
        <w:rPr>
          <w:rFonts w:ascii="Times New Roman" w:hAnsi="Times New Roman"/>
          <w:sz w:val="24"/>
          <w:szCs w:val="24"/>
        </w:rPr>
        <w:t>Task force group</w:t>
      </w:r>
      <w:r w:rsidR="00AB64D5">
        <w:rPr>
          <w:rFonts w:ascii="Times New Roman" w:hAnsi="Times New Roman"/>
          <w:sz w:val="24"/>
          <w:szCs w:val="24"/>
        </w:rPr>
        <w:t xml:space="preserve"> </w:t>
      </w:r>
      <w:r w:rsidR="00B24875">
        <w:rPr>
          <w:rFonts w:ascii="Times New Roman" w:hAnsi="Times New Roman"/>
          <w:sz w:val="24"/>
          <w:szCs w:val="24"/>
        </w:rPr>
        <w:t>of relevant regional and local authorities and bodies</w:t>
      </w:r>
      <w:r w:rsidR="00DC3D14">
        <w:rPr>
          <w:rStyle w:val="FootnoteReference"/>
          <w:szCs w:val="24"/>
        </w:rPr>
        <w:footnoteReference w:id="4"/>
      </w:r>
      <w:r w:rsidR="00B24875">
        <w:rPr>
          <w:rFonts w:ascii="Times New Roman" w:hAnsi="Times New Roman"/>
          <w:sz w:val="24"/>
          <w:szCs w:val="24"/>
        </w:rPr>
        <w:t xml:space="preserve">, as well as other local stakeholders, that will be </w:t>
      </w:r>
      <w:r w:rsidR="00AB64D5">
        <w:rPr>
          <w:rFonts w:ascii="Times New Roman" w:hAnsi="Times New Roman"/>
          <w:sz w:val="24"/>
          <w:szCs w:val="24"/>
        </w:rPr>
        <w:t>responsible for the preparation of the strategy.</w:t>
      </w:r>
    </w:p>
    <w:p w14:paraId="2DFFA98E" w14:textId="2933E53A" w:rsidR="00AB64D5" w:rsidRPr="00876421" w:rsidRDefault="00AB64D5" w:rsidP="00C9501E">
      <w:pPr>
        <w:pStyle w:val="ListParagraph"/>
        <w:numPr>
          <w:ilvl w:val="0"/>
          <w:numId w:val="29"/>
        </w:numPr>
        <w:spacing w:line="360" w:lineRule="auto"/>
        <w:jc w:val="both"/>
        <w:rPr>
          <w:rFonts w:ascii="Times New Roman" w:hAnsi="Times New Roman"/>
          <w:sz w:val="24"/>
          <w:szCs w:val="24"/>
        </w:rPr>
      </w:pPr>
      <w:r w:rsidRPr="00876421">
        <w:rPr>
          <w:rFonts w:ascii="Times New Roman" w:hAnsi="Times New Roman"/>
          <w:sz w:val="24"/>
          <w:szCs w:val="24"/>
        </w:rPr>
        <w:t xml:space="preserve">Identifying, in close coordination with the </w:t>
      </w:r>
      <w:r w:rsidR="004332EE">
        <w:rPr>
          <w:rFonts w:ascii="Times New Roman" w:hAnsi="Times New Roman"/>
          <w:sz w:val="24"/>
          <w:szCs w:val="24"/>
        </w:rPr>
        <w:t>Task force group</w:t>
      </w:r>
      <w:r w:rsidRPr="00876421">
        <w:rPr>
          <w:rFonts w:ascii="Times New Roman" w:hAnsi="Times New Roman"/>
          <w:sz w:val="24"/>
          <w:szCs w:val="24"/>
        </w:rPr>
        <w:t xml:space="preserve">, the geographical area to be covered by </w:t>
      </w:r>
      <w:r w:rsidR="00D00709">
        <w:rPr>
          <w:rFonts w:ascii="Times New Roman" w:hAnsi="Times New Roman"/>
          <w:sz w:val="24"/>
          <w:szCs w:val="24"/>
        </w:rPr>
        <w:t>the</w:t>
      </w:r>
      <w:r w:rsidR="00D00709" w:rsidRPr="00876421">
        <w:rPr>
          <w:rFonts w:ascii="Times New Roman" w:hAnsi="Times New Roman"/>
          <w:sz w:val="24"/>
          <w:szCs w:val="24"/>
        </w:rPr>
        <w:t xml:space="preserve"> </w:t>
      </w:r>
      <w:r w:rsidRPr="00876421">
        <w:rPr>
          <w:rFonts w:ascii="Times New Roman" w:hAnsi="Times New Roman"/>
          <w:sz w:val="24"/>
          <w:szCs w:val="24"/>
        </w:rPr>
        <w:t xml:space="preserve">strategy. The area </w:t>
      </w:r>
      <w:r>
        <w:rPr>
          <w:rFonts w:ascii="Times New Roman" w:hAnsi="Times New Roman"/>
          <w:sz w:val="24"/>
          <w:szCs w:val="24"/>
        </w:rPr>
        <w:t xml:space="preserve">should have </w:t>
      </w:r>
      <w:r w:rsidRPr="00876421">
        <w:rPr>
          <w:rFonts w:ascii="Times New Roman" w:hAnsi="Times New Roman"/>
          <w:sz w:val="24"/>
          <w:szCs w:val="24"/>
        </w:rPr>
        <w:t xml:space="preserve">a high degree of interactions and interdependencies, where simultaneous actions in different sectors are necessary for </w:t>
      </w:r>
      <w:r>
        <w:rPr>
          <w:rFonts w:ascii="Times New Roman" w:hAnsi="Times New Roman"/>
          <w:sz w:val="24"/>
          <w:szCs w:val="24"/>
        </w:rPr>
        <w:t xml:space="preserve">their </w:t>
      </w:r>
      <w:r w:rsidRPr="00876421">
        <w:rPr>
          <w:rFonts w:ascii="Times New Roman" w:hAnsi="Times New Roman"/>
          <w:sz w:val="24"/>
          <w:szCs w:val="24"/>
        </w:rPr>
        <w:t>future development (</w:t>
      </w:r>
      <w:r w:rsidR="000A746C">
        <w:rPr>
          <w:rFonts w:ascii="Times New Roman" w:hAnsi="Times New Roman"/>
          <w:sz w:val="24"/>
          <w:szCs w:val="24"/>
        </w:rPr>
        <w:t xml:space="preserve">economy, </w:t>
      </w:r>
      <w:r>
        <w:rPr>
          <w:rFonts w:ascii="Times New Roman" w:hAnsi="Times New Roman"/>
          <w:sz w:val="24"/>
          <w:szCs w:val="24"/>
        </w:rPr>
        <w:t xml:space="preserve">tourism, </w:t>
      </w:r>
      <w:r w:rsidRPr="00876421">
        <w:rPr>
          <w:rFonts w:ascii="Times New Roman" w:hAnsi="Times New Roman"/>
          <w:sz w:val="24"/>
          <w:szCs w:val="24"/>
        </w:rPr>
        <w:t>education, employment, transport, business support</w:t>
      </w:r>
      <w:r>
        <w:rPr>
          <w:rFonts w:ascii="Times New Roman" w:hAnsi="Times New Roman"/>
          <w:sz w:val="24"/>
          <w:szCs w:val="24"/>
        </w:rPr>
        <w:t xml:space="preserve"> etc.</w:t>
      </w:r>
      <w:r w:rsidRPr="00876421">
        <w:rPr>
          <w:rFonts w:ascii="Times New Roman" w:hAnsi="Times New Roman"/>
          <w:sz w:val="24"/>
          <w:szCs w:val="24"/>
        </w:rPr>
        <w:t>).</w:t>
      </w:r>
    </w:p>
    <w:p w14:paraId="441888D3" w14:textId="46EDBB4F" w:rsidR="00AB64D5" w:rsidRPr="00530C13" w:rsidRDefault="00AB64D5" w:rsidP="00530C13">
      <w:pPr>
        <w:pStyle w:val="ListParagraph"/>
        <w:numPr>
          <w:ilvl w:val="0"/>
          <w:numId w:val="29"/>
        </w:numPr>
        <w:spacing w:line="360" w:lineRule="auto"/>
        <w:jc w:val="both"/>
        <w:rPr>
          <w:rFonts w:ascii="Times New Roman" w:hAnsi="Times New Roman"/>
          <w:sz w:val="24"/>
          <w:szCs w:val="24"/>
        </w:rPr>
      </w:pPr>
      <w:r w:rsidRPr="00530C13">
        <w:rPr>
          <w:rFonts w:ascii="Times New Roman" w:hAnsi="Times New Roman"/>
          <w:sz w:val="24"/>
          <w:szCs w:val="24"/>
        </w:rPr>
        <w:t xml:space="preserve">Preparing the analysis </w:t>
      </w:r>
      <w:r w:rsidR="00AE2F23" w:rsidRPr="00530C13">
        <w:rPr>
          <w:rFonts w:ascii="Times New Roman" w:hAnsi="Times New Roman"/>
          <w:sz w:val="24"/>
          <w:szCs w:val="24"/>
        </w:rPr>
        <w:t>of the</w:t>
      </w:r>
      <w:r w:rsidRPr="00530C13">
        <w:rPr>
          <w:rFonts w:ascii="Times New Roman" w:hAnsi="Times New Roman"/>
          <w:sz w:val="24"/>
          <w:szCs w:val="24"/>
        </w:rPr>
        <w:t xml:space="preserve"> development needs and potential</w:t>
      </w:r>
      <w:r w:rsidR="00AE2F23" w:rsidRPr="00530C13">
        <w:rPr>
          <w:rFonts w:ascii="Times New Roman" w:hAnsi="Times New Roman"/>
          <w:sz w:val="24"/>
          <w:szCs w:val="24"/>
        </w:rPr>
        <w:t>s</w:t>
      </w:r>
      <w:r w:rsidRPr="00530C13">
        <w:rPr>
          <w:rFonts w:ascii="Times New Roman" w:hAnsi="Times New Roman"/>
          <w:sz w:val="24"/>
          <w:szCs w:val="24"/>
        </w:rPr>
        <w:t xml:space="preserve"> of the territories covered by the </w:t>
      </w:r>
      <w:r w:rsidRPr="00B24875">
        <w:rPr>
          <w:rFonts w:ascii="Times New Roman" w:hAnsi="Times New Roman"/>
          <w:sz w:val="24"/>
          <w:szCs w:val="24"/>
        </w:rPr>
        <w:t>strategy, based on which</w:t>
      </w:r>
      <w:r w:rsidRPr="00D27323">
        <w:rPr>
          <w:rFonts w:ascii="Times New Roman" w:hAnsi="Times New Roman"/>
          <w:sz w:val="24"/>
        </w:rPr>
        <w:t xml:space="preserve"> </w:t>
      </w:r>
      <w:r w:rsidRPr="00B24875">
        <w:rPr>
          <w:rFonts w:ascii="Times New Roman" w:hAnsi="Times New Roman"/>
          <w:sz w:val="24"/>
          <w:szCs w:val="24"/>
        </w:rPr>
        <w:t xml:space="preserve">the key spheres of intervention </w:t>
      </w:r>
      <w:r w:rsidR="000A746C">
        <w:rPr>
          <w:rFonts w:ascii="Times New Roman" w:hAnsi="Times New Roman"/>
          <w:sz w:val="24"/>
          <w:szCs w:val="24"/>
        </w:rPr>
        <w:t xml:space="preserve">are identified </w:t>
      </w:r>
      <w:r w:rsidRPr="00B24875">
        <w:rPr>
          <w:rFonts w:ascii="Times New Roman" w:hAnsi="Times New Roman"/>
          <w:sz w:val="24"/>
          <w:szCs w:val="24"/>
        </w:rPr>
        <w:t>that will be addressed in the strategy</w:t>
      </w:r>
      <w:r w:rsidR="00AE2F23" w:rsidRPr="00530C13">
        <w:rPr>
          <w:rFonts w:ascii="Times New Roman" w:hAnsi="Times New Roman"/>
          <w:sz w:val="24"/>
          <w:szCs w:val="24"/>
        </w:rPr>
        <w:t>,</w:t>
      </w:r>
      <w:r w:rsidRPr="00530C13">
        <w:rPr>
          <w:rFonts w:ascii="Times New Roman" w:hAnsi="Times New Roman"/>
          <w:sz w:val="24"/>
          <w:szCs w:val="24"/>
        </w:rPr>
        <w:t xml:space="preserve"> in close coordination with the </w:t>
      </w:r>
      <w:r w:rsidR="004332EE">
        <w:rPr>
          <w:rFonts w:ascii="Times New Roman" w:hAnsi="Times New Roman"/>
          <w:sz w:val="24"/>
          <w:szCs w:val="24"/>
        </w:rPr>
        <w:t>Task force group</w:t>
      </w:r>
      <w:r w:rsidRPr="00530C13">
        <w:rPr>
          <w:rFonts w:ascii="Times New Roman" w:hAnsi="Times New Roman"/>
          <w:sz w:val="24"/>
          <w:szCs w:val="24"/>
        </w:rPr>
        <w:t>.</w:t>
      </w:r>
    </w:p>
    <w:p w14:paraId="7C45E821" w14:textId="5E0B304C" w:rsidR="00AB64D5" w:rsidRPr="00DB111E" w:rsidRDefault="00AB64D5" w:rsidP="00AB64D5">
      <w:pPr>
        <w:pStyle w:val="ListParagraph"/>
        <w:numPr>
          <w:ilvl w:val="0"/>
          <w:numId w:val="29"/>
        </w:numPr>
        <w:spacing w:after="240" w:line="360" w:lineRule="auto"/>
        <w:ind w:left="714" w:hanging="357"/>
        <w:jc w:val="both"/>
        <w:rPr>
          <w:rFonts w:ascii="Times New Roman" w:hAnsi="Times New Roman"/>
          <w:sz w:val="24"/>
          <w:szCs w:val="24"/>
        </w:rPr>
      </w:pPr>
      <w:r w:rsidRPr="00DB111E">
        <w:rPr>
          <w:rFonts w:ascii="Times New Roman" w:hAnsi="Times New Roman"/>
          <w:sz w:val="24"/>
          <w:szCs w:val="24"/>
        </w:rPr>
        <w:t>Preparing the description of an integrated approach to address the identified development needs</w:t>
      </w:r>
      <w:r w:rsidR="00777C2F">
        <w:rPr>
          <w:rFonts w:ascii="Times New Roman" w:hAnsi="Times New Roman"/>
          <w:sz w:val="24"/>
          <w:szCs w:val="24"/>
        </w:rPr>
        <w:t>,</w:t>
      </w:r>
      <w:r w:rsidRPr="00DB111E">
        <w:rPr>
          <w:rFonts w:ascii="Times New Roman" w:hAnsi="Times New Roman"/>
          <w:sz w:val="24"/>
          <w:szCs w:val="24"/>
        </w:rPr>
        <w:t xml:space="preserve"> potential of </w:t>
      </w:r>
      <w:r w:rsidR="00D00709">
        <w:rPr>
          <w:rFonts w:ascii="Times New Roman" w:hAnsi="Times New Roman"/>
          <w:sz w:val="24"/>
          <w:szCs w:val="24"/>
        </w:rPr>
        <w:t>the</w:t>
      </w:r>
      <w:r w:rsidR="00D00709" w:rsidRPr="00DB111E">
        <w:rPr>
          <w:rFonts w:ascii="Times New Roman" w:hAnsi="Times New Roman"/>
          <w:sz w:val="24"/>
          <w:szCs w:val="24"/>
        </w:rPr>
        <w:t xml:space="preserve"> </w:t>
      </w:r>
      <w:r w:rsidR="00AE2F23">
        <w:rPr>
          <w:rFonts w:ascii="Times New Roman" w:hAnsi="Times New Roman"/>
          <w:sz w:val="24"/>
          <w:szCs w:val="24"/>
        </w:rPr>
        <w:t>region</w:t>
      </w:r>
      <w:r w:rsidRPr="00DB111E">
        <w:rPr>
          <w:rFonts w:ascii="Times New Roman" w:hAnsi="Times New Roman"/>
          <w:sz w:val="24"/>
          <w:szCs w:val="24"/>
        </w:rPr>
        <w:t>.</w:t>
      </w:r>
      <w:r w:rsidRPr="00DB111E">
        <w:rPr>
          <w:sz w:val="24"/>
          <w:szCs w:val="24"/>
        </w:rPr>
        <w:t xml:space="preserve"> </w:t>
      </w:r>
    </w:p>
    <w:p w14:paraId="20E74642" w14:textId="7522B272" w:rsidR="00AB64D5" w:rsidRPr="00DB111E" w:rsidRDefault="00392C58" w:rsidP="00AB64D5">
      <w:pPr>
        <w:pStyle w:val="ListParagraph"/>
        <w:spacing w:after="240" w:line="360" w:lineRule="auto"/>
        <w:ind w:left="714"/>
        <w:jc w:val="both"/>
        <w:rPr>
          <w:rFonts w:ascii="Times New Roman" w:hAnsi="Times New Roman"/>
          <w:sz w:val="24"/>
          <w:szCs w:val="24"/>
        </w:rPr>
      </w:pPr>
      <w:r>
        <w:rPr>
          <w:rFonts w:ascii="Times New Roman" w:hAnsi="Times New Roman"/>
          <w:sz w:val="24"/>
          <w:szCs w:val="24"/>
          <w:lang w:val="bg-BG"/>
        </w:rPr>
        <w:t>4</w:t>
      </w:r>
      <w:r w:rsidR="00AB64D5" w:rsidRPr="00DB111E">
        <w:rPr>
          <w:rFonts w:ascii="Times New Roman" w:hAnsi="Times New Roman"/>
          <w:sz w:val="24"/>
          <w:szCs w:val="24"/>
        </w:rPr>
        <w:t>.1 Defining / establishing the strategic context and methodology.</w:t>
      </w:r>
    </w:p>
    <w:p w14:paraId="637F06A6" w14:textId="6E48AF9E" w:rsidR="00AB64D5" w:rsidRDefault="00AB64D5" w:rsidP="00C9501E">
      <w:pPr>
        <w:pStyle w:val="ListParagraph"/>
        <w:spacing w:after="240" w:line="360" w:lineRule="auto"/>
        <w:ind w:left="714"/>
        <w:jc w:val="both"/>
        <w:rPr>
          <w:rFonts w:ascii="Times New Roman" w:hAnsi="Times New Roman"/>
          <w:sz w:val="24"/>
          <w:szCs w:val="24"/>
        </w:rPr>
      </w:pPr>
      <w:r w:rsidRPr="00937910">
        <w:rPr>
          <w:rFonts w:ascii="Times New Roman" w:hAnsi="Times New Roman"/>
          <w:sz w:val="24"/>
          <w:szCs w:val="24"/>
        </w:rPr>
        <w:t>This acti</w:t>
      </w:r>
      <w:r>
        <w:rPr>
          <w:rFonts w:ascii="Times New Roman" w:hAnsi="Times New Roman"/>
          <w:sz w:val="24"/>
          <w:szCs w:val="24"/>
        </w:rPr>
        <w:t xml:space="preserve">vity will include establishing </w:t>
      </w:r>
      <w:r w:rsidRPr="00937910">
        <w:rPr>
          <w:rFonts w:ascii="Times New Roman" w:hAnsi="Times New Roman"/>
          <w:sz w:val="24"/>
          <w:szCs w:val="24"/>
        </w:rPr>
        <w:t xml:space="preserve">the methodology for developing </w:t>
      </w:r>
      <w:r>
        <w:rPr>
          <w:rFonts w:ascii="Times New Roman" w:hAnsi="Times New Roman"/>
          <w:sz w:val="24"/>
          <w:szCs w:val="24"/>
        </w:rPr>
        <w:t xml:space="preserve">of </w:t>
      </w:r>
      <w:r w:rsidRPr="00937910">
        <w:rPr>
          <w:rFonts w:ascii="Times New Roman" w:hAnsi="Times New Roman"/>
          <w:sz w:val="24"/>
          <w:szCs w:val="24"/>
        </w:rPr>
        <w:t xml:space="preserve">the strategy, </w:t>
      </w:r>
      <w:r>
        <w:rPr>
          <w:rFonts w:ascii="Times New Roman" w:hAnsi="Times New Roman"/>
          <w:sz w:val="24"/>
          <w:szCs w:val="24"/>
        </w:rPr>
        <w:t>taking into consideration existing</w:t>
      </w:r>
      <w:r w:rsidRPr="00937910">
        <w:rPr>
          <w:rFonts w:ascii="Times New Roman" w:hAnsi="Times New Roman"/>
          <w:sz w:val="24"/>
          <w:szCs w:val="24"/>
        </w:rPr>
        <w:t xml:space="preserve"> strategic documents</w:t>
      </w:r>
      <w:r w:rsidRPr="00C9501E">
        <w:rPr>
          <w:rFonts w:ascii="Times New Roman" w:hAnsi="Times New Roman"/>
          <w:sz w:val="24"/>
          <w:szCs w:val="24"/>
        </w:rPr>
        <w:t xml:space="preserve"> </w:t>
      </w:r>
      <w:r w:rsidR="00AE2F23" w:rsidRPr="00C9501E">
        <w:rPr>
          <w:rFonts w:ascii="Times New Roman" w:hAnsi="Times New Roman"/>
          <w:sz w:val="24"/>
          <w:szCs w:val="24"/>
        </w:rPr>
        <w:t>at</w:t>
      </w:r>
      <w:r w:rsidR="00AE2F23">
        <w:t xml:space="preserve"> </w:t>
      </w:r>
      <w:r w:rsidRPr="00A1128D">
        <w:rPr>
          <w:rFonts w:ascii="Times New Roman" w:hAnsi="Times New Roman"/>
          <w:sz w:val="24"/>
          <w:szCs w:val="24"/>
        </w:rPr>
        <w:t xml:space="preserve">European, national, regional </w:t>
      </w:r>
      <w:r w:rsidRPr="00A1128D">
        <w:rPr>
          <w:rFonts w:ascii="Times New Roman" w:hAnsi="Times New Roman"/>
          <w:sz w:val="24"/>
          <w:szCs w:val="24"/>
        </w:rPr>
        <w:lastRenderedPageBreak/>
        <w:t>and local level</w:t>
      </w:r>
      <w:r w:rsidRPr="00937910">
        <w:rPr>
          <w:rFonts w:ascii="Times New Roman" w:hAnsi="Times New Roman"/>
          <w:sz w:val="24"/>
          <w:szCs w:val="24"/>
        </w:rPr>
        <w:t xml:space="preserve">. The methodology </w:t>
      </w:r>
      <w:r>
        <w:rPr>
          <w:rFonts w:ascii="Times New Roman" w:hAnsi="Times New Roman"/>
          <w:sz w:val="24"/>
          <w:szCs w:val="24"/>
        </w:rPr>
        <w:t xml:space="preserve">shall describe the process and </w:t>
      </w:r>
      <w:r w:rsidRPr="00937910">
        <w:rPr>
          <w:rFonts w:ascii="Times New Roman" w:hAnsi="Times New Roman"/>
          <w:sz w:val="24"/>
          <w:szCs w:val="24"/>
        </w:rPr>
        <w:t>appropriate tools for each stage</w:t>
      </w:r>
      <w:r>
        <w:rPr>
          <w:rFonts w:ascii="Times New Roman" w:hAnsi="Times New Roman"/>
          <w:sz w:val="24"/>
          <w:szCs w:val="24"/>
        </w:rPr>
        <w:t xml:space="preserve"> </w:t>
      </w:r>
      <w:r w:rsidRPr="00937910">
        <w:rPr>
          <w:rFonts w:ascii="Times New Roman" w:hAnsi="Times New Roman"/>
          <w:sz w:val="24"/>
          <w:szCs w:val="24"/>
        </w:rPr>
        <w:t>/ activity</w:t>
      </w:r>
      <w:r>
        <w:rPr>
          <w:rFonts w:ascii="Times New Roman" w:hAnsi="Times New Roman"/>
          <w:sz w:val="24"/>
          <w:szCs w:val="24"/>
        </w:rPr>
        <w:t xml:space="preserve"> of the</w:t>
      </w:r>
      <w:r w:rsidRPr="00937910">
        <w:rPr>
          <w:rFonts w:ascii="Times New Roman" w:hAnsi="Times New Roman"/>
          <w:sz w:val="24"/>
          <w:szCs w:val="24"/>
        </w:rPr>
        <w:t xml:space="preserve"> develop</w:t>
      </w:r>
      <w:r>
        <w:rPr>
          <w:rFonts w:ascii="Times New Roman" w:hAnsi="Times New Roman"/>
          <w:sz w:val="24"/>
          <w:szCs w:val="24"/>
        </w:rPr>
        <w:t>ment of</w:t>
      </w:r>
      <w:r w:rsidRPr="00937910">
        <w:rPr>
          <w:rFonts w:ascii="Times New Roman" w:hAnsi="Times New Roman"/>
          <w:sz w:val="24"/>
          <w:szCs w:val="24"/>
        </w:rPr>
        <w:t xml:space="preserve"> the strategy</w:t>
      </w:r>
      <w:r>
        <w:rPr>
          <w:rFonts w:ascii="Times New Roman" w:hAnsi="Times New Roman"/>
          <w:sz w:val="24"/>
          <w:szCs w:val="24"/>
        </w:rPr>
        <w:t>.</w:t>
      </w:r>
      <w:r w:rsidRPr="00937910">
        <w:rPr>
          <w:rFonts w:ascii="Times New Roman" w:hAnsi="Times New Roman"/>
          <w:sz w:val="24"/>
          <w:szCs w:val="24"/>
        </w:rPr>
        <w:t xml:space="preserve"> </w:t>
      </w:r>
    </w:p>
    <w:p w14:paraId="522CFB4A" w14:textId="7ED754D0" w:rsidR="00EC7110" w:rsidRDefault="00D30831" w:rsidP="00AB64D5">
      <w:pPr>
        <w:pStyle w:val="ListParagraph"/>
        <w:numPr>
          <w:ilvl w:val="1"/>
          <w:numId w:val="29"/>
        </w:numPr>
        <w:spacing w:after="240" w:line="360" w:lineRule="auto"/>
        <w:ind w:left="709" w:firstLine="5"/>
        <w:jc w:val="both"/>
        <w:rPr>
          <w:rFonts w:ascii="Times New Roman" w:hAnsi="Times New Roman"/>
          <w:sz w:val="24"/>
          <w:szCs w:val="24"/>
        </w:rPr>
      </w:pPr>
      <w:r>
        <w:rPr>
          <w:rFonts w:ascii="Times New Roman" w:hAnsi="Times New Roman"/>
          <w:sz w:val="24"/>
          <w:szCs w:val="24"/>
        </w:rPr>
        <w:t>D</w:t>
      </w:r>
      <w:r w:rsidR="00AB64D5" w:rsidRPr="00937910">
        <w:rPr>
          <w:rFonts w:ascii="Times New Roman" w:hAnsi="Times New Roman"/>
          <w:sz w:val="24"/>
          <w:szCs w:val="24"/>
        </w:rPr>
        <w:t xml:space="preserve">evelopment </w:t>
      </w:r>
      <w:r w:rsidR="00AB64D5">
        <w:rPr>
          <w:rFonts w:ascii="Times New Roman" w:hAnsi="Times New Roman"/>
          <w:sz w:val="24"/>
          <w:szCs w:val="24"/>
        </w:rPr>
        <w:t xml:space="preserve">of the strategy, including </w:t>
      </w:r>
      <w:r w:rsidR="00AB64D5" w:rsidRPr="00937910">
        <w:rPr>
          <w:rFonts w:ascii="Times New Roman" w:hAnsi="Times New Roman"/>
          <w:sz w:val="24"/>
          <w:szCs w:val="24"/>
        </w:rPr>
        <w:t xml:space="preserve">vision and prioritization of </w:t>
      </w:r>
      <w:r w:rsidR="00AB64D5">
        <w:rPr>
          <w:rFonts w:ascii="Times New Roman" w:hAnsi="Times New Roman"/>
          <w:sz w:val="24"/>
          <w:szCs w:val="24"/>
        </w:rPr>
        <w:t>interventions</w:t>
      </w:r>
      <w:r w:rsidR="00AB64D5" w:rsidRPr="00937910">
        <w:rPr>
          <w:rFonts w:ascii="Times New Roman" w:hAnsi="Times New Roman"/>
          <w:sz w:val="24"/>
          <w:szCs w:val="24"/>
        </w:rPr>
        <w:t xml:space="preserve">. Based on the results </w:t>
      </w:r>
      <w:r w:rsidR="00AB64D5">
        <w:rPr>
          <w:rFonts w:ascii="Times New Roman" w:hAnsi="Times New Roman"/>
          <w:sz w:val="24"/>
          <w:szCs w:val="24"/>
        </w:rPr>
        <w:t xml:space="preserve">from the </w:t>
      </w:r>
      <w:r w:rsidR="00AB64D5" w:rsidRPr="00937910">
        <w:rPr>
          <w:rFonts w:ascii="Times New Roman" w:hAnsi="Times New Roman"/>
          <w:sz w:val="24"/>
          <w:szCs w:val="24"/>
        </w:rPr>
        <w:t xml:space="preserve">previous </w:t>
      </w:r>
      <w:r w:rsidR="00AB64D5">
        <w:rPr>
          <w:rFonts w:ascii="Times New Roman" w:hAnsi="Times New Roman"/>
          <w:sz w:val="24"/>
          <w:szCs w:val="24"/>
        </w:rPr>
        <w:t>stages</w:t>
      </w:r>
      <w:r w:rsidR="00AB64D5" w:rsidRPr="00937910">
        <w:rPr>
          <w:rFonts w:ascii="Times New Roman" w:hAnsi="Times New Roman"/>
          <w:sz w:val="24"/>
          <w:szCs w:val="24"/>
        </w:rPr>
        <w:t xml:space="preserve">, </w:t>
      </w:r>
      <w:r w:rsidR="00AB64D5">
        <w:rPr>
          <w:rFonts w:ascii="Times New Roman" w:hAnsi="Times New Roman"/>
          <w:sz w:val="24"/>
          <w:szCs w:val="24"/>
        </w:rPr>
        <w:t>t</w:t>
      </w:r>
      <w:r w:rsidR="00AB64D5" w:rsidRPr="00937910">
        <w:rPr>
          <w:rFonts w:ascii="Times New Roman" w:hAnsi="Times New Roman"/>
          <w:sz w:val="24"/>
          <w:szCs w:val="24"/>
        </w:rPr>
        <w:t xml:space="preserve">his </w:t>
      </w:r>
      <w:r w:rsidR="00AB64D5">
        <w:rPr>
          <w:rFonts w:ascii="Times New Roman" w:hAnsi="Times New Roman"/>
          <w:sz w:val="24"/>
          <w:szCs w:val="24"/>
        </w:rPr>
        <w:t>one</w:t>
      </w:r>
      <w:r w:rsidR="00AB64D5" w:rsidRPr="00937910">
        <w:rPr>
          <w:rFonts w:ascii="Times New Roman" w:hAnsi="Times New Roman"/>
          <w:sz w:val="24"/>
          <w:szCs w:val="24"/>
        </w:rPr>
        <w:t xml:space="preserve"> will </w:t>
      </w:r>
      <w:r w:rsidR="00AB64D5">
        <w:rPr>
          <w:rFonts w:ascii="Times New Roman" w:hAnsi="Times New Roman"/>
          <w:sz w:val="24"/>
          <w:szCs w:val="24"/>
        </w:rPr>
        <w:t>include</w:t>
      </w:r>
      <w:r w:rsidR="00AB64D5" w:rsidRPr="00937910">
        <w:rPr>
          <w:rFonts w:ascii="Times New Roman" w:hAnsi="Times New Roman"/>
          <w:sz w:val="24"/>
          <w:szCs w:val="24"/>
        </w:rPr>
        <w:t xml:space="preserve"> establishing of the strategic and specific objectives</w:t>
      </w:r>
      <w:r w:rsidR="00AB64D5">
        <w:rPr>
          <w:rFonts w:ascii="Times New Roman" w:hAnsi="Times New Roman"/>
          <w:sz w:val="24"/>
          <w:szCs w:val="24"/>
        </w:rPr>
        <w:t>, as well as prioritising measures and interventions</w:t>
      </w:r>
      <w:r>
        <w:rPr>
          <w:rStyle w:val="FootnoteReference"/>
          <w:szCs w:val="24"/>
        </w:rPr>
        <w:footnoteReference w:id="5"/>
      </w:r>
      <w:r w:rsidR="00AB64D5">
        <w:rPr>
          <w:rFonts w:ascii="Times New Roman" w:hAnsi="Times New Roman"/>
          <w:sz w:val="24"/>
          <w:szCs w:val="24"/>
        </w:rPr>
        <w:t xml:space="preserve"> (which shall be </w:t>
      </w:r>
      <w:r w:rsidR="00AB64D5" w:rsidRPr="00937910">
        <w:rPr>
          <w:rFonts w:ascii="Times New Roman" w:hAnsi="Times New Roman"/>
          <w:sz w:val="24"/>
          <w:szCs w:val="24"/>
        </w:rPr>
        <w:t>SMART – specific, measurable, attainable, relevant and time-bound</w:t>
      </w:r>
      <w:r w:rsidR="00AB64D5">
        <w:rPr>
          <w:rFonts w:ascii="Times New Roman" w:hAnsi="Times New Roman"/>
          <w:sz w:val="24"/>
          <w:szCs w:val="24"/>
        </w:rPr>
        <w:t xml:space="preserve">). </w:t>
      </w:r>
    </w:p>
    <w:p w14:paraId="5CE3C1EB" w14:textId="77777777" w:rsidR="00E817FC" w:rsidRDefault="00E817FC" w:rsidP="00D27323">
      <w:pPr>
        <w:pStyle w:val="ListParagraph"/>
        <w:numPr>
          <w:ilvl w:val="1"/>
          <w:numId w:val="29"/>
        </w:numPr>
        <w:spacing w:after="240" w:line="360" w:lineRule="auto"/>
        <w:ind w:left="709" w:firstLine="5"/>
        <w:jc w:val="both"/>
        <w:rPr>
          <w:rFonts w:ascii="Times New Roman" w:hAnsi="Times New Roman"/>
          <w:sz w:val="24"/>
          <w:szCs w:val="24"/>
        </w:rPr>
      </w:pPr>
      <w:r w:rsidRPr="00404556">
        <w:rPr>
          <w:rFonts w:ascii="Times New Roman" w:hAnsi="Times New Roman"/>
          <w:sz w:val="24"/>
          <w:szCs w:val="24"/>
        </w:rPr>
        <w:t>Preparing a description of the involvement of partners</w:t>
      </w:r>
      <w:r>
        <w:rPr>
          <w:rFonts w:ascii="Times New Roman" w:hAnsi="Times New Roman"/>
          <w:sz w:val="24"/>
          <w:szCs w:val="24"/>
        </w:rPr>
        <w:t>/stakeholders</w:t>
      </w:r>
      <w:r w:rsidRPr="00404556">
        <w:rPr>
          <w:rFonts w:ascii="Times New Roman" w:hAnsi="Times New Roman"/>
          <w:sz w:val="24"/>
          <w:szCs w:val="24"/>
        </w:rPr>
        <w:t xml:space="preserve"> in the preparation and in</w:t>
      </w:r>
      <w:r>
        <w:rPr>
          <w:rFonts w:ascii="Times New Roman" w:hAnsi="Times New Roman"/>
          <w:sz w:val="24"/>
          <w:szCs w:val="24"/>
        </w:rPr>
        <w:t xml:space="preserve"> </w:t>
      </w:r>
      <w:r w:rsidRPr="00404556">
        <w:rPr>
          <w:rFonts w:ascii="Times New Roman" w:hAnsi="Times New Roman"/>
          <w:sz w:val="24"/>
          <w:szCs w:val="24"/>
        </w:rPr>
        <w:t>implementation of the strategy</w:t>
      </w:r>
      <w:r>
        <w:rPr>
          <w:rFonts w:ascii="Times New Roman" w:hAnsi="Times New Roman"/>
          <w:sz w:val="24"/>
          <w:szCs w:val="24"/>
        </w:rPr>
        <w:t>, including the roles and responsi</w:t>
      </w:r>
      <w:r w:rsidRPr="00CC4576">
        <w:rPr>
          <w:rFonts w:ascii="Times New Roman" w:hAnsi="Times New Roman"/>
          <w:sz w:val="24"/>
          <w:szCs w:val="24"/>
        </w:rPr>
        <w:t>bilities of the various parties</w:t>
      </w:r>
      <w:r>
        <w:rPr>
          <w:rFonts w:ascii="Times New Roman" w:hAnsi="Times New Roman"/>
          <w:sz w:val="24"/>
          <w:szCs w:val="24"/>
        </w:rPr>
        <w:t xml:space="preserve"> taking into consideration the multilevel governance principle.</w:t>
      </w:r>
    </w:p>
    <w:p w14:paraId="2EBE57EB" w14:textId="573F9069" w:rsidR="00263235" w:rsidRDefault="00263235" w:rsidP="00263235">
      <w:pPr>
        <w:pStyle w:val="ListParagraph"/>
        <w:numPr>
          <w:ilvl w:val="1"/>
          <w:numId w:val="29"/>
        </w:numPr>
        <w:spacing w:after="240" w:line="360" w:lineRule="auto"/>
        <w:ind w:left="709" w:firstLine="5"/>
        <w:jc w:val="both"/>
        <w:rPr>
          <w:rFonts w:ascii="Times New Roman" w:hAnsi="Times New Roman"/>
          <w:sz w:val="24"/>
          <w:szCs w:val="24"/>
        </w:rPr>
      </w:pPr>
      <w:r w:rsidRPr="00CC4576">
        <w:rPr>
          <w:rFonts w:ascii="Times New Roman" w:hAnsi="Times New Roman"/>
          <w:sz w:val="24"/>
          <w:szCs w:val="24"/>
        </w:rPr>
        <w:t xml:space="preserve">Development of the methodology for implementation, monitoring and evaluation of the strategy. The activity </w:t>
      </w:r>
      <w:r>
        <w:rPr>
          <w:rFonts w:ascii="Times New Roman" w:hAnsi="Times New Roman"/>
          <w:sz w:val="24"/>
          <w:szCs w:val="24"/>
        </w:rPr>
        <w:t>includes</w:t>
      </w:r>
      <w:r w:rsidRPr="00CC4576">
        <w:rPr>
          <w:rFonts w:ascii="Times New Roman" w:hAnsi="Times New Roman"/>
          <w:sz w:val="24"/>
          <w:szCs w:val="24"/>
        </w:rPr>
        <w:t xml:space="preserve"> establishing future respons</w:t>
      </w:r>
      <w:r>
        <w:rPr>
          <w:rFonts w:ascii="Times New Roman" w:hAnsi="Times New Roman"/>
          <w:sz w:val="24"/>
          <w:szCs w:val="24"/>
        </w:rPr>
        <w:t>i</w:t>
      </w:r>
      <w:r w:rsidRPr="00CC4576">
        <w:rPr>
          <w:rFonts w:ascii="Times New Roman" w:hAnsi="Times New Roman"/>
          <w:sz w:val="24"/>
          <w:szCs w:val="24"/>
        </w:rPr>
        <w:t xml:space="preserve">bilities </w:t>
      </w:r>
      <w:r>
        <w:rPr>
          <w:rFonts w:ascii="Times New Roman" w:hAnsi="Times New Roman"/>
          <w:sz w:val="24"/>
          <w:szCs w:val="24"/>
        </w:rPr>
        <w:t>for</w:t>
      </w:r>
      <w:r w:rsidRPr="00CC4576">
        <w:rPr>
          <w:rFonts w:ascii="Times New Roman" w:hAnsi="Times New Roman"/>
          <w:sz w:val="24"/>
          <w:szCs w:val="24"/>
        </w:rPr>
        <w:t xml:space="preserve"> the strategy implementation, methodology for monitoring and evaluati</w:t>
      </w:r>
      <w:r>
        <w:rPr>
          <w:rFonts w:ascii="Times New Roman" w:hAnsi="Times New Roman"/>
          <w:sz w:val="24"/>
          <w:szCs w:val="24"/>
        </w:rPr>
        <w:t>on</w:t>
      </w:r>
      <w:r w:rsidRPr="00CC4576">
        <w:rPr>
          <w:rFonts w:ascii="Times New Roman" w:hAnsi="Times New Roman"/>
          <w:sz w:val="24"/>
          <w:szCs w:val="24"/>
        </w:rPr>
        <w:t xml:space="preserve"> </w:t>
      </w:r>
      <w:r>
        <w:rPr>
          <w:rFonts w:ascii="Times New Roman" w:hAnsi="Times New Roman"/>
          <w:sz w:val="24"/>
          <w:szCs w:val="24"/>
        </w:rPr>
        <w:t xml:space="preserve">of </w:t>
      </w:r>
      <w:r w:rsidRPr="00CC4576">
        <w:rPr>
          <w:rFonts w:ascii="Times New Roman" w:hAnsi="Times New Roman"/>
          <w:sz w:val="24"/>
          <w:szCs w:val="24"/>
        </w:rPr>
        <w:t xml:space="preserve">the </w:t>
      </w:r>
      <w:r>
        <w:rPr>
          <w:rFonts w:ascii="Times New Roman" w:hAnsi="Times New Roman"/>
          <w:sz w:val="24"/>
          <w:szCs w:val="24"/>
        </w:rPr>
        <w:t>implementation, defining output and result indicators for the implementation of the strategy</w:t>
      </w:r>
      <w:r w:rsidRPr="00CC4576">
        <w:rPr>
          <w:rFonts w:ascii="Times New Roman" w:hAnsi="Times New Roman"/>
          <w:sz w:val="24"/>
          <w:szCs w:val="24"/>
        </w:rPr>
        <w:t xml:space="preserve">. </w:t>
      </w:r>
    </w:p>
    <w:p w14:paraId="0B2E4D79" w14:textId="0172D576" w:rsidR="00EC7110" w:rsidRDefault="00AB64D5" w:rsidP="00AB64D5">
      <w:pPr>
        <w:pStyle w:val="ListParagraph"/>
        <w:numPr>
          <w:ilvl w:val="1"/>
          <w:numId w:val="29"/>
        </w:numPr>
        <w:spacing w:after="240" w:line="360" w:lineRule="auto"/>
        <w:ind w:left="709" w:firstLine="5"/>
        <w:jc w:val="both"/>
        <w:rPr>
          <w:rFonts w:ascii="Times New Roman" w:hAnsi="Times New Roman"/>
          <w:sz w:val="24"/>
          <w:szCs w:val="24"/>
        </w:rPr>
      </w:pPr>
      <w:r>
        <w:rPr>
          <w:rFonts w:ascii="Times New Roman" w:hAnsi="Times New Roman"/>
          <w:sz w:val="24"/>
          <w:szCs w:val="24"/>
        </w:rPr>
        <w:t xml:space="preserve">Preparation, in close </w:t>
      </w:r>
      <w:r w:rsidRPr="0067188D">
        <w:rPr>
          <w:rFonts w:ascii="Times New Roman" w:hAnsi="Times New Roman"/>
          <w:sz w:val="24"/>
          <w:szCs w:val="24"/>
        </w:rPr>
        <w:t xml:space="preserve">coordination with the </w:t>
      </w:r>
      <w:r w:rsidR="004332EE">
        <w:rPr>
          <w:rFonts w:ascii="Times New Roman" w:hAnsi="Times New Roman"/>
          <w:sz w:val="24"/>
          <w:szCs w:val="24"/>
        </w:rPr>
        <w:t>Task force group</w:t>
      </w:r>
      <w:r>
        <w:rPr>
          <w:rFonts w:ascii="Times New Roman" w:hAnsi="Times New Roman"/>
          <w:sz w:val="24"/>
          <w:szCs w:val="24"/>
        </w:rPr>
        <w:t>, of a</w:t>
      </w:r>
      <w:r w:rsidR="00A877A3">
        <w:rPr>
          <w:rFonts w:ascii="Times New Roman" w:hAnsi="Times New Roman"/>
          <w:sz w:val="24"/>
          <w:szCs w:val="24"/>
        </w:rPr>
        <w:t xml:space="preserve"> methodology for </w:t>
      </w:r>
      <w:r w:rsidR="00DC3D14">
        <w:rPr>
          <w:rFonts w:ascii="Times New Roman" w:hAnsi="Times New Roman"/>
          <w:sz w:val="24"/>
          <w:szCs w:val="24"/>
          <w:lang w:val="en-US"/>
        </w:rPr>
        <w:t xml:space="preserve">and </w:t>
      </w:r>
      <w:r w:rsidR="00A877A3">
        <w:rPr>
          <w:rFonts w:ascii="Times New Roman" w:hAnsi="Times New Roman"/>
          <w:sz w:val="24"/>
          <w:szCs w:val="24"/>
        </w:rPr>
        <w:t>establishment of a</w:t>
      </w:r>
      <w:r>
        <w:rPr>
          <w:rFonts w:ascii="Times New Roman" w:hAnsi="Times New Roman"/>
          <w:sz w:val="24"/>
          <w:szCs w:val="24"/>
        </w:rPr>
        <w:t xml:space="preserve"> </w:t>
      </w:r>
      <w:r w:rsidR="00EC7110">
        <w:rPr>
          <w:rFonts w:ascii="Times New Roman" w:hAnsi="Times New Roman"/>
          <w:sz w:val="24"/>
          <w:szCs w:val="24"/>
        </w:rPr>
        <w:t xml:space="preserve">long </w:t>
      </w:r>
      <w:r>
        <w:rPr>
          <w:rFonts w:ascii="Times New Roman" w:hAnsi="Times New Roman"/>
          <w:sz w:val="24"/>
          <w:szCs w:val="24"/>
        </w:rPr>
        <w:t xml:space="preserve">list of operations </w:t>
      </w:r>
      <w:r w:rsidR="00D00709">
        <w:rPr>
          <w:rFonts w:ascii="Times New Roman" w:hAnsi="Times New Roman"/>
          <w:sz w:val="24"/>
          <w:szCs w:val="24"/>
        </w:rPr>
        <w:t xml:space="preserve">that might </w:t>
      </w:r>
      <w:r>
        <w:rPr>
          <w:rFonts w:ascii="Times New Roman" w:hAnsi="Times New Roman"/>
          <w:sz w:val="24"/>
          <w:szCs w:val="24"/>
        </w:rPr>
        <w:t xml:space="preserve">be supported, based on mapping of possible interventions for </w:t>
      </w:r>
      <w:r w:rsidRPr="00872721">
        <w:rPr>
          <w:rFonts w:ascii="Times New Roman" w:hAnsi="Times New Roman"/>
          <w:sz w:val="24"/>
          <w:szCs w:val="24"/>
        </w:rPr>
        <w:t>integrated economic</w:t>
      </w:r>
      <w:r>
        <w:rPr>
          <w:rFonts w:ascii="Times New Roman" w:hAnsi="Times New Roman"/>
          <w:sz w:val="24"/>
          <w:szCs w:val="24"/>
        </w:rPr>
        <w:t xml:space="preserve"> and social</w:t>
      </w:r>
      <w:r w:rsidRPr="00872721">
        <w:rPr>
          <w:rFonts w:ascii="Times New Roman" w:hAnsi="Times New Roman"/>
          <w:sz w:val="24"/>
          <w:szCs w:val="24"/>
        </w:rPr>
        <w:t xml:space="preserve"> development,</w:t>
      </w:r>
      <w:r>
        <w:rPr>
          <w:rFonts w:ascii="Times New Roman" w:hAnsi="Times New Roman"/>
          <w:sz w:val="24"/>
          <w:szCs w:val="24"/>
        </w:rPr>
        <w:t xml:space="preserve"> cultural and natural heritage preservation, sustainable tourism etc., as well as identifying target groups and potential beneficiaries. The operations from the list should be grouped, prioritised and time-bound (based on a transparent and clear methodology</w:t>
      </w:r>
      <w:r w:rsidR="00185A29">
        <w:rPr>
          <w:rFonts w:ascii="Times New Roman" w:hAnsi="Times New Roman"/>
          <w:sz w:val="24"/>
          <w:szCs w:val="24"/>
          <w:lang w:val="bg-BG"/>
        </w:rPr>
        <w:t xml:space="preserve"> </w:t>
      </w:r>
      <w:r w:rsidR="00185A29">
        <w:rPr>
          <w:rFonts w:ascii="Times New Roman" w:hAnsi="Times New Roman"/>
          <w:sz w:val="24"/>
          <w:szCs w:val="24"/>
          <w:lang w:val="en-US"/>
        </w:rPr>
        <w:t>and selection criteria</w:t>
      </w:r>
      <w:r>
        <w:rPr>
          <w:rFonts w:ascii="Times New Roman" w:hAnsi="Times New Roman"/>
          <w:sz w:val="24"/>
          <w:szCs w:val="24"/>
        </w:rPr>
        <w:t xml:space="preserve">). </w:t>
      </w:r>
    </w:p>
    <w:p w14:paraId="1B2F02BF" w14:textId="4260E509" w:rsidR="00AB64D5" w:rsidRDefault="00EC7110" w:rsidP="00AB64D5">
      <w:pPr>
        <w:pStyle w:val="ListParagraph"/>
        <w:numPr>
          <w:ilvl w:val="1"/>
          <w:numId w:val="29"/>
        </w:numPr>
        <w:spacing w:after="240" w:line="360" w:lineRule="auto"/>
        <w:ind w:left="709" w:firstLine="5"/>
        <w:jc w:val="both"/>
        <w:rPr>
          <w:rFonts w:ascii="Times New Roman" w:hAnsi="Times New Roman"/>
          <w:sz w:val="24"/>
          <w:szCs w:val="24"/>
        </w:rPr>
      </w:pPr>
      <w:r>
        <w:rPr>
          <w:rFonts w:ascii="Times New Roman" w:hAnsi="Times New Roman"/>
          <w:sz w:val="24"/>
          <w:szCs w:val="24"/>
        </w:rPr>
        <w:t xml:space="preserve">Preparation of </w:t>
      </w:r>
      <w:r w:rsidR="00A877A3">
        <w:rPr>
          <w:rFonts w:ascii="Times New Roman" w:hAnsi="Times New Roman"/>
          <w:sz w:val="24"/>
          <w:szCs w:val="24"/>
        </w:rPr>
        <w:t xml:space="preserve">criteria for selection </w:t>
      </w:r>
      <w:r w:rsidR="00553657">
        <w:rPr>
          <w:rFonts w:ascii="Times New Roman" w:hAnsi="Times New Roman"/>
          <w:sz w:val="24"/>
          <w:szCs w:val="24"/>
          <w:lang w:val="en-US"/>
        </w:rPr>
        <w:t xml:space="preserve">and establishing </w:t>
      </w:r>
      <w:r w:rsidR="00A877A3">
        <w:rPr>
          <w:rFonts w:ascii="Times New Roman" w:hAnsi="Times New Roman"/>
          <w:sz w:val="24"/>
          <w:szCs w:val="24"/>
        </w:rPr>
        <w:t xml:space="preserve">of </w:t>
      </w:r>
      <w:r w:rsidR="009215BE">
        <w:rPr>
          <w:rFonts w:ascii="Times New Roman" w:hAnsi="Times New Roman"/>
          <w:sz w:val="24"/>
          <w:szCs w:val="24"/>
        </w:rPr>
        <w:t xml:space="preserve">a short list </w:t>
      </w:r>
      <w:r>
        <w:rPr>
          <w:rFonts w:ascii="Times New Roman" w:hAnsi="Times New Roman"/>
          <w:sz w:val="24"/>
          <w:szCs w:val="24"/>
        </w:rPr>
        <w:t>of</w:t>
      </w:r>
      <w:r w:rsidR="009215BE">
        <w:rPr>
          <w:rFonts w:ascii="Times New Roman" w:hAnsi="Times New Roman"/>
          <w:sz w:val="24"/>
          <w:szCs w:val="24"/>
        </w:rPr>
        <w:t xml:space="preserve"> operations </w:t>
      </w:r>
      <w:r w:rsidR="00D00709">
        <w:rPr>
          <w:rFonts w:ascii="Times New Roman" w:hAnsi="Times New Roman"/>
          <w:sz w:val="24"/>
          <w:szCs w:val="24"/>
        </w:rPr>
        <w:t xml:space="preserve">that might </w:t>
      </w:r>
      <w:r w:rsidR="009215BE">
        <w:rPr>
          <w:rFonts w:ascii="Times New Roman" w:hAnsi="Times New Roman"/>
          <w:sz w:val="24"/>
          <w:szCs w:val="24"/>
        </w:rPr>
        <w:t xml:space="preserve">be supported under the respective </w:t>
      </w:r>
      <w:r w:rsidR="009215BE" w:rsidRPr="00404556">
        <w:rPr>
          <w:rFonts w:ascii="Times New Roman" w:hAnsi="Times New Roman"/>
          <w:sz w:val="24"/>
          <w:szCs w:val="24"/>
        </w:rPr>
        <w:t>INTERREG - IPA CBC Programme</w:t>
      </w:r>
      <w:r>
        <w:rPr>
          <w:rFonts w:ascii="Times New Roman" w:hAnsi="Times New Roman"/>
          <w:sz w:val="24"/>
          <w:szCs w:val="24"/>
        </w:rPr>
        <w:t xml:space="preserve"> 2021-2027</w:t>
      </w:r>
      <w:r w:rsidR="00C3203D">
        <w:rPr>
          <w:rStyle w:val="FootnoteReference"/>
          <w:szCs w:val="24"/>
        </w:rPr>
        <w:footnoteReference w:id="6"/>
      </w:r>
      <w:r w:rsidR="009215BE">
        <w:rPr>
          <w:rFonts w:ascii="Times New Roman" w:hAnsi="Times New Roman"/>
          <w:sz w:val="24"/>
          <w:szCs w:val="24"/>
        </w:rPr>
        <w:t>).</w:t>
      </w:r>
    </w:p>
    <w:p w14:paraId="7978C310" w14:textId="7E8B6CAB" w:rsidR="00E06E51" w:rsidRDefault="00AB64D5" w:rsidP="00D27323">
      <w:pPr>
        <w:pStyle w:val="ListParagraph"/>
        <w:numPr>
          <w:ilvl w:val="1"/>
          <w:numId w:val="29"/>
        </w:numPr>
        <w:spacing w:after="240" w:line="360" w:lineRule="auto"/>
        <w:ind w:left="709" w:firstLine="5"/>
        <w:jc w:val="both"/>
        <w:rPr>
          <w:rFonts w:ascii="Times New Roman" w:hAnsi="Times New Roman"/>
          <w:sz w:val="24"/>
          <w:szCs w:val="24"/>
        </w:rPr>
      </w:pPr>
      <w:r w:rsidRPr="00937910">
        <w:rPr>
          <w:rFonts w:ascii="Times New Roman" w:hAnsi="Times New Roman"/>
          <w:sz w:val="24"/>
          <w:szCs w:val="24"/>
        </w:rPr>
        <w:t>Shaping the action plan</w:t>
      </w:r>
      <w:r>
        <w:rPr>
          <w:rFonts w:ascii="Times New Roman" w:hAnsi="Times New Roman"/>
          <w:sz w:val="24"/>
          <w:szCs w:val="24"/>
        </w:rPr>
        <w:t xml:space="preserve"> of the respective </w:t>
      </w:r>
      <w:r w:rsidR="00836874">
        <w:rPr>
          <w:rFonts w:ascii="Times New Roman" w:hAnsi="Times New Roman"/>
          <w:sz w:val="24"/>
          <w:szCs w:val="24"/>
        </w:rPr>
        <w:t>7</w:t>
      </w:r>
      <w:r w:rsidR="008D4C5E">
        <w:rPr>
          <w:rFonts w:ascii="Times New Roman" w:hAnsi="Times New Roman"/>
          <w:sz w:val="24"/>
          <w:szCs w:val="24"/>
        </w:rPr>
        <w:t xml:space="preserve">-year </w:t>
      </w:r>
      <w:r>
        <w:rPr>
          <w:rFonts w:ascii="Times New Roman" w:hAnsi="Times New Roman"/>
          <w:sz w:val="24"/>
          <w:szCs w:val="24"/>
        </w:rPr>
        <w:t>strategy implementation</w:t>
      </w:r>
      <w:r w:rsidR="009215BE">
        <w:rPr>
          <w:rFonts w:ascii="Times New Roman" w:hAnsi="Times New Roman"/>
          <w:sz w:val="24"/>
          <w:szCs w:val="24"/>
        </w:rPr>
        <w:t xml:space="preserve">, </w:t>
      </w:r>
      <w:r w:rsidR="008D4C5E">
        <w:rPr>
          <w:rFonts w:ascii="Times New Roman" w:hAnsi="Times New Roman"/>
          <w:sz w:val="24"/>
          <w:szCs w:val="24"/>
        </w:rPr>
        <w:t xml:space="preserve">as well as </w:t>
      </w:r>
      <w:r w:rsidR="00EC7110">
        <w:rPr>
          <w:rFonts w:ascii="Times New Roman" w:hAnsi="Times New Roman"/>
          <w:sz w:val="24"/>
          <w:szCs w:val="24"/>
        </w:rPr>
        <w:t>of</w:t>
      </w:r>
      <w:r w:rsidR="008D4C5E">
        <w:rPr>
          <w:rFonts w:ascii="Times New Roman" w:hAnsi="Times New Roman"/>
          <w:sz w:val="24"/>
          <w:szCs w:val="24"/>
        </w:rPr>
        <w:t xml:space="preserve"> the shortlisted operations to be supported by the </w:t>
      </w:r>
      <w:r w:rsidR="008D4C5E" w:rsidRPr="00404556">
        <w:rPr>
          <w:rFonts w:ascii="Times New Roman" w:hAnsi="Times New Roman"/>
          <w:sz w:val="24"/>
          <w:szCs w:val="24"/>
        </w:rPr>
        <w:t xml:space="preserve">INTERREG - IPA CBC </w:t>
      </w:r>
      <w:r w:rsidR="008D4C5E" w:rsidRPr="00404556">
        <w:rPr>
          <w:rFonts w:ascii="Times New Roman" w:hAnsi="Times New Roman"/>
          <w:sz w:val="24"/>
          <w:szCs w:val="24"/>
        </w:rPr>
        <w:lastRenderedPageBreak/>
        <w:t>Programme</w:t>
      </w:r>
      <w:r w:rsidR="00EC7110">
        <w:rPr>
          <w:rFonts w:ascii="Times New Roman" w:hAnsi="Times New Roman"/>
          <w:sz w:val="24"/>
          <w:szCs w:val="24"/>
        </w:rPr>
        <w:t xml:space="preserve"> 2021-2027</w:t>
      </w:r>
      <w:r w:rsidRPr="00937910">
        <w:rPr>
          <w:rFonts w:ascii="Times New Roman" w:hAnsi="Times New Roman"/>
          <w:sz w:val="24"/>
          <w:szCs w:val="24"/>
        </w:rPr>
        <w:t xml:space="preserve">. During this stage, </w:t>
      </w:r>
      <w:r>
        <w:rPr>
          <w:rFonts w:ascii="Times New Roman" w:hAnsi="Times New Roman"/>
          <w:sz w:val="24"/>
          <w:szCs w:val="24"/>
        </w:rPr>
        <w:t xml:space="preserve">the timeframe for the </w:t>
      </w:r>
      <w:r w:rsidRPr="00937910">
        <w:rPr>
          <w:rFonts w:ascii="Times New Roman" w:hAnsi="Times New Roman"/>
          <w:sz w:val="24"/>
          <w:szCs w:val="24"/>
        </w:rPr>
        <w:t>implement</w:t>
      </w:r>
      <w:r>
        <w:rPr>
          <w:rFonts w:ascii="Times New Roman" w:hAnsi="Times New Roman"/>
          <w:sz w:val="24"/>
          <w:szCs w:val="24"/>
        </w:rPr>
        <w:t>ation</w:t>
      </w:r>
      <w:r w:rsidRPr="00937910" w:rsidDel="00E011B2">
        <w:rPr>
          <w:rFonts w:ascii="Times New Roman" w:hAnsi="Times New Roman"/>
          <w:sz w:val="24"/>
          <w:szCs w:val="24"/>
        </w:rPr>
        <w:t xml:space="preserve"> </w:t>
      </w:r>
      <w:r>
        <w:rPr>
          <w:rFonts w:ascii="Times New Roman" w:hAnsi="Times New Roman"/>
          <w:sz w:val="24"/>
          <w:szCs w:val="24"/>
        </w:rPr>
        <w:t xml:space="preserve">of the envisaged </w:t>
      </w:r>
      <w:r w:rsidRPr="00937910">
        <w:rPr>
          <w:rFonts w:ascii="Times New Roman" w:hAnsi="Times New Roman"/>
          <w:sz w:val="24"/>
          <w:szCs w:val="24"/>
        </w:rPr>
        <w:t xml:space="preserve">measures in order to accomplish the </w:t>
      </w:r>
      <w:r>
        <w:rPr>
          <w:rFonts w:ascii="Times New Roman" w:hAnsi="Times New Roman"/>
          <w:sz w:val="24"/>
          <w:szCs w:val="24"/>
        </w:rPr>
        <w:t xml:space="preserve">strategy </w:t>
      </w:r>
      <w:r w:rsidRPr="00937910">
        <w:rPr>
          <w:rFonts w:ascii="Times New Roman" w:hAnsi="Times New Roman"/>
          <w:sz w:val="24"/>
          <w:szCs w:val="24"/>
        </w:rPr>
        <w:t>objectives will be established</w:t>
      </w:r>
      <w:r w:rsidR="008D4C5E">
        <w:rPr>
          <w:rFonts w:ascii="Times New Roman" w:hAnsi="Times New Roman"/>
          <w:sz w:val="24"/>
          <w:szCs w:val="24"/>
        </w:rPr>
        <w:t>.</w:t>
      </w:r>
    </w:p>
    <w:p w14:paraId="71315FE5" w14:textId="1A3F580C" w:rsidR="00AB64D5" w:rsidRPr="002A2941" w:rsidRDefault="00AB64D5" w:rsidP="002A2941">
      <w:pPr>
        <w:spacing w:line="360" w:lineRule="auto"/>
        <w:ind w:left="357"/>
        <w:rPr>
          <w:rFonts w:ascii="Times New Roman" w:hAnsi="Times New Roman"/>
          <w:sz w:val="24"/>
          <w:szCs w:val="24"/>
        </w:rPr>
      </w:pPr>
      <w:r w:rsidRPr="002A2941">
        <w:rPr>
          <w:rFonts w:ascii="Times New Roman" w:hAnsi="Times New Roman"/>
          <w:sz w:val="24"/>
          <w:szCs w:val="24"/>
        </w:rPr>
        <w:t xml:space="preserve">The </w:t>
      </w:r>
      <w:r w:rsidR="004332EE" w:rsidRPr="002A2941">
        <w:rPr>
          <w:rFonts w:ascii="Times New Roman" w:hAnsi="Times New Roman"/>
          <w:sz w:val="24"/>
          <w:szCs w:val="24"/>
        </w:rPr>
        <w:t>Task force group</w:t>
      </w:r>
      <w:r w:rsidRPr="002A2941">
        <w:rPr>
          <w:rFonts w:ascii="Times New Roman" w:hAnsi="Times New Roman"/>
          <w:sz w:val="24"/>
          <w:szCs w:val="24"/>
        </w:rPr>
        <w:t xml:space="preserve"> will </w:t>
      </w:r>
      <w:r w:rsidR="008D4C5E" w:rsidRPr="002A2941">
        <w:rPr>
          <w:rFonts w:ascii="Times New Roman" w:hAnsi="Times New Roman"/>
          <w:sz w:val="24"/>
          <w:szCs w:val="24"/>
        </w:rPr>
        <w:t xml:space="preserve">be actively involved in the coordination, </w:t>
      </w:r>
      <w:r w:rsidRPr="002A2941">
        <w:rPr>
          <w:rFonts w:ascii="Times New Roman" w:hAnsi="Times New Roman"/>
          <w:sz w:val="24"/>
          <w:szCs w:val="24"/>
        </w:rPr>
        <w:t xml:space="preserve">review and </w:t>
      </w:r>
      <w:r w:rsidR="008D4C5E" w:rsidRPr="002A2941">
        <w:rPr>
          <w:rFonts w:ascii="Times New Roman" w:hAnsi="Times New Roman"/>
          <w:sz w:val="24"/>
          <w:szCs w:val="24"/>
        </w:rPr>
        <w:t xml:space="preserve">approval of </w:t>
      </w:r>
      <w:r w:rsidRPr="002A2941">
        <w:rPr>
          <w:rFonts w:ascii="Times New Roman" w:hAnsi="Times New Roman"/>
          <w:sz w:val="24"/>
          <w:szCs w:val="24"/>
        </w:rPr>
        <w:t xml:space="preserve">all stages </w:t>
      </w:r>
      <w:r w:rsidR="008D4C5E" w:rsidRPr="002A2941">
        <w:rPr>
          <w:rFonts w:ascii="Times New Roman" w:hAnsi="Times New Roman"/>
          <w:sz w:val="24"/>
          <w:szCs w:val="24"/>
        </w:rPr>
        <w:t xml:space="preserve">in </w:t>
      </w:r>
      <w:r w:rsidRPr="002A2941">
        <w:rPr>
          <w:rFonts w:ascii="Times New Roman" w:hAnsi="Times New Roman"/>
          <w:sz w:val="24"/>
          <w:szCs w:val="24"/>
        </w:rPr>
        <w:t>the strateg</w:t>
      </w:r>
      <w:r w:rsidR="00757992" w:rsidRPr="002A2941">
        <w:rPr>
          <w:rFonts w:ascii="Times New Roman" w:hAnsi="Times New Roman"/>
          <w:sz w:val="24"/>
          <w:szCs w:val="24"/>
        </w:rPr>
        <w:t>y</w:t>
      </w:r>
      <w:r w:rsidR="008D4C5E" w:rsidRPr="002A2941">
        <w:rPr>
          <w:rFonts w:ascii="Times New Roman" w:hAnsi="Times New Roman"/>
          <w:sz w:val="24"/>
          <w:szCs w:val="24"/>
        </w:rPr>
        <w:t xml:space="preserve"> elaboration</w:t>
      </w:r>
      <w:r w:rsidRPr="002A2941">
        <w:rPr>
          <w:rFonts w:ascii="Times New Roman" w:hAnsi="Times New Roman"/>
          <w:sz w:val="24"/>
          <w:szCs w:val="24"/>
        </w:rPr>
        <w:t>.</w:t>
      </w:r>
    </w:p>
    <w:p w14:paraId="0E38D30C" w14:textId="12574B01" w:rsidR="00AB64D5" w:rsidRDefault="008D4C5E" w:rsidP="00AB64D5">
      <w:pPr>
        <w:pStyle w:val="ListParagraph"/>
        <w:numPr>
          <w:ilvl w:val="0"/>
          <w:numId w:val="29"/>
        </w:numPr>
        <w:spacing w:after="240" w:line="360" w:lineRule="auto"/>
        <w:ind w:left="714" w:hanging="357"/>
        <w:jc w:val="both"/>
        <w:rPr>
          <w:rFonts w:ascii="Times New Roman" w:hAnsi="Times New Roman"/>
          <w:sz w:val="24"/>
          <w:szCs w:val="24"/>
        </w:rPr>
      </w:pPr>
      <w:r w:rsidRPr="00CD0046">
        <w:rPr>
          <w:rFonts w:ascii="Times New Roman" w:hAnsi="Times New Roman"/>
          <w:sz w:val="24"/>
          <w:szCs w:val="24"/>
        </w:rPr>
        <w:t>Present</w:t>
      </w:r>
      <w:r>
        <w:rPr>
          <w:rFonts w:ascii="Times New Roman" w:hAnsi="Times New Roman"/>
          <w:sz w:val="24"/>
          <w:szCs w:val="24"/>
        </w:rPr>
        <w:t>ing</w:t>
      </w:r>
      <w:r w:rsidRPr="00CD0046">
        <w:rPr>
          <w:rFonts w:ascii="Times New Roman" w:hAnsi="Times New Roman"/>
          <w:sz w:val="24"/>
          <w:szCs w:val="24"/>
        </w:rPr>
        <w:t xml:space="preserve"> </w:t>
      </w:r>
      <w:r w:rsidR="00AB64D5" w:rsidRPr="00CD0046">
        <w:rPr>
          <w:rFonts w:ascii="Times New Roman" w:hAnsi="Times New Roman"/>
          <w:sz w:val="24"/>
          <w:szCs w:val="24"/>
        </w:rPr>
        <w:t xml:space="preserve">the </w:t>
      </w:r>
      <w:r w:rsidR="001147D5" w:rsidRPr="005C263E">
        <w:rPr>
          <w:rFonts w:ascii="Times New Roman" w:hAnsi="Times New Roman"/>
        </w:rPr>
        <w:t xml:space="preserve">final draft of the </w:t>
      </w:r>
      <w:r w:rsidR="00AB64D5" w:rsidRPr="00CD0046">
        <w:rPr>
          <w:rFonts w:ascii="Times New Roman" w:hAnsi="Times New Roman"/>
          <w:sz w:val="24"/>
          <w:szCs w:val="24"/>
        </w:rPr>
        <w:t>Territorial strateg</w:t>
      </w:r>
      <w:r w:rsidR="00757992">
        <w:rPr>
          <w:rFonts w:ascii="Times New Roman" w:hAnsi="Times New Roman"/>
          <w:sz w:val="24"/>
          <w:szCs w:val="24"/>
        </w:rPr>
        <w:t>y</w:t>
      </w:r>
      <w:r w:rsidR="00AB64D5" w:rsidRPr="00CD0046">
        <w:rPr>
          <w:rFonts w:ascii="Times New Roman" w:hAnsi="Times New Roman"/>
          <w:sz w:val="24"/>
          <w:szCs w:val="24"/>
        </w:rPr>
        <w:t xml:space="preserve"> at various events</w:t>
      </w:r>
      <w:r w:rsidR="00AB64D5">
        <w:rPr>
          <w:rFonts w:ascii="Times New Roman" w:hAnsi="Times New Roman"/>
          <w:sz w:val="24"/>
          <w:szCs w:val="24"/>
        </w:rPr>
        <w:t xml:space="preserve"> </w:t>
      </w:r>
      <w:r w:rsidR="00AB64D5" w:rsidRPr="00CD0046">
        <w:rPr>
          <w:rFonts w:ascii="Times New Roman" w:hAnsi="Times New Roman"/>
          <w:sz w:val="24"/>
          <w:szCs w:val="24"/>
        </w:rPr>
        <w:t xml:space="preserve">(Joint Working Group/Joint Monitoring Committee meetings, regional consultations, other) </w:t>
      </w:r>
      <w:r w:rsidR="00AB64D5">
        <w:rPr>
          <w:rFonts w:ascii="Times New Roman" w:hAnsi="Times New Roman"/>
          <w:sz w:val="24"/>
          <w:szCs w:val="24"/>
        </w:rPr>
        <w:t>ensuring wide publicity.</w:t>
      </w:r>
    </w:p>
    <w:p w14:paraId="1F4A9899" w14:textId="5991A8A8" w:rsidR="00EC7110" w:rsidRPr="00EC7110" w:rsidRDefault="00EC7110" w:rsidP="00EC7110">
      <w:pPr>
        <w:pStyle w:val="ListParagraph"/>
        <w:numPr>
          <w:ilvl w:val="0"/>
          <w:numId w:val="29"/>
        </w:numPr>
        <w:spacing w:after="240" w:line="360" w:lineRule="auto"/>
        <w:ind w:left="714" w:hanging="357"/>
        <w:jc w:val="both"/>
        <w:rPr>
          <w:rFonts w:ascii="Times New Roman" w:hAnsi="Times New Roman"/>
          <w:sz w:val="24"/>
          <w:szCs w:val="24"/>
        </w:rPr>
      </w:pPr>
      <w:r>
        <w:rPr>
          <w:rFonts w:ascii="Times New Roman" w:hAnsi="Times New Roman"/>
          <w:sz w:val="24"/>
          <w:szCs w:val="24"/>
        </w:rPr>
        <w:t>Reflecting in the final draft of the Territorial strateg</w:t>
      </w:r>
      <w:r w:rsidR="00757992">
        <w:rPr>
          <w:rFonts w:ascii="Times New Roman" w:hAnsi="Times New Roman"/>
          <w:sz w:val="24"/>
          <w:szCs w:val="24"/>
        </w:rPr>
        <w:t>y</w:t>
      </w:r>
      <w:r>
        <w:rPr>
          <w:rFonts w:ascii="Times New Roman" w:hAnsi="Times New Roman"/>
          <w:sz w:val="24"/>
          <w:szCs w:val="24"/>
        </w:rPr>
        <w:t xml:space="preserve"> the comments and remarks received during the consultation and approval procedures</w:t>
      </w:r>
      <w:r w:rsidR="00A877A3">
        <w:rPr>
          <w:rFonts w:ascii="Times New Roman" w:hAnsi="Times New Roman"/>
          <w:sz w:val="24"/>
          <w:szCs w:val="24"/>
        </w:rPr>
        <w:t>, as well as taking into consideration the outcomes from the Strategic Environmental Assessments (SEA)</w:t>
      </w:r>
      <w:r>
        <w:rPr>
          <w:rFonts w:ascii="Times New Roman" w:hAnsi="Times New Roman"/>
          <w:sz w:val="24"/>
          <w:szCs w:val="24"/>
        </w:rPr>
        <w:t>.</w:t>
      </w:r>
    </w:p>
    <w:p w14:paraId="35053AC4" w14:textId="1922C064" w:rsidR="00AB64D5" w:rsidRPr="00CD0046" w:rsidRDefault="00D41E5B" w:rsidP="00AB64D5">
      <w:pPr>
        <w:pStyle w:val="ListParagraph"/>
        <w:numPr>
          <w:ilvl w:val="0"/>
          <w:numId w:val="29"/>
        </w:numPr>
        <w:spacing w:after="240" w:line="360" w:lineRule="auto"/>
        <w:ind w:left="714" w:hanging="357"/>
        <w:jc w:val="both"/>
        <w:rPr>
          <w:rFonts w:ascii="Times New Roman" w:hAnsi="Times New Roman"/>
          <w:sz w:val="24"/>
          <w:szCs w:val="24"/>
        </w:rPr>
      </w:pPr>
      <w:r>
        <w:rPr>
          <w:rFonts w:ascii="Times New Roman" w:hAnsi="Times New Roman"/>
          <w:sz w:val="24"/>
          <w:szCs w:val="24"/>
          <w:lang w:val="en-US"/>
        </w:rPr>
        <w:t xml:space="preserve">Preparing respective versions of </w:t>
      </w:r>
      <w:r w:rsidR="00AB64D5">
        <w:rPr>
          <w:rFonts w:ascii="Times New Roman" w:hAnsi="Times New Roman"/>
          <w:sz w:val="24"/>
          <w:szCs w:val="24"/>
        </w:rPr>
        <w:t>territorial strateg</w:t>
      </w:r>
      <w:r w:rsidR="00757992">
        <w:rPr>
          <w:rFonts w:ascii="Times New Roman" w:hAnsi="Times New Roman"/>
          <w:sz w:val="24"/>
          <w:szCs w:val="24"/>
        </w:rPr>
        <w:t>y</w:t>
      </w:r>
      <w:r w:rsidR="00AB64D5">
        <w:rPr>
          <w:rFonts w:ascii="Times New Roman" w:hAnsi="Times New Roman"/>
          <w:sz w:val="24"/>
          <w:szCs w:val="24"/>
        </w:rPr>
        <w:t xml:space="preserve"> </w:t>
      </w:r>
      <w:r w:rsidR="00EE079F">
        <w:rPr>
          <w:rFonts w:ascii="Times New Roman" w:hAnsi="Times New Roman"/>
          <w:sz w:val="24"/>
          <w:szCs w:val="24"/>
        </w:rPr>
        <w:t xml:space="preserve">after </w:t>
      </w:r>
      <w:proofErr w:type="spellStart"/>
      <w:r w:rsidR="00EE079F">
        <w:rPr>
          <w:rFonts w:ascii="Times New Roman" w:hAnsi="Times New Roman"/>
          <w:sz w:val="24"/>
          <w:szCs w:val="24"/>
          <w:lang w:val="bg-BG"/>
        </w:rPr>
        <w:t>task</w:t>
      </w:r>
      <w:proofErr w:type="spellEnd"/>
      <w:r w:rsidR="00EE079F">
        <w:rPr>
          <w:rFonts w:ascii="Times New Roman" w:hAnsi="Times New Roman"/>
          <w:sz w:val="24"/>
          <w:szCs w:val="24"/>
        </w:rPr>
        <w:t xml:space="preserve"> 4.4, 4.7 and 6 in English, Bulgarian and Serbian language </w:t>
      </w:r>
      <w:r w:rsidR="00EE079F">
        <w:rPr>
          <w:rFonts w:ascii="Times New Roman" w:hAnsi="Times New Roman"/>
          <w:sz w:val="24"/>
          <w:szCs w:val="24"/>
          <w:lang w:val="en-US"/>
        </w:rPr>
        <w:t>and s</w:t>
      </w:r>
      <w:proofErr w:type="spellStart"/>
      <w:r w:rsidR="00EE079F">
        <w:rPr>
          <w:rFonts w:ascii="Times New Roman" w:hAnsi="Times New Roman"/>
          <w:sz w:val="24"/>
          <w:szCs w:val="24"/>
        </w:rPr>
        <w:t>ummary</w:t>
      </w:r>
      <w:proofErr w:type="spellEnd"/>
      <w:r w:rsidR="00EE079F">
        <w:rPr>
          <w:rFonts w:ascii="Times New Roman" w:hAnsi="Times New Roman"/>
          <w:sz w:val="24"/>
          <w:szCs w:val="24"/>
        </w:rPr>
        <w:t xml:space="preserve"> </w:t>
      </w:r>
      <w:r w:rsidR="00EE079F">
        <w:rPr>
          <w:rFonts w:ascii="Times New Roman" w:hAnsi="Times New Roman"/>
          <w:sz w:val="24"/>
          <w:szCs w:val="24"/>
          <w:lang w:val="en-US"/>
        </w:rPr>
        <w:t xml:space="preserve">of the final draft of the </w:t>
      </w:r>
      <w:r w:rsidR="00EE079F">
        <w:rPr>
          <w:rFonts w:ascii="Times New Roman" w:hAnsi="Times New Roman"/>
          <w:sz w:val="24"/>
          <w:szCs w:val="24"/>
        </w:rPr>
        <w:t>territorial strategies after task 6 in English, Bulgarian and Serbian language</w:t>
      </w:r>
      <w:r w:rsidR="00AB64D5">
        <w:rPr>
          <w:rFonts w:ascii="Times New Roman" w:hAnsi="Times New Roman"/>
          <w:sz w:val="24"/>
          <w:szCs w:val="24"/>
        </w:rPr>
        <w:t>.</w:t>
      </w:r>
    </w:p>
    <w:p w14:paraId="24AC4F04" w14:textId="77777777" w:rsidR="00AB64D5" w:rsidRPr="00404556" w:rsidRDefault="00AB64D5" w:rsidP="00AB64D5">
      <w:pPr>
        <w:spacing w:line="360" w:lineRule="auto"/>
        <w:rPr>
          <w:rFonts w:ascii="Times New Roman" w:hAnsi="Times New Roman"/>
          <w:sz w:val="24"/>
          <w:szCs w:val="24"/>
        </w:rPr>
      </w:pPr>
      <w:r w:rsidRPr="00404556">
        <w:rPr>
          <w:rFonts w:ascii="Times New Roman" w:hAnsi="Times New Roman"/>
          <w:sz w:val="24"/>
          <w:szCs w:val="24"/>
        </w:rPr>
        <w:t xml:space="preserve">The Consultant must observe the latest Communication and Visibility Manual for EU External Actions concerning acknowledgement of EU financing of the project (see </w:t>
      </w:r>
      <w:r w:rsidRPr="009B5FF3">
        <w:rPr>
          <w:rFonts w:ascii="Times New Roman" w:hAnsi="Times New Roman"/>
          <w:sz w:val="24"/>
          <w:szCs w:val="24"/>
        </w:rPr>
        <w:t>https://ec.europa.eu/europeaid/communication-and-visibility-manual-eu-external-actions_en</w:t>
      </w:r>
      <w:r w:rsidRPr="00404556">
        <w:rPr>
          <w:rFonts w:ascii="Times New Roman" w:hAnsi="Times New Roman"/>
          <w:sz w:val="24"/>
          <w:szCs w:val="24"/>
        </w:rPr>
        <w:t>)</w:t>
      </w:r>
      <w:r>
        <w:rPr>
          <w:rFonts w:ascii="Times New Roman" w:hAnsi="Times New Roman"/>
          <w:sz w:val="24"/>
          <w:szCs w:val="24"/>
        </w:rPr>
        <w:t>.</w:t>
      </w:r>
      <w:r w:rsidRPr="00404556">
        <w:rPr>
          <w:rFonts w:ascii="Times New Roman" w:hAnsi="Times New Roman"/>
          <w:sz w:val="24"/>
          <w:szCs w:val="24"/>
        </w:rPr>
        <w:t xml:space="preserve"> Particular attention should be given to ensuring the sustainability and dissemination of results.</w:t>
      </w:r>
    </w:p>
    <w:p w14:paraId="01600FD1" w14:textId="317954C3" w:rsidR="00AB64D5" w:rsidRPr="00404556" w:rsidRDefault="00AB64D5" w:rsidP="00AB64D5">
      <w:pPr>
        <w:spacing w:line="360" w:lineRule="auto"/>
        <w:rPr>
          <w:rFonts w:ascii="Times New Roman" w:hAnsi="Times New Roman"/>
          <w:sz w:val="24"/>
          <w:szCs w:val="24"/>
        </w:rPr>
      </w:pPr>
      <w:r w:rsidRPr="00404556">
        <w:rPr>
          <w:rFonts w:ascii="Times New Roman" w:hAnsi="Times New Roman"/>
          <w:sz w:val="24"/>
          <w:szCs w:val="24"/>
        </w:rPr>
        <w:t>Where appropriate and necessary the Consultant shall provide maps, diagrams, charts, etc. giving a better visualisation of the strateg</w:t>
      </w:r>
      <w:r w:rsidR="00757992">
        <w:rPr>
          <w:rFonts w:ascii="Times New Roman" w:hAnsi="Times New Roman"/>
          <w:sz w:val="24"/>
          <w:szCs w:val="24"/>
        </w:rPr>
        <w:t>y</w:t>
      </w:r>
      <w:r w:rsidRPr="00404556">
        <w:rPr>
          <w:rFonts w:ascii="Times New Roman" w:hAnsi="Times New Roman"/>
          <w:sz w:val="24"/>
          <w:szCs w:val="24"/>
        </w:rPr>
        <w:t>.</w:t>
      </w:r>
      <w:r w:rsidR="00B24BA4">
        <w:rPr>
          <w:rFonts w:ascii="Times New Roman" w:hAnsi="Times New Roman"/>
          <w:sz w:val="24"/>
          <w:szCs w:val="24"/>
        </w:rPr>
        <w:t xml:space="preserve"> The maps, diagrams and any additional supporting graphical content should be presented as separate graphic files in appropriate format which will allow further use by the Contracting authority.</w:t>
      </w:r>
    </w:p>
    <w:p w14:paraId="5D4B83B7" w14:textId="77777777" w:rsidR="00AB64D5" w:rsidRPr="00404556" w:rsidRDefault="00AB64D5" w:rsidP="00AB64D5">
      <w:pPr>
        <w:spacing w:line="360" w:lineRule="auto"/>
        <w:rPr>
          <w:rFonts w:ascii="Times New Roman" w:hAnsi="Times New Roman"/>
          <w:sz w:val="24"/>
          <w:szCs w:val="24"/>
        </w:rPr>
      </w:pPr>
      <w:r w:rsidRPr="00404556">
        <w:rPr>
          <w:rFonts w:ascii="Times New Roman" w:hAnsi="Times New Roman"/>
          <w:sz w:val="24"/>
          <w:szCs w:val="24"/>
        </w:rPr>
        <w:t>The Consultant shall take into consideration the above mentioned specific tasks and requirements while preparing Annex III Organisation and Methodology as part of the technical offer. The Consultant must strictly follow the template (Annex III) from the Tender Dossier and prepare it in a manner demonstrating clear understanding of the contract.</w:t>
      </w:r>
    </w:p>
    <w:p w14:paraId="3508E590" w14:textId="77777777" w:rsidR="00D81857" w:rsidRPr="0063749B" w:rsidRDefault="00D81857" w:rsidP="00D27323">
      <w:pPr>
        <w:pStyle w:val="Heading2"/>
      </w:pPr>
      <w:bookmarkStart w:id="17" w:name="_Ref530906824"/>
      <w:bookmarkStart w:id="18" w:name="_Toc424210170"/>
      <w:r w:rsidRPr="0063749B">
        <w:t>Project management</w:t>
      </w:r>
      <w:bookmarkEnd w:id="17"/>
      <w:bookmarkEnd w:id="18"/>
    </w:p>
    <w:p w14:paraId="315BA1B3" w14:textId="77777777" w:rsidR="00D81857" w:rsidRPr="0063749B" w:rsidRDefault="00D81857" w:rsidP="00C23AC8">
      <w:pPr>
        <w:pStyle w:val="Heading3"/>
      </w:pPr>
      <w:r w:rsidRPr="0063749B">
        <w:t>Responsible body</w:t>
      </w:r>
    </w:p>
    <w:p w14:paraId="23572872" w14:textId="556291CB" w:rsidR="00D81857" w:rsidRPr="0063749B" w:rsidRDefault="00AB64D5" w:rsidP="00AB64D5">
      <w:pPr>
        <w:spacing w:line="360" w:lineRule="auto"/>
        <w:rPr>
          <w:rFonts w:ascii="Times New Roman" w:hAnsi="Times New Roman"/>
          <w:sz w:val="22"/>
          <w:szCs w:val="22"/>
        </w:rPr>
      </w:pPr>
      <w:r w:rsidRPr="00404556">
        <w:rPr>
          <w:rFonts w:ascii="Times New Roman" w:hAnsi="Times New Roman"/>
          <w:sz w:val="24"/>
          <w:szCs w:val="24"/>
        </w:rPr>
        <w:t xml:space="preserve">The Contracting Authority (CA) is the Territorial Cooperation Management Directorate within the Ministry of Regional Development and Public Works of the Republic of Bulgaria, in its </w:t>
      </w:r>
      <w:r w:rsidRPr="00404556">
        <w:rPr>
          <w:rFonts w:ascii="Times New Roman" w:hAnsi="Times New Roman"/>
          <w:sz w:val="24"/>
          <w:szCs w:val="24"/>
        </w:rPr>
        <w:lastRenderedPageBreak/>
        <w:t xml:space="preserve">capacity of Managing Authority for </w:t>
      </w:r>
      <w:r w:rsidR="008D4C5E" w:rsidRPr="00404556">
        <w:rPr>
          <w:rFonts w:ascii="Times New Roman" w:hAnsi="Times New Roman"/>
          <w:sz w:val="24"/>
          <w:szCs w:val="24"/>
        </w:rPr>
        <w:t xml:space="preserve">INTERREG </w:t>
      </w:r>
      <w:r>
        <w:rPr>
          <w:rFonts w:ascii="Times New Roman" w:hAnsi="Times New Roman"/>
          <w:sz w:val="24"/>
          <w:szCs w:val="24"/>
        </w:rPr>
        <w:t>–</w:t>
      </w:r>
      <w:r w:rsidRPr="00404556">
        <w:rPr>
          <w:rFonts w:ascii="Times New Roman" w:hAnsi="Times New Roman"/>
          <w:sz w:val="24"/>
          <w:szCs w:val="24"/>
        </w:rPr>
        <w:t xml:space="preserve"> IPA Cross-border Programmes 2014-2020</w:t>
      </w:r>
      <w:r w:rsidR="002B2FBB">
        <w:rPr>
          <w:rFonts w:ascii="Times New Roman" w:hAnsi="Times New Roman"/>
          <w:sz w:val="24"/>
          <w:szCs w:val="24"/>
        </w:rPr>
        <w:t xml:space="preserve"> and </w:t>
      </w:r>
      <w:r w:rsidR="002B2FBB" w:rsidRPr="00404556">
        <w:rPr>
          <w:rFonts w:ascii="Times New Roman" w:hAnsi="Times New Roman"/>
          <w:sz w:val="24"/>
          <w:szCs w:val="24"/>
        </w:rPr>
        <w:t xml:space="preserve">is responsible for conducting the current tender procedure, </w:t>
      </w:r>
      <w:r w:rsidR="00836874">
        <w:rPr>
          <w:rFonts w:ascii="Times New Roman" w:hAnsi="Times New Roman"/>
          <w:sz w:val="24"/>
          <w:szCs w:val="24"/>
        </w:rPr>
        <w:t xml:space="preserve">and for </w:t>
      </w:r>
      <w:r w:rsidR="002B2FBB" w:rsidRPr="00404556">
        <w:rPr>
          <w:rFonts w:ascii="Times New Roman" w:hAnsi="Times New Roman"/>
          <w:sz w:val="24"/>
          <w:szCs w:val="24"/>
        </w:rPr>
        <w:t>signing the service contract</w:t>
      </w:r>
    </w:p>
    <w:p w14:paraId="61B75DC7" w14:textId="77777777" w:rsidR="00D81857" w:rsidRPr="0063749B" w:rsidRDefault="00D81857" w:rsidP="00C23AC8">
      <w:pPr>
        <w:pStyle w:val="Heading3"/>
      </w:pPr>
      <w:r w:rsidRPr="0063749B">
        <w:t>Management structure</w:t>
      </w:r>
    </w:p>
    <w:p w14:paraId="7B070318" w14:textId="0B218CAB" w:rsidR="002B2FBB" w:rsidRDefault="00AB64D5" w:rsidP="00AB64D5">
      <w:pPr>
        <w:spacing w:line="360" w:lineRule="auto"/>
        <w:rPr>
          <w:rFonts w:ascii="Times New Roman" w:hAnsi="Times New Roman"/>
          <w:sz w:val="24"/>
          <w:szCs w:val="24"/>
        </w:rPr>
      </w:pPr>
      <w:r w:rsidRPr="00404556">
        <w:rPr>
          <w:rFonts w:ascii="Times New Roman" w:hAnsi="Times New Roman"/>
          <w:sz w:val="24"/>
          <w:szCs w:val="24"/>
        </w:rPr>
        <w:t>The effective management of the project will be ensured by the Contracting Authority</w:t>
      </w:r>
      <w:r w:rsidR="002B2FBB">
        <w:rPr>
          <w:rFonts w:ascii="Times New Roman" w:hAnsi="Times New Roman"/>
          <w:sz w:val="24"/>
          <w:szCs w:val="24"/>
        </w:rPr>
        <w:t xml:space="preserve"> / Managing Authority</w:t>
      </w:r>
      <w:r w:rsidRPr="00404556">
        <w:rPr>
          <w:rFonts w:ascii="Times New Roman" w:hAnsi="Times New Roman"/>
          <w:sz w:val="24"/>
          <w:szCs w:val="24"/>
        </w:rPr>
        <w:t xml:space="preserve">, </w:t>
      </w:r>
      <w:r w:rsidR="002B2FBB">
        <w:rPr>
          <w:rFonts w:ascii="Times New Roman" w:hAnsi="Times New Roman"/>
          <w:sz w:val="24"/>
          <w:szCs w:val="24"/>
        </w:rPr>
        <w:t xml:space="preserve">in close coordination with the National Authority, Joint Secretariat and </w:t>
      </w:r>
      <w:r w:rsidR="004332EE">
        <w:rPr>
          <w:rFonts w:ascii="Times New Roman" w:hAnsi="Times New Roman"/>
          <w:sz w:val="24"/>
          <w:szCs w:val="24"/>
        </w:rPr>
        <w:t>Task force group</w:t>
      </w:r>
      <w:r w:rsidR="002B2FBB">
        <w:rPr>
          <w:rFonts w:ascii="Times New Roman" w:hAnsi="Times New Roman"/>
          <w:sz w:val="24"/>
          <w:szCs w:val="24"/>
        </w:rPr>
        <w:t xml:space="preserve"> of the </w:t>
      </w:r>
      <w:r w:rsidR="002B2FBB" w:rsidRPr="00404556">
        <w:rPr>
          <w:rFonts w:ascii="Times New Roman" w:hAnsi="Times New Roman"/>
          <w:sz w:val="24"/>
          <w:szCs w:val="24"/>
        </w:rPr>
        <w:t xml:space="preserve">INTERREG </w:t>
      </w:r>
      <w:r w:rsidR="002B2FBB">
        <w:rPr>
          <w:rFonts w:ascii="Times New Roman" w:hAnsi="Times New Roman"/>
          <w:sz w:val="24"/>
          <w:szCs w:val="24"/>
        </w:rPr>
        <w:t xml:space="preserve">IPA CBC </w:t>
      </w:r>
      <w:r w:rsidR="00D00709">
        <w:rPr>
          <w:rFonts w:ascii="Times New Roman" w:hAnsi="Times New Roman"/>
          <w:sz w:val="24"/>
          <w:szCs w:val="24"/>
        </w:rPr>
        <w:t xml:space="preserve">Bulgaria – Serbia </w:t>
      </w:r>
      <w:r w:rsidR="002B2FBB">
        <w:rPr>
          <w:rFonts w:ascii="Times New Roman" w:hAnsi="Times New Roman"/>
          <w:sz w:val="24"/>
          <w:szCs w:val="24"/>
        </w:rPr>
        <w:t>programme.</w:t>
      </w:r>
    </w:p>
    <w:p w14:paraId="4AE68915" w14:textId="77777777" w:rsidR="00AB64D5" w:rsidRDefault="00AB64D5" w:rsidP="008D141B">
      <w:pPr>
        <w:rPr>
          <w:rFonts w:ascii="Times New Roman" w:hAnsi="Times New Roman"/>
          <w:sz w:val="22"/>
          <w:szCs w:val="22"/>
        </w:rPr>
      </w:pPr>
    </w:p>
    <w:p w14:paraId="0925D2EF" w14:textId="77777777" w:rsidR="00D81857" w:rsidRPr="0063749B" w:rsidRDefault="00D81857" w:rsidP="00C23AC8">
      <w:pPr>
        <w:pStyle w:val="Heading3"/>
      </w:pPr>
      <w:r w:rsidRPr="0063749B">
        <w:t xml:space="preserve">Facilities to be provided by the </w:t>
      </w:r>
      <w:r w:rsidR="00E21553">
        <w:t>c</w:t>
      </w:r>
      <w:r w:rsidRPr="0063749B">
        <w:t xml:space="preserve">ontracting </w:t>
      </w:r>
      <w:r w:rsidR="00E21553">
        <w:t>a</w:t>
      </w:r>
      <w:r w:rsidRPr="0063749B">
        <w:t>uthority and/or other parties</w:t>
      </w:r>
    </w:p>
    <w:p w14:paraId="0B19C84F" w14:textId="77777777" w:rsidR="00D81857" w:rsidRPr="0063749B" w:rsidRDefault="00AB64D5" w:rsidP="008D141B">
      <w:pPr>
        <w:rPr>
          <w:rFonts w:ascii="Times New Roman" w:hAnsi="Times New Roman"/>
          <w:sz w:val="22"/>
          <w:szCs w:val="22"/>
        </w:rPr>
      </w:pPr>
      <w:r w:rsidRPr="00404556">
        <w:rPr>
          <w:rFonts w:ascii="Times New Roman" w:hAnsi="Times New Roman"/>
          <w:sz w:val="24"/>
          <w:szCs w:val="24"/>
        </w:rPr>
        <w:t>No facilities or equipment will be provided by the Contracting Authority.</w:t>
      </w:r>
    </w:p>
    <w:p w14:paraId="77263BFD" w14:textId="77777777" w:rsidR="00D81857" w:rsidRPr="0063749B" w:rsidRDefault="00D81857" w:rsidP="008A65FE">
      <w:pPr>
        <w:pStyle w:val="Heading1"/>
      </w:pPr>
      <w:bookmarkStart w:id="19" w:name="_Toc424210171"/>
      <w:r w:rsidRPr="0063749B">
        <w:t>LOGISTICS AND TIMING</w:t>
      </w:r>
      <w:bookmarkEnd w:id="19"/>
    </w:p>
    <w:p w14:paraId="10D84915" w14:textId="77777777" w:rsidR="00D81857" w:rsidRPr="0063749B" w:rsidRDefault="00D81857" w:rsidP="00D27323">
      <w:pPr>
        <w:pStyle w:val="Heading2"/>
      </w:pPr>
      <w:bookmarkStart w:id="20" w:name="_Toc424210172"/>
      <w:r w:rsidRPr="0063749B">
        <w:t>Location</w:t>
      </w:r>
      <w:bookmarkEnd w:id="20"/>
    </w:p>
    <w:p w14:paraId="54785AF5" w14:textId="4EFAE78A" w:rsidR="00D81857" w:rsidRPr="0063749B" w:rsidRDefault="00AB64D5" w:rsidP="00AB64D5">
      <w:pPr>
        <w:spacing w:line="360" w:lineRule="auto"/>
        <w:rPr>
          <w:rFonts w:ascii="Times New Roman" w:hAnsi="Times New Roman"/>
          <w:sz w:val="22"/>
          <w:szCs w:val="22"/>
        </w:rPr>
      </w:pPr>
      <w:r w:rsidRPr="00AB64D5">
        <w:rPr>
          <w:rFonts w:ascii="Times New Roman" w:hAnsi="Times New Roman"/>
          <w:sz w:val="24"/>
          <w:szCs w:val="24"/>
        </w:rPr>
        <w:t>The tasks related to the elaboration of the Integrated Territorial strateg</w:t>
      </w:r>
      <w:r w:rsidR="00757992">
        <w:rPr>
          <w:rFonts w:ascii="Times New Roman" w:hAnsi="Times New Roman"/>
          <w:sz w:val="24"/>
          <w:szCs w:val="24"/>
        </w:rPr>
        <w:t>y</w:t>
      </w:r>
      <w:r w:rsidRPr="00AB64D5">
        <w:rPr>
          <w:rFonts w:ascii="Times New Roman" w:hAnsi="Times New Roman"/>
          <w:sz w:val="24"/>
          <w:szCs w:val="24"/>
        </w:rPr>
        <w:t xml:space="preserve"> shall be undertaken mainly at the seat of the Consultant. Meetings shall be organised in Sofia (at the premises of the Contracting Authority) and at various locations within the programme area of each programme in accordance with the time frame</w:t>
      </w:r>
      <w:r w:rsidR="003107FE">
        <w:rPr>
          <w:rFonts w:ascii="Times New Roman" w:hAnsi="Times New Roman"/>
          <w:sz w:val="24"/>
          <w:szCs w:val="24"/>
        </w:rPr>
        <w:t xml:space="preserve"> or in on-line mode</w:t>
      </w:r>
      <w:r w:rsidRPr="00AB64D5">
        <w:rPr>
          <w:rFonts w:ascii="Times New Roman" w:hAnsi="Times New Roman"/>
          <w:sz w:val="24"/>
          <w:szCs w:val="24"/>
        </w:rPr>
        <w:t>.</w:t>
      </w:r>
    </w:p>
    <w:p w14:paraId="284648EA" w14:textId="77777777" w:rsidR="00D81857" w:rsidRPr="0063749B" w:rsidRDefault="00875B1B" w:rsidP="00D27323">
      <w:pPr>
        <w:pStyle w:val="Heading2"/>
      </w:pPr>
      <w:bookmarkStart w:id="21" w:name="_Toc424210173"/>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1"/>
    </w:p>
    <w:p w14:paraId="2B67FFAB" w14:textId="0D9BA63E" w:rsidR="00935F4D" w:rsidRPr="00AB64D5" w:rsidRDefault="00D81857" w:rsidP="00AB64D5">
      <w:pPr>
        <w:spacing w:line="360" w:lineRule="auto"/>
        <w:rPr>
          <w:rFonts w:ascii="Times New Roman" w:hAnsi="Times New Roman"/>
          <w:sz w:val="24"/>
          <w:szCs w:val="24"/>
        </w:rPr>
      </w:pPr>
      <w:r w:rsidRPr="00AB64D5">
        <w:rPr>
          <w:rFonts w:ascii="Times New Roman" w:hAnsi="Times New Roman"/>
          <w:sz w:val="24"/>
          <w:szCs w:val="24"/>
        </w:rPr>
        <w:t xml:space="preserve">The intended </w:t>
      </w:r>
      <w:r w:rsidR="00875B1B" w:rsidRPr="00AB64D5">
        <w:rPr>
          <w:rFonts w:ascii="Times New Roman" w:hAnsi="Times New Roman"/>
          <w:sz w:val="24"/>
          <w:szCs w:val="24"/>
        </w:rPr>
        <w:t>start</w:t>
      </w:r>
      <w:r w:rsidRPr="00AB64D5">
        <w:rPr>
          <w:rFonts w:ascii="Times New Roman" w:hAnsi="Times New Roman"/>
          <w:sz w:val="24"/>
          <w:szCs w:val="24"/>
        </w:rPr>
        <w:t xml:space="preserve"> date is </w:t>
      </w:r>
      <w:r w:rsidR="00B12F4F">
        <w:rPr>
          <w:rFonts w:ascii="Times New Roman" w:hAnsi="Times New Roman"/>
          <w:sz w:val="24"/>
          <w:szCs w:val="24"/>
        </w:rPr>
        <w:t>25</w:t>
      </w:r>
      <w:bookmarkStart w:id="22" w:name="_GoBack"/>
      <w:bookmarkEnd w:id="22"/>
      <w:r w:rsidR="00D27323" w:rsidRPr="00B117BA">
        <w:rPr>
          <w:rFonts w:ascii="Times New Roman" w:hAnsi="Times New Roman"/>
          <w:sz w:val="24"/>
          <w:szCs w:val="24"/>
        </w:rPr>
        <w:t>.</w:t>
      </w:r>
      <w:r w:rsidR="00D341C1" w:rsidRPr="00B117BA">
        <w:rPr>
          <w:rFonts w:ascii="Times New Roman" w:hAnsi="Times New Roman"/>
          <w:sz w:val="24"/>
          <w:szCs w:val="24"/>
          <w:lang w:val="bg-BG"/>
        </w:rPr>
        <w:t>0</w:t>
      </w:r>
      <w:r w:rsidR="00B117BA" w:rsidRPr="00E46F8F">
        <w:rPr>
          <w:rFonts w:ascii="Times New Roman" w:hAnsi="Times New Roman"/>
          <w:sz w:val="24"/>
          <w:szCs w:val="24"/>
          <w:lang w:val="en-US"/>
        </w:rPr>
        <w:t>2</w:t>
      </w:r>
      <w:r w:rsidR="00D27323" w:rsidRPr="00B117BA">
        <w:rPr>
          <w:rFonts w:ascii="Times New Roman" w:hAnsi="Times New Roman"/>
          <w:sz w:val="24"/>
          <w:szCs w:val="24"/>
        </w:rPr>
        <w:t>.2021</w:t>
      </w:r>
      <w:r w:rsidRPr="00AB64D5">
        <w:rPr>
          <w:rFonts w:ascii="Times New Roman" w:hAnsi="Times New Roman"/>
          <w:sz w:val="24"/>
          <w:szCs w:val="24"/>
        </w:rPr>
        <w:t xml:space="preserve"> and the period of </w:t>
      </w:r>
      <w:r w:rsidR="006B423E" w:rsidRPr="00AB64D5">
        <w:rPr>
          <w:rFonts w:ascii="Times New Roman" w:hAnsi="Times New Roman"/>
          <w:sz w:val="24"/>
          <w:szCs w:val="24"/>
        </w:rPr>
        <w:t>implementation</w:t>
      </w:r>
      <w:r w:rsidRPr="00AB64D5">
        <w:rPr>
          <w:rFonts w:ascii="Times New Roman" w:hAnsi="Times New Roman"/>
          <w:sz w:val="24"/>
          <w:szCs w:val="24"/>
        </w:rPr>
        <w:t xml:space="preserve"> of the contract will be </w:t>
      </w:r>
      <w:r w:rsidR="00904187" w:rsidRPr="00B117BA">
        <w:rPr>
          <w:rFonts w:ascii="Times New Roman" w:hAnsi="Times New Roman"/>
          <w:sz w:val="24"/>
          <w:szCs w:val="24"/>
        </w:rPr>
        <w:t>12</w:t>
      </w:r>
      <w:r w:rsidR="00904187" w:rsidRPr="00AB64D5">
        <w:rPr>
          <w:rFonts w:ascii="Times New Roman" w:hAnsi="Times New Roman"/>
          <w:sz w:val="24"/>
          <w:szCs w:val="24"/>
        </w:rPr>
        <w:t xml:space="preserve"> </w:t>
      </w:r>
      <w:r w:rsidRPr="00AB64D5">
        <w:rPr>
          <w:rFonts w:ascii="Times New Roman" w:hAnsi="Times New Roman"/>
          <w:sz w:val="24"/>
          <w:szCs w:val="24"/>
        </w:rPr>
        <w:t>months from this date.</w:t>
      </w:r>
      <w:r w:rsidR="00935F4D" w:rsidRPr="00AB64D5">
        <w:rPr>
          <w:rFonts w:ascii="Times New Roman" w:hAnsi="Times New Roman"/>
          <w:sz w:val="24"/>
          <w:szCs w:val="24"/>
        </w:rPr>
        <w:t xml:space="preserve"> </w:t>
      </w:r>
      <w:r w:rsidRPr="00AB64D5">
        <w:rPr>
          <w:rFonts w:ascii="Times New Roman" w:hAnsi="Times New Roman"/>
          <w:sz w:val="24"/>
          <w:szCs w:val="24"/>
        </w:rPr>
        <w:t xml:space="preserve">Please </w:t>
      </w:r>
      <w:r w:rsidR="00875B1B" w:rsidRPr="00AB64D5">
        <w:rPr>
          <w:rFonts w:ascii="Times New Roman" w:hAnsi="Times New Roman"/>
          <w:sz w:val="24"/>
          <w:szCs w:val="24"/>
        </w:rPr>
        <w:t>see</w:t>
      </w:r>
      <w:r w:rsidRPr="00AB64D5">
        <w:rPr>
          <w:rFonts w:ascii="Times New Roman" w:hAnsi="Times New Roman"/>
          <w:sz w:val="24"/>
          <w:szCs w:val="24"/>
        </w:rPr>
        <w:t xml:space="preserve"> Articles </w:t>
      </w:r>
      <w:r w:rsidR="00C11B64" w:rsidRPr="00AB64D5">
        <w:rPr>
          <w:rFonts w:ascii="Times New Roman" w:hAnsi="Times New Roman"/>
          <w:sz w:val="24"/>
          <w:szCs w:val="24"/>
        </w:rPr>
        <w:t>19.1</w:t>
      </w:r>
      <w:r w:rsidRPr="00AB64D5">
        <w:rPr>
          <w:rFonts w:ascii="Times New Roman" w:hAnsi="Times New Roman"/>
          <w:sz w:val="24"/>
          <w:szCs w:val="24"/>
        </w:rPr>
        <w:t xml:space="preserve"> and </w:t>
      </w:r>
      <w:r w:rsidR="00C11B64" w:rsidRPr="00AB64D5">
        <w:rPr>
          <w:rFonts w:ascii="Times New Roman" w:hAnsi="Times New Roman"/>
          <w:sz w:val="24"/>
          <w:szCs w:val="24"/>
        </w:rPr>
        <w:t>19.2</w:t>
      </w:r>
      <w:r w:rsidRPr="00AB64D5">
        <w:rPr>
          <w:rFonts w:ascii="Times New Roman" w:hAnsi="Times New Roman"/>
          <w:sz w:val="24"/>
          <w:szCs w:val="24"/>
        </w:rPr>
        <w:t xml:space="preserve"> of the </w:t>
      </w:r>
      <w:r w:rsidR="00E21553" w:rsidRPr="00AB64D5">
        <w:rPr>
          <w:rFonts w:ascii="Times New Roman" w:hAnsi="Times New Roman"/>
          <w:sz w:val="24"/>
          <w:szCs w:val="24"/>
        </w:rPr>
        <w:t>s</w:t>
      </w:r>
      <w:r w:rsidRPr="00AB64D5">
        <w:rPr>
          <w:rFonts w:ascii="Times New Roman" w:hAnsi="Times New Roman"/>
          <w:sz w:val="24"/>
          <w:szCs w:val="24"/>
        </w:rPr>
        <w:t xml:space="preserve">pecial </w:t>
      </w:r>
      <w:r w:rsidR="00E21553" w:rsidRPr="00AB64D5">
        <w:rPr>
          <w:rFonts w:ascii="Times New Roman" w:hAnsi="Times New Roman"/>
          <w:sz w:val="24"/>
          <w:szCs w:val="24"/>
        </w:rPr>
        <w:t>c</w:t>
      </w:r>
      <w:r w:rsidRPr="00AB64D5">
        <w:rPr>
          <w:rFonts w:ascii="Times New Roman" w:hAnsi="Times New Roman"/>
          <w:sz w:val="24"/>
          <w:szCs w:val="24"/>
        </w:rPr>
        <w:t xml:space="preserve">onditions for the actual </w:t>
      </w:r>
      <w:r w:rsidR="00875B1B" w:rsidRPr="00AB64D5">
        <w:rPr>
          <w:rFonts w:ascii="Times New Roman" w:hAnsi="Times New Roman"/>
          <w:sz w:val="24"/>
          <w:szCs w:val="24"/>
        </w:rPr>
        <w:t>start</w:t>
      </w:r>
      <w:r w:rsidRPr="00AB64D5">
        <w:rPr>
          <w:rFonts w:ascii="Times New Roman" w:hAnsi="Times New Roman"/>
          <w:sz w:val="24"/>
          <w:szCs w:val="24"/>
        </w:rPr>
        <w:t xml:space="preserve"> date and period of </w:t>
      </w:r>
      <w:r w:rsidR="006B423E" w:rsidRPr="00AB64D5">
        <w:rPr>
          <w:rFonts w:ascii="Times New Roman" w:hAnsi="Times New Roman"/>
          <w:sz w:val="24"/>
          <w:szCs w:val="24"/>
        </w:rPr>
        <w:t>implementation</w:t>
      </w:r>
      <w:r w:rsidR="00212FA5" w:rsidRPr="00AB64D5">
        <w:rPr>
          <w:rFonts w:ascii="Times New Roman" w:hAnsi="Times New Roman"/>
          <w:sz w:val="24"/>
          <w:szCs w:val="24"/>
        </w:rPr>
        <w:t>.</w:t>
      </w:r>
    </w:p>
    <w:p w14:paraId="4FC8019C" w14:textId="48560B78" w:rsidR="00AB64D5" w:rsidRPr="00AB64D5" w:rsidRDefault="00AB64D5" w:rsidP="00AB64D5">
      <w:pPr>
        <w:spacing w:line="360" w:lineRule="auto"/>
        <w:rPr>
          <w:rFonts w:ascii="Times New Roman" w:hAnsi="Times New Roman"/>
          <w:sz w:val="24"/>
          <w:szCs w:val="24"/>
        </w:rPr>
      </w:pPr>
      <w:r w:rsidRPr="00AB64D5">
        <w:rPr>
          <w:rFonts w:ascii="Times New Roman" w:hAnsi="Times New Roman"/>
          <w:sz w:val="24"/>
          <w:szCs w:val="24"/>
        </w:rPr>
        <w:t>The indicative time schedule for the preparation of the Territorial strateg</w:t>
      </w:r>
      <w:r w:rsidR="00757992">
        <w:rPr>
          <w:rFonts w:ascii="Times New Roman" w:hAnsi="Times New Roman"/>
          <w:sz w:val="24"/>
          <w:szCs w:val="24"/>
        </w:rPr>
        <w:t>y</w:t>
      </w:r>
      <w:r w:rsidRPr="00AB64D5">
        <w:rPr>
          <w:rFonts w:ascii="Times New Roman" w:hAnsi="Times New Roman"/>
          <w:sz w:val="24"/>
          <w:szCs w:val="24"/>
        </w:rPr>
        <w:t>, is as follows:</w:t>
      </w:r>
    </w:p>
    <w:p w14:paraId="4CF9A8BB" w14:textId="77777777" w:rsidR="004A05AE" w:rsidRDefault="004A05AE" w:rsidP="005D5086">
      <w:pPr>
        <w:rPr>
          <w:rFonts w:ascii="Times New Roman" w:hAnsi="Times New Roman"/>
          <w:sz w:val="22"/>
          <w:szCs w:val="22"/>
        </w:rPr>
        <w:sectPr w:rsidR="004A05AE" w:rsidSect="009D2CAF">
          <w:pgSz w:w="11913" w:h="16834" w:code="9"/>
          <w:pgMar w:top="709" w:right="1134" w:bottom="1134" w:left="1134" w:header="720" w:footer="720" w:gutter="567"/>
          <w:cols w:space="720"/>
          <w:titlePg/>
        </w:sectPr>
      </w:pPr>
    </w:p>
    <w:tbl>
      <w:tblPr>
        <w:tblW w:w="160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
        <w:gridCol w:w="3446"/>
        <w:gridCol w:w="254"/>
        <w:gridCol w:w="254"/>
        <w:gridCol w:w="254"/>
        <w:gridCol w:w="254"/>
        <w:gridCol w:w="254"/>
        <w:gridCol w:w="254"/>
        <w:gridCol w:w="254"/>
        <w:gridCol w:w="254"/>
        <w:gridCol w:w="254"/>
        <w:gridCol w:w="254"/>
        <w:gridCol w:w="254"/>
        <w:gridCol w:w="254"/>
        <w:gridCol w:w="236"/>
        <w:gridCol w:w="396"/>
        <w:gridCol w:w="254"/>
        <w:gridCol w:w="254"/>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tblGrid>
      <w:tr w:rsidR="00F56499" w14:paraId="4B82F81F" w14:textId="77777777" w:rsidTr="00553657">
        <w:trPr>
          <w:cantSplit/>
          <w:tblHeader/>
        </w:trPr>
        <w:tc>
          <w:tcPr>
            <w:tcW w:w="269" w:type="dxa"/>
            <w:vMerge w:val="restart"/>
            <w:shd w:val="clear" w:color="auto" w:fill="auto"/>
            <w:vAlign w:val="center"/>
          </w:tcPr>
          <w:p w14:paraId="2AB1F40D" w14:textId="6BC7ED63" w:rsidR="00F56499" w:rsidRPr="00847CC9" w:rsidRDefault="00F56499" w:rsidP="00904187">
            <w:pPr>
              <w:spacing w:after="0"/>
              <w:jc w:val="center"/>
              <w:rPr>
                <w:rFonts w:ascii="Times New Roman" w:hAnsi="Times New Roman"/>
                <w:i/>
              </w:rPr>
            </w:pPr>
          </w:p>
        </w:tc>
        <w:tc>
          <w:tcPr>
            <w:tcW w:w="3446" w:type="dxa"/>
            <w:vMerge w:val="restart"/>
            <w:shd w:val="clear" w:color="auto" w:fill="auto"/>
          </w:tcPr>
          <w:p w14:paraId="07EC6F11" w14:textId="77777777" w:rsidR="00F56499" w:rsidRPr="00915A84" w:rsidRDefault="00F56499" w:rsidP="00935139">
            <w:pPr>
              <w:spacing w:after="0"/>
              <w:jc w:val="center"/>
              <w:rPr>
                <w:rFonts w:ascii="Times New Roman" w:hAnsi="Times New Roman"/>
                <w:i/>
              </w:rPr>
            </w:pPr>
            <w:r>
              <w:rPr>
                <w:rFonts w:ascii="Times New Roman" w:hAnsi="Times New Roman"/>
                <w:i/>
              </w:rPr>
              <w:t>Description</w:t>
            </w:r>
          </w:p>
        </w:tc>
        <w:tc>
          <w:tcPr>
            <w:tcW w:w="12348" w:type="dxa"/>
            <w:gridSpan w:val="48"/>
          </w:tcPr>
          <w:p w14:paraId="2375CEBA" w14:textId="0CA0FBFB" w:rsidR="00F56499" w:rsidRDefault="009D66A1" w:rsidP="00904187">
            <w:pPr>
              <w:spacing w:after="0"/>
              <w:jc w:val="center"/>
              <w:rPr>
                <w:rFonts w:ascii="Times New Roman" w:hAnsi="Times New Roman"/>
                <w:i/>
              </w:rPr>
            </w:pPr>
            <w:r>
              <w:rPr>
                <w:rFonts w:ascii="Times New Roman" w:hAnsi="Times New Roman"/>
                <w:i/>
              </w:rPr>
              <w:t>Months</w:t>
            </w:r>
          </w:p>
        </w:tc>
      </w:tr>
      <w:tr w:rsidR="00D27323" w14:paraId="16D16B3C" w14:textId="77777777" w:rsidTr="00553657">
        <w:trPr>
          <w:cantSplit/>
          <w:trHeight w:val="185"/>
          <w:tblHeader/>
        </w:trPr>
        <w:tc>
          <w:tcPr>
            <w:tcW w:w="269" w:type="dxa"/>
            <w:vMerge/>
            <w:shd w:val="clear" w:color="auto" w:fill="auto"/>
            <w:vAlign w:val="center"/>
          </w:tcPr>
          <w:p w14:paraId="7A75AA5B" w14:textId="77777777" w:rsidR="00F56499" w:rsidRPr="00915A84" w:rsidRDefault="00F56499" w:rsidP="00904187">
            <w:pPr>
              <w:spacing w:after="0"/>
              <w:jc w:val="center"/>
              <w:rPr>
                <w:rFonts w:ascii="Times New Roman" w:hAnsi="Times New Roman"/>
              </w:rPr>
            </w:pPr>
          </w:p>
        </w:tc>
        <w:tc>
          <w:tcPr>
            <w:tcW w:w="3446" w:type="dxa"/>
            <w:vMerge/>
            <w:shd w:val="clear" w:color="auto" w:fill="auto"/>
          </w:tcPr>
          <w:p w14:paraId="0F1550E2" w14:textId="77777777" w:rsidR="00F56499" w:rsidRPr="00915A84" w:rsidRDefault="00F56499" w:rsidP="00935139">
            <w:pPr>
              <w:spacing w:after="0"/>
              <w:rPr>
                <w:rFonts w:ascii="Times New Roman" w:hAnsi="Times New Roman"/>
              </w:rPr>
            </w:pPr>
          </w:p>
        </w:tc>
        <w:tc>
          <w:tcPr>
            <w:tcW w:w="1016" w:type="dxa"/>
            <w:gridSpan w:val="4"/>
          </w:tcPr>
          <w:p w14:paraId="2FE278DF" w14:textId="16EF867B" w:rsidR="00F56499" w:rsidRDefault="009D66A1" w:rsidP="00904187">
            <w:pPr>
              <w:spacing w:after="0"/>
              <w:jc w:val="center"/>
              <w:rPr>
                <w:rFonts w:ascii="Times New Roman" w:hAnsi="Times New Roman"/>
              </w:rPr>
            </w:pPr>
            <w:r>
              <w:rPr>
                <w:rFonts w:ascii="Times New Roman" w:hAnsi="Times New Roman"/>
              </w:rPr>
              <w:t>I-</w:t>
            </w:r>
            <w:proofErr w:type="spellStart"/>
            <w:r>
              <w:rPr>
                <w:rFonts w:ascii="Times New Roman" w:hAnsi="Times New Roman"/>
              </w:rPr>
              <w:t>st</w:t>
            </w:r>
            <w:proofErr w:type="spellEnd"/>
          </w:p>
        </w:tc>
        <w:tc>
          <w:tcPr>
            <w:tcW w:w="1016" w:type="dxa"/>
            <w:gridSpan w:val="4"/>
          </w:tcPr>
          <w:p w14:paraId="0903FE9C" w14:textId="7E06DC4B" w:rsidR="00F56499" w:rsidRDefault="009D66A1" w:rsidP="00904187">
            <w:pPr>
              <w:spacing w:after="0"/>
              <w:jc w:val="center"/>
              <w:rPr>
                <w:rFonts w:ascii="Times New Roman" w:hAnsi="Times New Roman"/>
              </w:rPr>
            </w:pPr>
            <w:r>
              <w:rPr>
                <w:rFonts w:ascii="Times New Roman" w:hAnsi="Times New Roman"/>
              </w:rPr>
              <w:t>II-</w:t>
            </w:r>
            <w:proofErr w:type="spellStart"/>
            <w:r>
              <w:rPr>
                <w:rFonts w:ascii="Times New Roman" w:hAnsi="Times New Roman"/>
              </w:rPr>
              <w:t>nd</w:t>
            </w:r>
            <w:proofErr w:type="spellEnd"/>
          </w:p>
        </w:tc>
        <w:tc>
          <w:tcPr>
            <w:tcW w:w="1016" w:type="dxa"/>
            <w:gridSpan w:val="4"/>
            <w:shd w:val="clear" w:color="auto" w:fill="auto"/>
          </w:tcPr>
          <w:p w14:paraId="7BFA7578" w14:textId="683E319D" w:rsidR="00F56499" w:rsidRDefault="009D66A1" w:rsidP="00904187">
            <w:pPr>
              <w:spacing w:after="0"/>
              <w:jc w:val="center"/>
              <w:rPr>
                <w:rFonts w:ascii="Times New Roman" w:hAnsi="Times New Roman"/>
              </w:rPr>
            </w:pPr>
            <w:r>
              <w:rPr>
                <w:rFonts w:ascii="Times New Roman" w:hAnsi="Times New Roman"/>
              </w:rPr>
              <w:t>III-</w:t>
            </w:r>
            <w:proofErr w:type="spellStart"/>
            <w:r>
              <w:rPr>
                <w:rFonts w:ascii="Times New Roman" w:hAnsi="Times New Roman"/>
              </w:rPr>
              <w:t>rd</w:t>
            </w:r>
            <w:proofErr w:type="spellEnd"/>
          </w:p>
        </w:tc>
        <w:tc>
          <w:tcPr>
            <w:tcW w:w="1140" w:type="dxa"/>
            <w:gridSpan w:val="4"/>
          </w:tcPr>
          <w:p w14:paraId="425AA353" w14:textId="3502445B" w:rsidR="00F56499" w:rsidRDefault="009D66A1" w:rsidP="00904187">
            <w:pPr>
              <w:spacing w:after="0"/>
              <w:jc w:val="center"/>
              <w:rPr>
                <w:rFonts w:ascii="Times New Roman" w:hAnsi="Times New Roman"/>
              </w:rPr>
            </w:pPr>
            <w:r>
              <w:rPr>
                <w:rFonts w:ascii="Times New Roman" w:hAnsi="Times New Roman"/>
              </w:rPr>
              <w:t>IV-</w:t>
            </w:r>
            <w:proofErr w:type="spellStart"/>
            <w:r>
              <w:rPr>
                <w:rFonts w:ascii="Times New Roman" w:hAnsi="Times New Roman"/>
              </w:rPr>
              <w:t>th</w:t>
            </w:r>
            <w:proofErr w:type="spellEnd"/>
          </w:p>
        </w:tc>
        <w:tc>
          <w:tcPr>
            <w:tcW w:w="1020" w:type="dxa"/>
            <w:gridSpan w:val="4"/>
            <w:shd w:val="clear" w:color="auto" w:fill="auto"/>
          </w:tcPr>
          <w:p w14:paraId="132066E1" w14:textId="33051540" w:rsidR="00F56499" w:rsidRDefault="009D66A1" w:rsidP="00904187">
            <w:pPr>
              <w:spacing w:after="0"/>
              <w:jc w:val="center"/>
              <w:rPr>
                <w:rFonts w:ascii="Times New Roman" w:hAnsi="Times New Roman"/>
              </w:rPr>
            </w:pPr>
            <w:r>
              <w:rPr>
                <w:rFonts w:ascii="Times New Roman" w:hAnsi="Times New Roman"/>
              </w:rPr>
              <w:t>V-</w:t>
            </w:r>
            <w:proofErr w:type="spellStart"/>
            <w:r>
              <w:rPr>
                <w:rFonts w:ascii="Times New Roman" w:hAnsi="Times New Roman"/>
              </w:rPr>
              <w:t>th</w:t>
            </w:r>
            <w:proofErr w:type="spellEnd"/>
          </w:p>
        </w:tc>
        <w:tc>
          <w:tcPr>
            <w:tcW w:w="1020" w:type="dxa"/>
            <w:gridSpan w:val="4"/>
            <w:shd w:val="clear" w:color="auto" w:fill="auto"/>
          </w:tcPr>
          <w:p w14:paraId="51A23598" w14:textId="650D08F2" w:rsidR="00F56499" w:rsidRDefault="009D66A1" w:rsidP="00904187">
            <w:pPr>
              <w:spacing w:after="0"/>
              <w:jc w:val="center"/>
              <w:rPr>
                <w:rFonts w:ascii="Times New Roman" w:hAnsi="Times New Roman"/>
              </w:rPr>
            </w:pPr>
            <w:r>
              <w:rPr>
                <w:rFonts w:ascii="Times New Roman" w:hAnsi="Times New Roman"/>
              </w:rPr>
              <w:t>VI-</w:t>
            </w:r>
            <w:proofErr w:type="spellStart"/>
            <w:r>
              <w:rPr>
                <w:rFonts w:ascii="Times New Roman" w:hAnsi="Times New Roman"/>
              </w:rPr>
              <w:t>th</w:t>
            </w:r>
            <w:proofErr w:type="spellEnd"/>
          </w:p>
        </w:tc>
        <w:tc>
          <w:tcPr>
            <w:tcW w:w="1020" w:type="dxa"/>
            <w:gridSpan w:val="4"/>
            <w:shd w:val="clear" w:color="auto" w:fill="auto"/>
          </w:tcPr>
          <w:p w14:paraId="7EFFB8E5" w14:textId="401D1DCE" w:rsidR="00F56499" w:rsidRDefault="009D66A1" w:rsidP="00904187">
            <w:pPr>
              <w:spacing w:after="0"/>
              <w:jc w:val="center"/>
              <w:rPr>
                <w:rFonts w:ascii="Times New Roman" w:hAnsi="Times New Roman"/>
              </w:rPr>
            </w:pPr>
            <w:r>
              <w:rPr>
                <w:rFonts w:ascii="Times New Roman" w:hAnsi="Times New Roman"/>
              </w:rPr>
              <w:t>VII-</w:t>
            </w:r>
            <w:proofErr w:type="spellStart"/>
            <w:r>
              <w:rPr>
                <w:rFonts w:ascii="Times New Roman" w:hAnsi="Times New Roman"/>
              </w:rPr>
              <w:t>th</w:t>
            </w:r>
            <w:proofErr w:type="spellEnd"/>
          </w:p>
        </w:tc>
        <w:tc>
          <w:tcPr>
            <w:tcW w:w="1020" w:type="dxa"/>
            <w:gridSpan w:val="4"/>
          </w:tcPr>
          <w:p w14:paraId="46785397" w14:textId="380D4546" w:rsidR="00F56499" w:rsidRDefault="009D66A1" w:rsidP="00904187">
            <w:pPr>
              <w:spacing w:after="0"/>
              <w:jc w:val="center"/>
              <w:rPr>
                <w:rFonts w:ascii="Times New Roman" w:hAnsi="Times New Roman"/>
              </w:rPr>
            </w:pPr>
            <w:r>
              <w:rPr>
                <w:rFonts w:ascii="Times New Roman" w:hAnsi="Times New Roman"/>
              </w:rPr>
              <w:t>VIII-</w:t>
            </w:r>
            <w:proofErr w:type="spellStart"/>
            <w:r>
              <w:rPr>
                <w:rFonts w:ascii="Times New Roman" w:hAnsi="Times New Roman"/>
              </w:rPr>
              <w:t>th</w:t>
            </w:r>
            <w:proofErr w:type="spellEnd"/>
          </w:p>
        </w:tc>
        <w:tc>
          <w:tcPr>
            <w:tcW w:w="1020" w:type="dxa"/>
            <w:gridSpan w:val="4"/>
          </w:tcPr>
          <w:p w14:paraId="6446B7BA" w14:textId="7027554F" w:rsidR="00F56499" w:rsidRDefault="009D66A1" w:rsidP="00904187">
            <w:pPr>
              <w:spacing w:after="0"/>
              <w:jc w:val="center"/>
              <w:rPr>
                <w:rFonts w:ascii="Times New Roman" w:hAnsi="Times New Roman"/>
              </w:rPr>
            </w:pPr>
            <w:r>
              <w:rPr>
                <w:rFonts w:ascii="Times New Roman" w:hAnsi="Times New Roman"/>
              </w:rPr>
              <w:t>IX-</w:t>
            </w:r>
            <w:proofErr w:type="spellStart"/>
            <w:r>
              <w:rPr>
                <w:rFonts w:ascii="Times New Roman" w:hAnsi="Times New Roman"/>
              </w:rPr>
              <w:t>th</w:t>
            </w:r>
            <w:proofErr w:type="spellEnd"/>
          </w:p>
        </w:tc>
        <w:tc>
          <w:tcPr>
            <w:tcW w:w="1020" w:type="dxa"/>
            <w:gridSpan w:val="4"/>
          </w:tcPr>
          <w:p w14:paraId="74C4FE6B" w14:textId="3000B176" w:rsidR="00F56499" w:rsidRDefault="009D66A1" w:rsidP="00904187">
            <w:pPr>
              <w:spacing w:after="0"/>
              <w:jc w:val="center"/>
              <w:rPr>
                <w:rFonts w:ascii="Times New Roman" w:hAnsi="Times New Roman"/>
              </w:rPr>
            </w:pPr>
            <w:r>
              <w:rPr>
                <w:rFonts w:ascii="Times New Roman" w:hAnsi="Times New Roman"/>
              </w:rPr>
              <w:t>X-</w:t>
            </w:r>
            <w:proofErr w:type="spellStart"/>
            <w:r>
              <w:rPr>
                <w:rFonts w:ascii="Times New Roman" w:hAnsi="Times New Roman"/>
              </w:rPr>
              <w:t>th</w:t>
            </w:r>
            <w:proofErr w:type="spellEnd"/>
          </w:p>
        </w:tc>
        <w:tc>
          <w:tcPr>
            <w:tcW w:w="1020" w:type="dxa"/>
            <w:gridSpan w:val="4"/>
          </w:tcPr>
          <w:p w14:paraId="28C0E56A" w14:textId="25A4B5CA" w:rsidR="00F56499" w:rsidRDefault="009D66A1" w:rsidP="00904187">
            <w:pPr>
              <w:spacing w:after="0"/>
              <w:jc w:val="center"/>
              <w:rPr>
                <w:rFonts w:ascii="Times New Roman" w:hAnsi="Times New Roman"/>
              </w:rPr>
            </w:pPr>
            <w:r>
              <w:rPr>
                <w:rFonts w:ascii="Times New Roman" w:hAnsi="Times New Roman"/>
              </w:rPr>
              <w:t>XI-</w:t>
            </w:r>
            <w:proofErr w:type="spellStart"/>
            <w:r>
              <w:rPr>
                <w:rFonts w:ascii="Times New Roman" w:hAnsi="Times New Roman"/>
              </w:rPr>
              <w:t>th</w:t>
            </w:r>
            <w:proofErr w:type="spellEnd"/>
          </w:p>
        </w:tc>
        <w:tc>
          <w:tcPr>
            <w:tcW w:w="1020" w:type="dxa"/>
            <w:gridSpan w:val="4"/>
          </w:tcPr>
          <w:p w14:paraId="34427CF6" w14:textId="3ADEC985" w:rsidR="00F56499" w:rsidRDefault="009D66A1" w:rsidP="00904187">
            <w:pPr>
              <w:spacing w:after="0"/>
              <w:jc w:val="center"/>
              <w:rPr>
                <w:rFonts w:ascii="Times New Roman" w:hAnsi="Times New Roman"/>
              </w:rPr>
            </w:pPr>
            <w:r>
              <w:rPr>
                <w:rFonts w:ascii="Times New Roman" w:hAnsi="Times New Roman"/>
              </w:rPr>
              <w:t>XII-</w:t>
            </w:r>
            <w:proofErr w:type="spellStart"/>
            <w:r>
              <w:rPr>
                <w:rFonts w:ascii="Times New Roman" w:hAnsi="Times New Roman"/>
              </w:rPr>
              <w:t>th</w:t>
            </w:r>
            <w:proofErr w:type="spellEnd"/>
          </w:p>
        </w:tc>
      </w:tr>
      <w:tr w:rsidR="00D27323" w:rsidRPr="00915A84" w14:paraId="1D2643E0" w14:textId="77777777" w:rsidTr="00553657">
        <w:trPr>
          <w:tblHeader/>
        </w:trPr>
        <w:tc>
          <w:tcPr>
            <w:tcW w:w="269" w:type="dxa"/>
            <w:shd w:val="clear" w:color="auto" w:fill="auto"/>
            <w:vAlign w:val="center"/>
          </w:tcPr>
          <w:p w14:paraId="7B0BA8D9" w14:textId="77777777" w:rsidR="009D66A1" w:rsidRPr="00915A84" w:rsidRDefault="009D66A1" w:rsidP="009D66A1">
            <w:pPr>
              <w:spacing w:after="0"/>
              <w:jc w:val="center"/>
              <w:rPr>
                <w:rFonts w:ascii="Times New Roman" w:hAnsi="Times New Roman"/>
              </w:rPr>
            </w:pPr>
          </w:p>
        </w:tc>
        <w:tc>
          <w:tcPr>
            <w:tcW w:w="3446" w:type="dxa"/>
            <w:shd w:val="clear" w:color="auto" w:fill="auto"/>
            <w:vAlign w:val="center"/>
          </w:tcPr>
          <w:p w14:paraId="095974B0" w14:textId="77777777" w:rsidR="009D66A1" w:rsidRPr="00915A84" w:rsidRDefault="009D66A1" w:rsidP="009D66A1">
            <w:pPr>
              <w:spacing w:after="0"/>
              <w:jc w:val="left"/>
              <w:rPr>
                <w:rFonts w:ascii="Times New Roman" w:hAnsi="Times New Roman"/>
              </w:rPr>
            </w:pPr>
          </w:p>
        </w:tc>
        <w:tc>
          <w:tcPr>
            <w:tcW w:w="254" w:type="dxa"/>
          </w:tcPr>
          <w:p w14:paraId="083FA0FC" w14:textId="07E90AA4"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4" w:type="dxa"/>
            <w:shd w:val="clear" w:color="auto" w:fill="auto"/>
          </w:tcPr>
          <w:p w14:paraId="254DE87D" w14:textId="1249F2F3"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4" w:type="dxa"/>
            <w:shd w:val="clear" w:color="auto" w:fill="auto"/>
          </w:tcPr>
          <w:p w14:paraId="29886AE2" w14:textId="39F9FEB0"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4" w:type="dxa"/>
            <w:shd w:val="clear" w:color="auto" w:fill="auto"/>
          </w:tcPr>
          <w:p w14:paraId="71791CCA" w14:textId="46AC786F"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54" w:type="dxa"/>
          </w:tcPr>
          <w:p w14:paraId="5D3DF969" w14:textId="5174FF05"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4" w:type="dxa"/>
          </w:tcPr>
          <w:p w14:paraId="2D96250F" w14:textId="10684234"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4" w:type="dxa"/>
          </w:tcPr>
          <w:p w14:paraId="74188A36" w14:textId="0AC08123"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4" w:type="dxa"/>
          </w:tcPr>
          <w:p w14:paraId="6C7B2AAE" w14:textId="1626D0B1"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54" w:type="dxa"/>
            <w:shd w:val="clear" w:color="auto" w:fill="auto"/>
          </w:tcPr>
          <w:p w14:paraId="55F2C17C" w14:textId="4BBCFB7F"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4" w:type="dxa"/>
          </w:tcPr>
          <w:p w14:paraId="0C5A7009" w14:textId="2C091745"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4" w:type="dxa"/>
          </w:tcPr>
          <w:p w14:paraId="0488C331" w14:textId="73CE8DA0"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4" w:type="dxa"/>
          </w:tcPr>
          <w:p w14:paraId="0DB4F1F1" w14:textId="561C31FA"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36" w:type="dxa"/>
          </w:tcPr>
          <w:p w14:paraId="71B2546F" w14:textId="71B42CC4"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396" w:type="dxa"/>
            <w:shd w:val="clear" w:color="auto" w:fill="auto"/>
          </w:tcPr>
          <w:p w14:paraId="5CF598D9" w14:textId="28265557"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4" w:type="dxa"/>
            <w:shd w:val="clear" w:color="auto" w:fill="auto"/>
          </w:tcPr>
          <w:p w14:paraId="54F59EC3" w14:textId="61A4A114"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4" w:type="dxa"/>
            <w:shd w:val="clear" w:color="auto" w:fill="auto"/>
          </w:tcPr>
          <w:p w14:paraId="6DD88830" w14:textId="03C45822"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55" w:type="dxa"/>
            <w:shd w:val="clear" w:color="auto" w:fill="auto"/>
          </w:tcPr>
          <w:p w14:paraId="69A0387E" w14:textId="0D7E8E7A"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5" w:type="dxa"/>
            <w:shd w:val="clear" w:color="auto" w:fill="auto"/>
          </w:tcPr>
          <w:p w14:paraId="42A435C8" w14:textId="4B2CA50D"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5" w:type="dxa"/>
            <w:shd w:val="clear" w:color="auto" w:fill="auto"/>
          </w:tcPr>
          <w:p w14:paraId="30B004BC" w14:textId="0AC4CF8C"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5" w:type="dxa"/>
            <w:shd w:val="clear" w:color="auto" w:fill="auto"/>
          </w:tcPr>
          <w:p w14:paraId="6BB27A49" w14:textId="3B5AEFF2"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55" w:type="dxa"/>
            <w:shd w:val="clear" w:color="auto" w:fill="auto"/>
          </w:tcPr>
          <w:p w14:paraId="25774A38" w14:textId="3252B061"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5" w:type="dxa"/>
            <w:shd w:val="clear" w:color="auto" w:fill="auto"/>
          </w:tcPr>
          <w:p w14:paraId="6C6702E2" w14:textId="294547C4"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5" w:type="dxa"/>
            <w:shd w:val="clear" w:color="auto" w:fill="auto"/>
          </w:tcPr>
          <w:p w14:paraId="46E68F50" w14:textId="61DEEB77"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5" w:type="dxa"/>
            <w:shd w:val="clear" w:color="auto" w:fill="auto"/>
          </w:tcPr>
          <w:p w14:paraId="1614C99B" w14:textId="3FFC1616"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55" w:type="dxa"/>
            <w:shd w:val="clear" w:color="auto" w:fill="auto"/>
          </w:tcPr>
          <w:p w14:paraId="4C000D48" w14:textId="19042AA9"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5" w:type="dxa"/>
            <w:shd w:val="clear" w:color="auto" w:fill="auto"/>
          </w:tcPr>
          <w:p w14:paraId="390A5FC5" w14:textId="4FE55888"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5" w:type="dxa"/>
            <w:shd w:val="clear" w:color="auto" w:fill="auto"/>
          </w:tcPr>
          <w:p w14:paraId="5E08CF86" w14:textId="2C8229A8"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5" w:type="dxa"/>
            <w:shd w:val="clear" w:color="auto" w:fill="auto"/>
          </w:tcPr>
          <w:p w14:paraId="130E220C" w14:textId="1884DA1D"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55" w:type="dxa"/>
          </w:tcPr>
          <w:p w14:paraId="5A1B2D5F" w14:textId="178B0593"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5" w:type="dxa"/>
          </w:tcPr>
          <w:p w14:paraId="5FA88E5F" w14:textId="4B61A62D"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5" w:type="dxa"/>
            <w:shd w:val="clear" w:color="auto" w:fill="auto"/>
          </w:tcPr>
          <w:p w14:paraId="7C2ADB29" w14:textId="7C30FB03"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5" w:type="dxa"/>
          </w:tcPr>
          <w:p w14:paraId="25F647C4" w14:textId="7E1AAD27"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55" w:type="dxa"/>
          </w:tcPr>
          <w:p w14:paraId="742BFC52" w14:textId="0A657E14"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5" w:type="dxa"/>
          </w:tcPr>
          <w:p w14:paraId="567BD8FD" w14:textId="72A27F55"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5" w:type="dxa"/>
          </w:tcPr>
          <w:p w14:paraId="68403DD8" w14:textId="5EFBD750"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5" w:type="dxa"/>
          </w:tcPr>
          <w:p w14:paraId="02BBEAC3" w14:textId="7E800694"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55" w:type="dxa"/>
          </w:tcPr>
          <w:p w14:paraId="7E29F402" w14:textId="164F5CD3"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5" w:type="dxa"/>
          </w:tcPr>
          <w:p w14:paraId="2A82E146" w14:textId="7DA8BC54"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5" w:type="dxa"/>
          </w:tcPr>
          <w:p w14:paraId="7A08FE3D" w14:textId="4D4DCCC3"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5" w:type="dxa"/>
          </w:tcPr>
          <w:p w14:paraId="248B5C04" w14:textId="3CB5448F"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55" w:type="dxa"/>
          </w:tcPr>
          <w:p w14:paraId="1155D841" w14:textId="1C4844D9"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5" w:type="dxa"/>
          </w:tcPr>
          <w:p w14:paraId="2555DE14" w14:textId="1B860436"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5" w:type="dxa"/>
          </w:tcPr>
          <w:p w14:paraId="6A355C09" w14:textId="7F5C5B1D"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5" w:type="dxa"/>
          </w:tcPr>
          <w:p w14:paraId="307B9E18" w14:textId="15205D07" w:rsidR="009D66A1" w:rsidRPr="00847CC9" w:rsidRDefault="009D66A1" w:rsidP="009D66A1">
            <w:pPr>
              <w:spacing w:after="0"/>
              <w:jc w:val="center"/>
              <w:rPr>
                <w:rFonts w:ascii="Times New Roman" w:hAnsi="Times New Roman"/>
                <w:sz w:val="18"/>
              </w:rPr>
            </w:pPr>
            <w:r>
              <w:rPr>
                <w:rFonts w:ascii="Times New Roman" w:hAnsi="Times New Roman"/>
                <w:sz w:val="18"/>
              </w:rPr>
              <w:t>4</w:t>
            </w:r>
          </w:p>
        </w:tc>
        <w:tc>
          <w:tcPr>
            <w:tcW w:w="255" w:type="dxa"/>
          </w:tcPr>
          <w:p w14:paraId="116CD3C4" w14:textId="46E16B5B" w:rsidR="009D66A1" w:rsidRPr="00847CC9" w:rsidRDefault="009D66A1" w:rsidP="009D66A1">
            <w:pPr>
              <w:spacing w:after="0"/>
              <w:jc w:val="center"/>
              <w:rPr>
                <w:rFonts w:ascii="Times New Roman" w:hAnsi="Times New Roman"/>
                <w:sz w:val="18"/>
              </w:rPr>
            </w:pPr>
            <w:r>
              <w:rPr>
                <w:rFonts w:ascii="Times New Roman" w:hAnsi="Times New Roman"/>
                <w:sz w:val="18"/>
              </w:rPr>
              <w:t>1</w:t>
            </w:r>
          </w:p>
        </w:tc>
        <w:tc>
          <w:tcPr>
            <w:tcW w:w="255" w:type="dxa"/>
          </w:tcPr>
          <w:p w14:paraId="1704BFE7" w14:textId="50E0639D" w:rsidR="009D66A1" w:rsidRPr="00847CC9" w:rsidRDefault="009D66A1" w:rsidP="009D66A1">
            <w:pPr>
              <w:spacing w:after="0"/>
              <w:jc w:val="center"/>
              <w:rPr>
                <w:rFonts w:ascii="Times New Roman" w:hAnsi="Times New Roman"/>
                <w:sz w:val="18"/>
              </w:rPr>
            </w:pPr>
            <w:r>
              <w:rPr>
                <w:rFonts w:ascii="Times New Roman" w:hAnsi="Times New Roman"/>
                <w:sz w:val="18"/>
              </w:rPr>
              <w:t>2</w:t>
            </w:r>
          </w:p>
        </w:tc>
        <w:tc>
          <w:tcPr>
            <w:tcW w:w="255" w:type="dxa"/>
          </w:tcPr>
          <w:p w14:paraId="2C42AF26" w14:textId="4B5A6AE8" w:rsidR="009D66A1" w:rsidRPr="00847CC9" w:rsidRDefault="009D66A1" w:rsidP="009D66A1">
            <w:pPr>
              <w:spacing w:after="0"/>
              <w:jc w:val="center"/>
              <w:rPr>
                <w:rFonts w:ascii="Times New Roman" w:hAnsi="Times New Roman"/>
                <w:sz w:val="18"/>
              </w:rPr>
            </w:pPr>
            <w:r>
              <w:rPr>
                <w:rFonts w:ascii="Times New Roman" w:hAnsi="Times New Roman"/>
                <w:sz w:val="18"/>
              </w:rPr>
              <w:t>3</w:t>
            </w:r>
          </w:p>
        </w:tc>
        <w:tc>
          <w:tcPr>
            <w:tcW w:w="255" w:type="dxa"/>
            <w:shd w:val="clear" w:color="auto" w:fill="auto"/>
          </w:tcPr>
          <w:p w14:paraId="1326A4AA" w14:textId="66C41D32" w:rsidR="009D66A1" w:rsidRPr="00847CC9" w:rsidRDefault="009D66A1" w:rsidP="009D66A1">
            <w:pPr>
              <w:spacing w:after="0"/>
              <w:jc w:val="center"/>
              <w:rPr>
                <w:rFonts w:ascii="Times New Roman" w:hAnsi="Times New Roman"/>
                <w:sz w:val="18"/>
              </w:rPr>
            </w:pPr>
            <w:r>
              <w:rPr>
                <w:rFonts w:ascii="Times New Roman" w:hAnsi="Times New Roman"/>
                <w:sz w:val="18"/>
              </w:rPr>
              <w:t>4</w:t>
            </w:r>
          </w:p>
        </w:tc>
      </w:tr>
      <w:tr w:rsidR="00D27323" w:rsidRPr="00915A84" w14:paraId="0D733BFE" w14:textId="77777777" w:rsidTr="00553657">
        <w:trPr>
          <w:tblHeader/>
        </w:trPr>
        <w:tc>
          <w:tcPr>
            <w:tcW w:w="269" w:type="dxa"/>
            <w:shd w:val="clear" w:color="auto" w:fill="auto"/>
            <w:vAlign w:val="center"/>
          </w:tcPr>
          <w:p w14:paraId="600699FA" w14:textId="77777777" w:rsidR="00F56499" w:rsidRPr="00915A84" w:rsidRDefault="00F56499" w:rsidP="00904187">
            <w:pPr>
              <w:spacing w:after="0"/>
              <w:jc w:val="center"/>
              <w:rPr>
                <w:rFonts w:ascii="Times New Roman" w:hAnsi="Times New Roman"/>
              </w:rPr>
            </w:pPr>
          </w:p>
        </w:tc>
        <w:tc>
          <w:tcPr>
            <w:tcW w:w="3446" w:type="dxa"/>
            <w:shd w:val="clear" w:color="auto" w:fill="auto"/>
            <w:vAlign w:val="center"/>
          </w:tcPr>
          <w:p w14:paraId="784DEF19" w14:textId="77777777" w:rsidR="00F56499" w:rsidRPr="00915A84" w:rsidRDefault="00F56499" w:rsidP="00904187">
            <w:pPr>
              <w:spacing w:after="0"/>
              <w:jc w:val="left"/>
              <w:rPr>
                <w:rFonts w:ascii="Times New Roman" w:hAnsi="Times New Roman"/>
              </w:rPr>
            </w:pPr>
            <w:r w:rsidRPr="00915A84">
              <w:rPr>
                <w:rFonts w:ascii="Times New Roman" w:hAnsi="Times New Roman"/>
              </w:rPr>
              <w:t xml:space="preserve">Start of the project </w:t>
            </w:r>
            <w:r>
              <w:rPr>
                <w:rFonts w:ascii="Times New Roman" w:hAnsi="Times New Roman"/>
              </w:rPr>
              <w:t xml:space="preserve">– </w:t>
            </w:r>
            <w:r w:rsidRPr="00915A84">
              <w:rPr>
                <w:rFonts w:ascii="Times New Roman" w:hAnsi="Times New Roman"/>
              </w:rPr>
              <w:t>Upon contract signature</w:t>
            </w:r>
          </w:p>
        </w:tc>
        <w:tc>
          <w:tcPr>
            <w:tcW w:w="254" w:type="dxa"/>
            <w:shd w:val="clear" w:color="auto" w:fill="F4B083" w:themeFill="accent2" w:themeFillTint="99"/>
          </w:tcPr>
          <w:p w14:paraId="4FE4B309"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0C06D317"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4C9A10B4"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4D7FA64D" w14:textId="77777777" w:rsidR="00F56499" w:rsidRPr="00915A84" w:rsidRDefault="00F56499" w:rsidP="00904187">
            <w:pPr>
              <w:spacing w:after="0"/>
              <w:jc w:val="center"/>
              <w:rPr>
                <w:rFonts w:ascii="Times New Roman" w:hAnsi="Times New Roman"/>
              </w:rPr>
            </w:pPr>
          </w:p>
        </w:tc>
        <w:tc>
          <w:tcPr>
            <w:tcW w:w="254" w:type="dxa"/>
          </w:tcPr>
          <w:p w14:paraId="36664ECA" w14:textId="77777777" w:rsidR="00F56499" w:rsidRPr="00915A84" w:rsidRDefault="00F56499" w:rsidP="00904187">
            <w:pPr>
              <w:spacing w:after="0"/>
              <w:jc w:val="center"/>
              <w:rPr>
                <w:rFonts w:ascii="Times New Roman" w:hAnsi="Times New Roman"/>
              </w:rPr>
            </w:pPr>
          </w:p>
        </w:tc>
        <w:tc>
          <w:tcPr>
            <w:tcW w:w="254" w:type="dxa"/>
          </w:tcPr>
          <w:p w14:paraId="0DE96D82" w14:textId="77777777" w:rsidR="00F56499" w:rsidRPr="00915A84" w:rsidRDefault="00F56499" w:rsidP="00904187">
            <w:pPr>
              <w:spacing w:after="0"/>
              <w:jc w:val="center"/>
              <w:rPr>
                <w:rFonts w:ascii="Times New Roman" w:hAnsi="Times New Roman"/>
              </w:rPr>
            </w:pPr>
          </w:p>
        </w:tc>
        <w:tc>
          <w:tcPr>
            <w:tcW w:w="254" w:type="dxa"/>
          </w:tcPr>
          <w:p w14:paraId="4F1ACAB3" w14:textId="77777777" w:rsidR="00F56499" w:rsidRPr="00915A84" w:rsidRDefault="00F56499" w:rsidP="00904187">
            <w:pPr>
              <w:spacing w:after="0"/>
              <w:jc w:val="center"/>
              <w:rPr>
                <w:rFonts w:ascii="Times New Roman" w:hAnsi="Times New Roman"/>
              </w:rPr>
            </w:pPr>
          </w:p>
        </w:tc>
        <w:tc>
          <w:tcPr>
            <w:tcW w:w="254" w:type="dxa"/>
          </w:tcPr>
          <w:p w14:paraId="51DF10E3"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00A562F0" w14:textId="4C215929" w:rsidR="00F56499" w:rsidRPr="00915A84" w:rsidRDefault="00F56499" w:rsidP="00904187">
            <w:pPr>
              <w:spacing w:after="0"/>
              <w:jc w:val="center"/>
              <w:rPr>
                <w:rFonts w:ascii="Times New Roman" w:hAnsi="Times New Roman"/>
              </w:rPr>
            </w:pPr>
          </w:p>
        </w:tc>
        <w:tc>
          <w:tcPr>
            <w:tcW w:w="254" w:type="dxa"/>
          </w:tcPr>
          <w:p w14:paraId="714F9983" w14:textId="77777777" w:rsidR="00F56499" w:rsidRPr="00915A84" w:rsidRDefault="00F56499" w:rsidP="00904187">
            <w:pPr>
              <w:spacing w:after="0"/>
              <w:jc w:val="center"/>
              <w:rPr>
                <w:rFonts w:ascii="Times New Roman" w:hAnsi="Times New Roman"/>
              </w:rPr>
            </w:pPr>
          </w:p>
        </w:tc>
        <w:tc>
          <w:tcPr>
            <w:tcW w:w="254" w:type="dxa"/>
          </w:tcPr>
          <w:p w14:paraId="15C12F87" w14:textId="77777777" w:rsidR="00F56499" w:rsidRPr="00915A84" w:rsidRDefault="00F56499" w:rsidP="00904187">
            <w:pPr>
              <w:spacing w:after="0"/>
              <w:jc w:val="center"/>
              <w:rPr>
                <w:rFonts w:ascii="Times New Roman" w:hAnsi="Times New Roman"/>
              </w:rPr>
            </w:pPr>
          </w:p>
        </w:tc>
        <w:tc>
          <w:tcPr>
            <w:tcW w:w="254" w:type="dxa"/>
          </w:tcPr>
          <w:p w14:paraId="2F49081D" w14:textId="77777777" w:rsidR="00F56499" w:rsidRPr="00915A84" w:rsidRDefault="00F56499" w:rsidP="00904187">
            <w:pPr>
              <w:spacing w:after="0"/>
              <w:jc w:val="center"/>
              <w:rPr>
                <w:rFonts w:ascii="Times New Roman" w:hAnsi="Times New Roman"/>
              </w:rPr>
            </w:pPr>
          </w:p>
        </w:tc>
        <w:tc>
          <w:tcPr>
            <w:tcW w:w="236" w:type="dxa"/>
          </w:tcPr>
          <w:p w14:paraId="1FC9119C" w14:textId="77777777" w:rsidR="00F56499" w:rsidRPr="00915A84" w:rsidRDefault="00F56499" w:rsidP="00904187">
            <w:pPr>
              <w:spacing w:after="0"/>
              <w:jc w:val="center"/>
              <w:rPr>
                <w:rFonts w:ascii="Times New Roman" w:hAnsi="Times New Roman"/>
              </w:rPr>
            </w:pPr>
          </w:p>
        </w:tc>
        <w:tc>
          <w:tcPr>
            <w:tcW w:w="396" w:type="dxa"/>
            <w:shd w:val="clear" w:color="auto" w:fill="auto"/>
          </w:tcPr>
          <w:p w14:paraId="63D140D7" w14:textId="615E14C4" w:rsidR="00F56499" w:rsidRPr="00915A84" w:rsidRDefault="00F56499" w:rsidP="00904187">
            <w:pPr>
              <w:spacing w:after="0"/>
              <w:jc w:val="center"/>
              <w:rPr>
                <w:rFonts w:ascii="Times New Roman" w:hAnsi="Times New Roman"/>
              </w:rPr>
            </w:pPr>
          </w:p>
        </w:tc>
        <w:tc>
          <w:tcPr>
            <w:tcW w:w="254" w:type="dxa"/>
            <w:shd w:val="clear" w:color="auto" w:fill="auto"/>
          </w:tcPr>
          <w:p w14:paraId="6DB16606"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49A3EB64"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4CC1D22"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358696B1"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074FC904"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1ADF4139"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275F6AE"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3285644D"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4265B7D0"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349783C"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9D3F488"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3358FC9E"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7E012DC"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6A407D7A" w14:textId="77777777" w:rsidR="00F56499" w:rsidRPr="00915A84" w:rsidRDefault="00F56499" w:rsidP="00904187">
            <w:pPr>
              <w:spacing w:after="0"/>
              <w:jc w:val="center"/>
              <w:rPr>
                <w:rFonts w:ascii="Times New Roman" w:hAnsi="Times New Roman"/>
              </w:rPr>
            </w:pPr>
          </w:p>
        </w:tc>
        <w:tc>
          <w:tcPr>
            <w:tcW w:w="255" w:type="dxa"/>
          </w:tcPr>
          <w:p w14:paraId="774EAB45" w14:textId="77777777" w:rsidR="00F56499" w:rsidRPr="00915A84" w:rsidRDefault="00F56499" w:rsidP="00904187">
            <w:pPr>
              <w:spacing w:after="0"/>
              <w:jc w:val="center"/>
              <w:rPr>
                <w:rFonts w:ascii="Times New Roman" w:hAnsi="Times New Roman"/>
              </w:rPr>
            </w:pPr>
          </w:p>
        </w:tc>
        <w:tc>
          <w:tcPr>
            <w:tcW w:w="255" w:type="dxa"/>
          </w:tcPr>
          <w:p w14:paraId="200D6C4E"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112F13E6" w14:textId="606AABD3" w:rsidR="00F56499" w:rsidRPr="00915A84" w:rsidRDefault="00F56499" w:rsidP="00904187">
            <w:pPr>
              <w:spacing w:after="0"/>
              <w:jc w:val="center"/>
              <w:rPr>
                <w:rFonts w:ascii="Times New Roman" w:hAnsi="Times New Roman"/>
              </w:rPr>
            </w:pPr>
          </w:p>
        </w:tc>
        <w:tc>
          <w:tcPr>
            <w:tcW w:w="255" w:type="dxa"/>
          </w:tcPr>
          <w:p w14:paraId="0053CB91" w14:textId="77777777" w:rsidR="00F56499" w:rsidRPr="00915A84" w:rsidRDefault="00F56499" w:rsidP="00904187">
            <w:pPr>
              <w:spacing w:after="0"/>
              <w:jc w:val="center"/>
              <w:rPr>
                <w:rFonts w:ascii="Times New Roman" w:hAnsi="Times New Roman"/>
              </w:rPr>
            </w:pPr>
          </w:p>
        </w:tc>
        <w:tc>
          <w:tcPr>
            <w:tcW w:w="255" w:type="dxa"/>
          </w:tcPr>
          <w:p w14:paraId="29B52C07" w14:textId="77777777" w:rsidR="00F56499" w:rsidRPr="00915A84" w:rsidRDefault="00F56499" w:rsidP="00904187">
            <w:pPr>
              <w:spacing w:after="0"/>
              <w:jc w:val="center"/>
              <w:rPr>
                <w:rFonts w:ascii="Times New Roman" w:hAnsi="Times New Roman"/>
              </w:rPr>
            </w:pPr>
          </w:p>
        </w:tc>
        <w:tc>
          <w:tcPr>
            <w:tcW w:w="255" w:type="dxa"/>
          </w:tcPr>
          <w:p w14:paraId="2666E4C8" w14:textId="77777777" w:rsidR="00F56499" w:rsidRPr="00915A84" w:rsidRDefault="00F56499" w:rsidP="00904187">
            <w:pPr>
              <w:spacing w:after="0"/>
              <w:jc w:val="center"/>
              <w:rPr>
                <w:rFonts w:ascii="Times New Roman" w:hAnsi="Times New Roman"/>
              </w:rPr>
            </w:pPr>
          </w:p>
        </w:tc>
        <w:tc>
          <w:tcPr>
            <w:tcW w:w="255" w:type="dxa"/>
          </w:tcPr>
          <w:p w14:paraId="5463A585" w14:textId="77777777" w:rsidR="00F56499" w:rsidRPr="00915A84" w:rsidRDefault="00F56499" w:rsidP="00904187">
            <w:pPr>
              <w:spacing w:after="0"/>
              <w:jc w:val="center"/>
              <w:rPr>
                <w:rFonts w:ascii="Times New Roman" w:hAnsi="Times New Roman"/>
              </w:rPr>
            </w:pPr>
          </w:p>
        </w:tc>
        <w:tc>
          <w:tcPr>
            <w:tcW w:w="255" w:type="dxa"/>
          </w:tcPr>
          <w:p w14:paraId="2E89CC32" w14:textId="77777777" w:rsidR="00F56499" w:rsidRPr="00915A84" w:rsidRDefault="00F56499" w:rsidP="00904187">
            <w:pPr>
              <w:spacing w:after="0"/>
              <w:jc w:val="center"/>
              <w:rPr>
                <w:rFonts w:ascii="Times New Roman" w:hAnsi="Times New Roman"/>
              </w:rPr>
            </w:pPr>
          </w:p>
        </w:tc>
        <w:tc>
          <w:tcPr>
            <w:tcW w:w="255" w:type="dxa"/>
          </w:tcPr>
          <w:p w14:paraId="776B6D55" w14:textId="77777777" w:rsidR="00F56499" w:rsidRPr="00915A84" w:rsidRDefault="00F56499" w:rsidP="00904187">
            <w:pPr>
              <w:spacing w:after="0"/>
              <w:jc w:val="center"/>
              <w:rPr>
                <w:rFonts w:ascii="Times New Roman" w:hAnsi="Times New Roman"/>
              </w:rPr>
            </w:pPr>
          </w:p>
        </w:tc>
        <w:tc>
          <w:tcPr>
            <w:tcW w:w="255" w:type="dxa"/>
          </w:tcPr>
          <w:p w14:paraId="6F4E478B" w14:textId="77777777" w:rsidR="00F56499" w:rsidRPr="00915A84" w:rsidRDefault="00F56499" w:rsidP="00904187">
            <w:pPr>
              <w:spacing w:after="0"/>
              <w:jc w:val="center"/>
              <w:rPr>
                <w:rFonts w:ascii="Times New Roman" w:hAnsi="Times New Roman"/>
              </w:rPr>
            </w:pPr>
          </w:p>
        </w:tc>
        <w:tc>
          <w:tcPr>
            <w:tcW w:w="255" w:type="dxa"/>
          </w:tcPr>
          <w:p w14:paraId="291B8E77" w14:textId="77777777" w:rsidR="00F56499" w:rsidRPr="00915A84" w:rsidRDefault="00F56499" w:rsidP="00904187">
            <w:pPr>
              <w:spacing w:after="0"/>
              <w:jc w:val="center"/>
              <w:rPr>
                <w:rFonts w:ascii="Times New Roman" w:hAnsi="Times New Roman"/>
              </w:rPr>
            </w:pPr>
          </w:p>
        </w:tc>
        <w:tc>
          <w:tcPr>
            <w:tcW w:w="255" w:type="dxa"/>
          </w:tcPr>
          <w:p w14:paraId="7C17B33D" w14:textId="77777777" w:rsidR="00F56499" w:rsidRPr="00915A84" w:rsidRDefault="00F56499" w:rsidP="00904187">
            <w:pPr>
              <w:spacing w:after="0"/>
              <w:jc w:val="center"/>
              <w:rPr>
                <w:rFonts w:ascii="Times New Roman" w:hAnsi="Times New Roman"/>
              </w:rPr>
            </w:pPr>
          </w:p>
        </w:tc>
        <w:tc>
          <w:tcPr>
            <w:tcW w:w="255" w:type="dxa"/>
          </w:tcPr>
          <w:p w14:paraId="3444303C" w14:textId="77777777" w:rsidR="00F56499" w:rsidRPr="00915A84" w:rsidRDefault="00F56499" w:rsidP="00904187">
            <w:pPr>
              <w:spacing w:after="0"/>
              <w:jc w:val="center"/>
              <w:rPr>
                <w:rFonts w:ascii="Times New Roman" w:hAnsi="Times New Roman"/>
              </w:rPr>
            </w:pPr>
          </w:p>
        </w:tc>
        <w:tc>
          <w:tcPr>
            <w:tcW w:w="255" w:type="dxa"/>
          </w:tcPr>
          <w:p w14:paraId="36FB380D" w14:textId="77777777" w:rsidR="00F56499" w:rsidRPr="00915A84" w:rsidRDefault="00F56499" w:rsidP="00904187">
            <w:pPr>
              <w:spacing w:after="0"/>
              <w:jc w:val="center"/>
              <w:rPr>
                <w:rFonts w:ascii="Times New Roman" w:hAnsi="Times New Roman"/>
              </w:rPr>
            </w:pPr>
          </w:p>
        </w:tc>
        <w:tc>
          <w:tcPr>
            <w:tcW w:w="255" w:type="dxa"/>
          </w:tcPr>
          <w:p w14:paraId="5EA224C9" w14:textId="77777777" w:rsidR="00F56499" w:rsidRPr="00915A84" w:rsidRDefault="00F56499" w:rsidP="00904187">
            <w:pPr>
              <w:spacing w:after="0"/>
              <w:jc w:val="center"/>
              <w:rPr>
                <w:rFonts w:ascii="Times New Roman" w:hAnsi="Times New Roman"/>
              </w:rPr>
            </w:pPr>
          </w:p>
        </w:tc>
        <w:tc>
          <w:tcPr>
            <w:tcW w:w="255" w:type="dxa"/>
          </w:tcPr>
          <w:p w14:paraId="3E7CCCD4" w14:textId="77777777" w:rsidR="00F56499" w:rsidRPr="00915A84" w:rsidRDefault="00F56499" w:rsidP="00904187">
            <w:pPr>
              <w:spacing w:after="0"/>
              <w:jc w:val="center"/>
              <w:rPr>
                <w:rFonts w:ascii="Times New Roman" w:hAnsi="Times New Roman"/>
              </w:rPr>
            </w:pPr>
          </w:p>
        </w:tc>
        <w:tc>
          <w:tcPr>
            <w:tcW w:w="255" w:type="dxa"/>
          </w:tcPr>
          <w:p w14:paraId="54CABB61" w14:textId="77777777" w:rsidR="00F56499" w:rsidRPr="00915A84" w:rsidRDefault="00F56499" w:rsidP="00904187">
            <w:pPr>
              <w:spacing w:after="0"/>
              <w:jc w:val="center"/>
              <w:rPr>
                <w:rFonts w:ascii="Times New Roman" w:hAnsi="Times New Roman"/>
              </w:rPr>
            </w:pPr>
          </w:p>
        </w:tc>
        <w:tc>
          <w:tcPr>
            <w:tcW w:w="255" w:type="dxa"/>
          </w:tcPr>
          <w:p w14:paraId="00835454" w14:textId="77777777" w:rsidR="00F56499" w:rsidRPr="00915A84" w:rsidRDefault="00F56499" w:rsidP="00904187">
            <w:pPr>
              <w:spacing w:after="0"/>
              <w:jc w:val="center"/>
              <w:rPr>
                <w:rFonts w:ascii="Times New Roman" w:hAnsi="Times New Roman"/>
              </w:rPr>
            </w:pPr>
          </w:p>
        </w:tc>
        <w:tc>
          <w:tcPr>
            <w:tcW w:w="255" w:type="dxa"/>
          </w:tcPr>
          <w:p w14:paraId="4946D70F"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61B2835" w14:textId="1546216B" w:rsidR="00F56499" w:rsidRPr="00915A84" w:rsidRDefault="00F56499" w:rsidP="00904187">
            <w:pPr>
              <w:spacing w:after="0"/>
              <w:jc w:val="center"/>
              <w:rPr>
                <w:rFonts w:ascii="Times New Roman" w:hAnsi="Times New Roman"/>
              </w:rPr>
            </w:pPr>
          </w:p>
        </w:tc>
      </w:tr>
      <w:tr w:rsidR="00D27323" w:rsidRPr="00915A84" w14:paraId="5D5AC038" w14:textId="77777777" w:rsidTr="00553657">
        <w:trPr>
          <w:tblHeader/>
        </w:trPr>
        <w:tc>
          <w:tcPr>
            <w:tcW w:w="269" w:type="dxa"/>
            <w:shd w:val="clear" w:color="auto" w:fill="auto"/>
            <w:vAlign w:val="center"/>
          </w:tcPr>
          <w:p w14:paraId="18D131DA" w14:textId="77777777" w:rsidR="00F56499" w:rsidRPr="00915A84" w:rsidRDefault="00F56499" w:rsidP="00904187">
            <w:pPr>
              <w:spacing w:after="0"/>
              <w:jc w:val="center"/>
              <w:rPr>
                <w:rFonts w:ascii="Times New Roman" w:hAnsi="Times New Roman"/>
              </w:rPr>
            </w:pPr>
          </w:p>
        </w:tc>
        <w:tc>
          <w:tcPr>
            <w:tcW w:w="3446" w:type="dxa"/>
            <w:shd w:val="clear" w:color="auto" w:fill="auto"/>
            <w:vAlign w:val="center"/>
          </w:tcPr>
          <w:p w14:paraId="2C7242FA" w14:textId="77777777" w:rsidR="00F56499" w:rsidRPr="00915A84" w:rsidRDefault="00F56499" w:rsidP="00904187">
            <w:pPr>
              <w:spacing w:after="0"/>
              <w:jc w:val="left"/>
              <w:rPr>
                <w:rFonts w:ascii="Times New Roman" w:hAnsi="Times New Roman"/>
              </w:rPr>
            </w:pPr>
            <w:r>
              <w:rPr>
                <w:rFonts w:ascii="Times New Roman" w:hAnsi="Times New Roman"/>
              </w:rPr>
              <w:t>Kick off meeting</w:t>
            </w:r>
          </w:p>
        </w:tc>
        <w:tc>
          <w:tcPr>
            <w:tcW w:w="254" w:type="dxa"/>
            <w:shd w:val="clear" w:color="auto" w:fill="F4B083" w:themeFill="accent2" w:themeFillTint="99"/>
          </w:tcPr>
          <w:p w14:paraId="2DBEF099"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3D68BC07"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03DA3AB8"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660B5C10" w14:textId="77777777" w:rsidR="00F56499" w:rsidRPr="00915A84" w:rsidRDefault="00F56499" w:rsidP="00904187">
            <w:pPr>
              <w:spacing w:after="0"/>
              <w:jc w:val="center"/>
              <w:rPr>
                <w:rFonts w:ascii="Times New Roman" w:hAnsi="Times New Roman"/>
              </w:rPr>
            </w:pPr>
          </w:p>
        </w:tc>
        <w:tc>
          <w:tcPr>
            <w:tcW w:w="254" w:type="dxa"/>
          </w:tcPr>
          <w:p w14:paraId="5B004A3A" w14:textId="77777777" w:rsidR="00F56499" w:rsidRPr="00915A84" w:rsidRDefault="00F56499" w:rsidP="00904187">
            <w:pPr>
              <w:spacing w:after="0"/>
              <w:jc w:val="center"/>
              <w:rPr>
                <w:rFonts w:ascii="Times New Roman" w:hAnsi="Times New Roman"/>
              </w:rPr>
            </w:pPr>
          </w:p>
        </w:tc>
        <w:tc>
          <w:tcPr>
            <w:tcW w:w="254" w:type="dxa"/>
          </w:tcPr>
          <w:p w14:paraId="352C6B69" w14:textId="77777777" w:rsidR="00F56499" w:rsidRPr="00915A84" w:rsidRDefault="00F56499" w:rsidP="00904187">
            <w:pPr>
              <w:spacing w:after="0"/>
              <w:jc w:val="center"/>
              <w:rPr>
                <w:rFonts w:ascii="Times New Roman" w:hAnsi="Times New Roman"/>
              </w:rPr>
            </w:pPr>
          </w:p>
        </w:tc>
        <w:tc>
          <w:tcPr>
            <w:tcW w:w="254" w:type="dxa"/>
          </w:tcPr>
          <w:p w14:paraId="04217AE8" w14:textId="77777777" w:rsidR="00F56499" w:rsidRPr="00915A84" w:rsidRDefault="00F56499" w:rsidP="00904187">
            <w:pPr>
              <w:spacing w:after="0"/>
              <w:jc w:val="center"/>
              <w:rPr>
                <w:rFonts w:ascii="Times New Roman" w:hAnsi="Times New Roman"/>
              </w:rPr>
            </w:pPr>
          </w:p>
        </w:tc>
        <w:tc>
          <w:tcPr>
            <w:tcW w:w="254" w:type="dxa"/>
          </w:tcPr>
          <w:p w14:paraId="1374CF01"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411B04CF" w14:textId="7597C8D3" w:rsidR="00F56499" w:rsidRPr="00915A84" w:rsidRDefault="00F56499" w:rsidP="00904187">
            <w:pPr>
              <w:spacing w:after="0"/>
              <w:jc w:val="center"/>
              <w:rPr>
                <w:rFonts w:ascii="Times New Roman" w:hAnsi="Times New Roman"/>
              </w:rPr>
            </w:pPr>
          </w:p>
        </w:tc>
        <w:tc>
          <w:tcPr>
            <w:tcW w:w="254" w:type="dxa"/>
          </w:tcPr>
          <w:p w14:paraId="6AA4BD0A" w14:textId="77777777" w:rsidR="00F56499" w:rsidRPr="00915A84" w:rsidRDefault="00F56499" w:rsidP="00904187">
            <w:pPr>
              <w:spacing w:after="0"/>
              <w:jc w:val="center"/>
              <w:rPr>
                <w:rFonts w:ascii="Times New Roman" w:hAnsi="Times New Roman"/>
              </w:rPr>
            </w:pPr>
          </w:p>
        </w:tc>
        <w:tc>
          <w:tcPr>
            <w:tcW w:w="254" w:type="dxa"/>
          </w:tcPr>
          <w:p w14:paraId="4CF517C0" w14:textId="77777777" w:rsidR="00F56499" w:rsidRPr="00915A84" w:rsidRDefault="00F56499" w:rsidP="00904187">
            <w:pPr>
              <w:spacing w:after="0"/>
              <w:jc w:val="center"/>
              <w:rPr>
                <w:rFonts w:ascii="Times New Roman" w:hAnsi="Times New Roman"/>
              </w:rPr>
            </w:pPr>
          </w:p>
        </w:tc>
        <w:tc>
          <w:tcPr>
            <w:tcW w:w="254" w:type="dxa"/>
          </w:tcPr>
          <w:p w14:paraId="719D08E6" w14:textId="77777777" w:rsidR="00F56499" w:rsidRPr="00915A84" w:rsidRDefault="00F56499" w:rsidP="00904187">
            <w:pPr>
              <w:spacing w:after="0"/>
              <w:jc w:val="center"/>
              <w:rPr>
                <w:rFonts w:ascii="Times New Roman" w:hAnsi="Times New Roman"/>
              </w:rPr>
            </w:pPr>
          </w:p>
        </w:tc>
        <w:tc>
          <w:tcPr>
            <w:tcW w:w="236" w:type="dxa"/>
          </w:tcPr>
          <w:p w14:paraId="306B4BD4" w14:textId="77777777" w:rsidR="00F56499" w:rsidRPr="00915A84" w:rsidRDefault="00F56499" w:rsidP="00904187">
            <w:pPr>
              <w:spacing w:after="0"/>
              <w:jc w:val="center"/>
              <w:rPr>
                <w:rFonts w:ascii="Times New Roman" w:hAnsi="Times New Roman"/>
              </w:rPr>
            </w:pPr>
          </w:p>
        </w:tc>
        <w:tc>
          <w:tcPr>
            <w:tcW w:w="396" w:type="dxa"/>
            <w:shd w:val="clear" w:color="auto" w:fill="auto"/>
          </w:tcPr>
          <w:p w14:paraId="44946313" w14:textId="7FB555AD" w:rsidR="00F56499" w:rsidRPr="00915A84" w:rsidRDefault="00F56499" w:rsidP="00904187">
            <w:pPr>
              <w:spacing w:after="0"/>
              <w:jc w:val="center"/>
              <w:rPr>
                <w:rFonts w:ascii="Times New Roman" w:hAnsi="Times New Roman"/>
              </w:rPr>
            </w:pPr>
          </w:p>
        </w:tc>
        <w:tc>
          <w:tcPr>
            <w:tcW w:w="254" w:type="dxa"/>
            <w:shd w:val="clear" w:color="auto" w:fill="auto"/>
          </w:tcPr>
          <w:p w14:paraId="0BA99CA2"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04EAA655"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05E45921"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43BE809"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9416FB6"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4E676A87"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A3452A9"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4540F83"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47E3E091"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0C2AFB90"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636192A6"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3143C38C"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0FB19227"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A408FCD" w14:textId="77777777" w:rsidR="00F56499" w:rsidRPr="00915A84" w:rsidRDefault="00F56499" w:rsidP="00904187">
            <w:pPr>
              <w:spacing w:after="0"/>
              <w:jc w:val="center"/>
              <w:rPr>
                <w:rFonts w:ascii="Times New Roman" w:hAnsi="Times New Roman"/>
              </w:rPr>
            </w:pPr>
          </w:p>
        </w:tc>
        <w:tc>
          <w:tcPr>
            <w:tcW w:w="255" w:type="dxa"/>
          </w:tcPr>
          <w:p w14:paraId="3CA31655" w14:textId="77777777" w:rsidR="00F56499" w:rsidRPr="00915A84" w:rsidRDefault="00F56499" w:rsidP="00904187">
            <w:pPr>
              <w:spacing w:after="0"/>
              <w:jc w:val="center"/>
              <w:rPr>
                <w:rFonts w:ascii="Times New Roman" w:hAnsi="Times New Roman"/>
              </w:rPr>
            </w:pPr>
          </w:p>
        </w:tc>
        <w:tc>
          <w:tcPr>
            <w:tcW w:w="255" w:type="dxa"/>
          </w:tcPr>
          <w:p w14:paraId="579C9BC3"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0AC80CCC" w14:textId="3E00B817" w:rsidR="00F56499" w:rsidRPr="00915A84" w:rsidRDefault="00F56499" w:rsidP="00904187">
            <w:pPr>
              <w:spacing w:after="0"/>
              <w:jc w:val="center"/>
              <w:rPr>
                <w:rFonts w:ascii="Times New Roman" w:hAnsi="Times New Roman"/>
              </w:rPr>
            </w:pPr>
          </w:p>
        </w:tc>
        <w:tc>
          <w:tcPr>
            <w:tcW w:w="255" w:type="dxa"/>
          </w:tcPr>
          <w:p w14:paraId="442BA903" w14:textId="77777777" w:rsidR="00F56499" w:rsidRPr="00915A84" w:rsidRDefault="00F56499" w:rsidP="00904187">
            <w:pPr>
              <w:spacing w:after="0"/>
              <w:jc w:val="center"/>
              <w:rPr>
                <w:rFonts w:ascii="Times New Roman" w:hAnsi="Times New Roman"/>
              </w:rPr>
            </w:pPr>
          </w:p>
        </w:tc>
        <w:tc>
          <w:tcPr>
            <w:tcW w:w="255" w:type="dxa"/>
          </w:tcPr>
          <w:p w14:paraId="59FFA172" w14:textId="77777777" w:rsidR="00F56499" w:rsidRPr="00915A84" w:rsidRDefault="00F56499" w:rsidP="00904187">
            <w:pPr>
              <w:spacing w:after="0"/>
              <w:jc w:val="center"/>
              <w:rPr>
                <w:rFonts w:ascii="Times New Roman" w:hAnsi="Times New Roman"/>
              </w:rPr>
            </w:pPr>
          </w:p>
        </w:tc>
        <w:tc>
          <w:tcPr>
            <w:tcW w:w="255" w:type="dxa"/>
          </w:tcPr>
          <w:p w14:paraId="3EE16596" w14:textId="77777777" w:rsidR="00F56499" w:rsidRPr="00915A84" w:rsidRDefault="00F56499" w:rsidP="00904187">
            <w:pPr>
              <w:spacing w:after="0"/>
              <w:jc w:val="center"/>
              <w:rPr>
                <w:rFonts w:ascii="Times New Roman" w:hAnsi="Times New Roman"/>
              </w:rPr>
            </w:pPr>
          </w:p>
        </w:tc>
        <w:tc>
          <w:tcPr>
            <w:tcW w:w="255" w:type="dxa"/>
          </w:tcPr>
          <w:p w14:paraId="6802F6CB" w14:textId="77777777" w:rsidR="00F56499" w:rsidRPr="00915A84" w:rsidRDefault="00F56499" w:rsidP="00904187">
            <w:pPr>
              <w:spacing w:after="0"/>
              <w:jc w:val="center"/>
              <w:rPr>
                <w:rFonts w:ascii="Times New Roman" w:hAnsi="Times New Roman"/>
              </w:rPr>
            </w:pPr>
          </w:p>
        </w:tc>
        <w:tc>
          <w:tcPr>
            <w:tcW w:w="255" w:type="dxa"/>
          </w:tcPr>
          <w:p w14:paraId="13B8D470" w14:textId="77777777" w:rsidR="00F56499" w:rsidRPr="00915A84" w:rsidRDefault="00F56499" w:rsidP="00904187">
            <w:pPr>
              <w:spacing w:after="0"/>
              <w:jc w:val="center"/>
              <w:rPr>
                <w:rFonts w:ascii="Times New Roman" w:hAnsi="Times New Roman"/>
              </w:rPr>
            </w:pPr>
          </w:p>
        </w:tc>
        <w:tc>
          <w:tcPr>
            <w:tcW w:w="255" w:type="dxa"/>
          </w:tcPr>
          <w:p w14:paraId="34BA8D5A" w14:textId="77777777" w:rsidR="00F56499" w:rsidRPr="00915A84" w:rsidRDefault="00F56499" w:rsidP="00904187">
            <w:pPr>
              <w:spacing w:after="0"/>
              <w:jc w:val="center"/>
              <w:rPr>
                <w:rFonts w:ascii="Times New Roman" w:hAnsi="Times New Roman"/>
              </w:rPr>
            </w:pPr>
          </w:p>
        </w:tc>
        <w:tc>
          <w:tcPr>
            <w:tcW w:w="255" w:type="dxa"/>
          </w:tcPr>
          <w:p w14:paraId="73CD862A" w14:textId="77777777" w:rsidR="00F56499" w:rsidRPr="00915A84" w:rsidRDefault="00F56499" w:rsidP="00904187">
            <w:pPr>
              <w:spacing w:after="0"/>
              <w:jc w:val="center"/>
              <w:rPr>
                <w:rFonts w:ascii="Times New Roman" w:hAnsi="Times New Roman"/>
              </w:rPr>
            </w:pPr>
          </w:p>
        </w:tc>
        <w:tc>
          <w:tcPr>
            <w:tcW w:w="255" w:type="dxa"/>
          </w:tcPr>
          <w:p w14:paraId="2EA0FC9C" w14:textId="77777777" w:rsidR="00F56499" w:rsidRPr="00915A84" w:rsidRDefault="00F56499" w:rsidP="00904187">
            <w:pPr>
              <w:spacing w:after="0"/>
              <w:jc w:val="center"/>
              <w:rPr>
                <w:rFonts w:ascii="Times New Roman" w:hAnsi="Times New Roman"/>
              </w:rPr>
            </w:pPr>
          </w:p>
        </w:tc>
        <w:tc>
          <w:tcPr>
            <w:tcW w:w="255" w:type="dxa"/>
          </w:tcPr>
          <w:p w14:paraId="3A64CF9C" w14:textId="77777777" w:rsidR="00F56499" w:rsidRPr="00915A84" w:rsidRDefault="00F56499" w:rsidP="00904187">
            <w:pPr>
              <w:spacing w:after="0"/>
              <w:jc w:val="center"/>
              <w:rPr>
                <w:rFonts w:ascii="Times New Roman" w:hAnsi="Times New Roman"/>
              </w:rPr>
            </w:pPr>
          </w:p>
        </w:tc>
        <w:tc>
          <w:tcPr>
            <w:tcW w:w="255" w:type="dxa"/>
          </w:tcPr>
          <w:p w14:paraId="487D6305" w14:textId="77777777" w:rsidR="00F56499" w:rsidRPr="00915A84" w:rsidRDefault="00F56499" w:rsidP="00904187">
            <w:pPr>
              <w:spacing w:after="0"/>
              <w:jc w:val="center"/>
              <w:rPr>
                <w:rFonts w:ascii="Times New Roman" w:hAnsi="Times New Roman"/>
              </w:rPr>
            </w:pPr>
          </w:p>
        </w:tc>
        <w:tc>
          <w:tcPr>
            <w:tcW w:w="255" w:type="dxa"/>
          </w:tcPr>
          <w:p w14:paraId="0D4C9E5F" w14:textId="77777777" w:rsidR="00F56499" w:rsidRPr="00915A84" w:rsidRDefault="00F56499" w:rsidP="00904187">
            <w:pPr>
              <w:spacing w:after="0"/>
              <w:jc w:val="center"/>
              <w:rPr>
                <w:rFonts w:ascii="Times New Roman" w:hAnsi="Times New Roman"/>
              </w:rPr>
            </w:pPr>
          </w:p>
        </w:tc>
        <w:tc>
          <w:tcPr>
            <w:tcW w:w="255" w:type="dxa"/>
          </w:tcPr>
          <w:p w14:paraId="4F645709" w14:textId="77777777" w:rsidR="00F56499" w:rsidRPr="00915A84" w:rsidRDefault="00F56499" w:rsidP="00904187">
            <w:pPr>
              <w:spacing w:after="0"/>
              <w:jc w:val="center"/>
              <w:rPr>
                <w:rFonts w:ascii="Times New Roman" w:hAnsi="Times New Roman"/>
              </w:rPr>
            </w:pPr>
          </w:p>
        </w:tc>
        <w:tc>
          <w:tcPr>
            <w:tcW w:w="255" w:type="dxa"/>
          </w:tcPr>
          <w:p w14:paraId="6A4AE789" w14:textId="77777777" w:rsidR="00F56499" w:rsidRPr="00915A84" w:rsidRDefault="00F56499" w:rsidP="00904187">
            <w:pPr>
              <w:spacing w:after="0"/>
              <w:jc w:val="center"/>
              <w:rPr>
                <w:rFonts w:ascii="Times New Roman" w:hAnsi="Times New Roman"/>
              </w:rPr>
            </w:pPr>
          </w:p>
        </w:tc>
        <w:tc>
          <w:tcPr>
            <w:tcW w:w="255" w:type="dxa"/>
          </w:tcPr>
          <w:p w14:paraId="56A1664F" w14:textId="77777777" w:rsidR="00F56499" w:rsidRPr="00915A84" w:rsidRDefault="00F56499" w:rsidP="00904187">
            <w:pPr>
              <w:spacing w:after="0"/>
              <w:jc w:val="center"/>
              <w:rPr>
                <w:rFonts w:ascii="Times New Roman" w:hAnsi="Times New Roman"/>
              </w:rPr>
            </w:pPr>
          </w:p>
        </w:tc>
        <w:tc>
          <w:tcPr>
            <w:tcW w:w="255" w:type="dxa"/>
          </w:tcPr>
          <w:p w14:paraId="08DEC1FD" w14:textId="77777777" w:rsidR="00F56499" w:rsidRPr="00915A84" w:rsidRDefault="00F56499" w:rsidP="00904187">
            <w:pPr>
              <w:spacing w:after="0"/>
              <w:jc w:val="center"/>
              <w:rPr>
                <w:rFonts w:ascii="Times New Roman" w:hAnsi="Times New Roman"/>
              </w:rPr>
            </w:pPr>
          </w:p>
        </w:tc>
        <w:tc>
          <w:tcPr>
            <w:tcW w:w="255" w:type="dxa"/>
          </w:tcPr>
          <w:p w14:paraId="64C4BFDB"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379F91DA" w14:textId="3DB52B4C" w:rsidR="00F56499" w:rsidRPr="00915A84" w:rsidRDefault="00F56499" w:rsidP="00904187">
            <w:pPr>
              <w:spacing w:after="0"/>
              <w:jc w:val="center"/>
              <w:rPr>
                <w:rFonts w:ascii="Times New Roman" w:hAnsi="Times New Roman"/>
              </w:rPr>
            </w:pPr>
          </w:p>
        </w:tc>
      </w:tr>
      <w:tr w:rsidR="00D27323" w:rsidRPr="00915A84" w14:paraId="153C0B57" w14:textId="77777777" w:rsidTr="00553657">
        <w:trPr>
          <w:tblHeader/>
        </w:trPr>
        <w:tc>
          <w:tcPr>
            <w:tcW w:w="269" w:type="dxa"/>
            <w:shd w:val="clear" w:color="auto" w:fill="auto"/>
            <w:vAlign w:val="center"/>
          </w:tcPr>
          <w:p w14:paraId="7D8D0AD8" w14:textId="77777777" w:rsidR="00F56499" w:rsidRPr="00915A84" w:rsidRDefault="00F56499" w:rsidP="00904187">
            <w:pPr>
              <w:spacing w:after="0"/>
              <w:jc w:val="center"/>
              <w:rPr>
                <w:rFonts w:ascii="Times New Roman" w:hAnsi="Times New Roman"/>
              </w:rPr>
            </w:pPr>
          </w:p>
        </w:tc>
        <w:tc>
          <w:tcPr>
            <w:tcW w:w="3446" w:type="dxa"/>
            <w:shd w:val="clear" w:color="auto" w:fill="auto"/>
            <w:vAlign w:val="center"/>
          </w:tcPr>
          <w:p w14:paraId="26E5ECE4" w14:textId="77777777" w:rsidR="00F56499" w:rsidRPr="00915A84" w:rsidRDefault="00F56499" w:rsidP="00904187">
            <w:pPr>
              <w:spacing w:after="0"/>
              <w:jc w:val="left"/>
              <w:rPr>
                <w:rFonts w:ascii="Times New Roman" w:hAnsi="Times New Roman"/>
              </w:rPr>
            </w:pPr>
            <w:r w:rsidRPr="00915A84">
              <w:rPr>
                <w:rFonts w:ascii="Times New Roman" w:hAnsi="Times New Roman"/>
              </w:rPr>
              <w:t>Preparation of a detailed work plan</w:t>
            </w:r>
          </w:p>
        </w:tc>
        <w:tc>
          <w:tcPr>
            <w:tcW w:w="254" w:type="dxa"/>
            <w:shd w:val="clear" w:color="auto" w:fill="F4B083" w:themeFill="accent2" w:themeFillTint="99"/>
          </w:tcPr>
          <w:p w14:paraId="390B788B"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4A3A4EF8"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5DE01DCA"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79E3AF56" w14:textId="77777777" w:rsidR="00F56499" w:rsidRPr="00915A84" w:rsidRDefault="00F56499" w:rsidP="00904187">
            <w:pPr>
              <w:spacing w:after="0"/>
              <w:jc w:val="center"/>
              <w:rPr>
                <w:rFonts w:ascii="Times New Roman" w:hAnsi="Times New Roman"/>
              </w:rPr>
            </w:pPr>
          </w:p>
        </w:tc>
        <w:tc>
          <w:tcPr>
            <w:tcW w:w="254" w:type="dxa"/>
          </w:tcPr>
          <w:p w14:paraId="4E7A248A" w14:textId="77777777" w:rsidR="00F56499" w:rsidRPr="00915A84" w:rsidRDefault="00F56499" w:rsidP="00904187">
            <w:pPr>
              <w:spacing w:after="0"/>
              <w:jc w:val="center"/>
              <w:rPr>
                <w:rFonts w:ascii="Times New Roman" w:hAnsi="Times New Roman"/>
              </w:rPr>
            </w:pPr>
          </w:p>
        </w:tc>
        <w:tc>
          <w:tcPr>
            <w:tcW w:w="254" w:type="dxa"/>
          </w:tcPr>
          <w:p w14:paraId="3ED8AA96" w14:textId="77777777" w:rsidR="00F56499" w:rsidRPr="00915A84" w:rsidRDefault="00F56499" w:rsidP="00904187">
            <w:pPr>
              <w:spacing w:after="0"/>
              <w:jc w:val="center"/>
              <w:rPr>
                <w:rFonts w:ascii="Times New Roman" w:hAnsi="Times New Roman"/>
              </w:rPr>
            </w:pPr>
          </w:p>
        </w:tc>
        <w:tc>
          <w:tcPr>
            <w:tcW w:w="254" w:type="dxa"/>
          </w:tcPr>
          <w:p w14:paraId="19150EEA" w14:textId="77777777" w:rsidR="00F56499" w:rsidRPr="00915A84" w:rsidRDefault="00F56499" w:rsidP="00904187">
            <w:pPr>
              <w:spacing w:after="0"/>
              <w:jc w:val="center"/>
              <w:rPr>
                <w:rFonts w:ascii="Times New Roman" w:hAnsi="Times New Roman"/>
              </w:rPr>
            </w:pPr>
          </w:p>
        </w:tc>
        <w:tc>
          <w:tcPr>
            <w:tcW w:w="254" w:type="dxa"/>
          </w:tcPr>
          <w:p w14:paraId="57E9F95A"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2B8928D4" w14:textId="0336201A" w:rsidR="00F56499" w:rsidRPr="00915A84" w:rsidRDefault="00F56499" w:rsidP="00904187">
            <w:pPr>
              <w:spacing w:after="0"/>
              <w:jc w:val="center"/>
              <w:rPr>
                <w:rFonts w:ascii="Times New Roman" w:hAnsi="Times New Roman"/>
              </w:rPr>
            </w:pPr>
          </w:p>
        </w:tc>
        <w:tc>
          <w:tcPr>
            <w:tcW w:w="254" w:type="dxa"/>
          </w:tcPr>
          <w:p w14:paraId="466BCF26" w14:textId="77777777" w:rsidR="00F56499" w:rsidRPr="00915A84" w:rsidRDefault="00F56499" w:rsidP="00904187">
            <w:pPr>
              <w:spacing w:after="0"/>
              <w:jc w:val="center"/>
              <w:rPr>
                <w:rFonts w:ascii="Times New Roman" w:hAnsi="Times New Roman"/>
              </w:rPr>
            </w:pPr>
          </w:p>
        </w:tc>
        <w:tc>
          <w:tcPr>
            <w:tcW w:w="254" w:type="dxa"/>
          </w:tcPr>
          <w:p w14:paraId="30F6BE58" w14:textId="77777777" w:rsidR="00F56499" w:rsidRPr="00915A84" w:rsidRDefault="00F56499" w:rsidP="00904187">
            <w:pPr>
              <w:spacing w:after="0"/>
              <w:jc w:val="center"/>
              <w:rPr>
                <w:rFonts w:ascii="Times New Roman" w:hAnsi="Times New Roman"/>
              </w:rPr>
            </w:pPr>
          </w:p>
        </w:tc>
        <w:tc>
          <w:tcPr>
            <w:tcW w:w="254" w:type="dxa"/>
          </w:tcPr>
          <w:p w14:paraId="04F11222" w14:textId="77777777" w:rsidR="00F56499" w:rsidRPr="00915A84" w:rsidRDefault="00F56499" w:rsidP="00904187">
            <w:pPr>
              <w:spacing w:after="0"/>
              <w:jc w:val="center"/>
              <w:rPr>
                <w:rFonts w:ascii="Times New Roman" w:hAnsi="Times New Roman"/>
              </w:rPr>
            </w:pPr>
          </w:p>
        </w:tc>
        <w:tc>
          <w:tcPr>
            <w:tcW w:w="236" w:type="dxa"/>
          </w:tcPr>
          <w:p w14:paraId="2F5165DD" w14:textId="77777777" w:rsidR="00F56499" w:rsidRPr="00915A84" w:rsidRDefault="00F56499" w:rsidP="00904187">
            <w:pPr>
              <w:spacing w:after="0"/>
              <w:jc w:val="center"/>
              <w:rPr>
                <w:rFonts w:ascii="Times New Roman" w:hAnsi="Times New Roman"/>
              </w:rPr>
            </w:pPr>
          </w:p>
        </w:tc>
        <w:tc>
          <w:tcPr>
            <w:tcW w:w="396" w:type="dxa"/>
            <w:shd w:val="clear" w:color="auto" w:fill="auto"/>
          </w:tcPr>
          <w:p w14:paraId="47F01B3E" w14:textId="1F48C9A0" w:rsidR="00F56499" w:rsidRPr="00915A84" w:rsidRDefault="00F56499" w:rsidP="00904187">
            <w:pPr>
              <w:spacing w:after="0"/>
              <w:jc w:val="center"/>
              <w:rPr>
                <w:rFonts w:ascii="Times New Roman" w:hAnsi="Times New Roman"/>
              </w:rPr>
            </w:pPr>
          </w:p>
        </w:tc>
        <w:tc>
          <w:tcPr>
            <w:tcW w:w="254" w:type="dxa"/>
            <w:shd w:val="clear" w:color="auto" w:fill="auto"/>
          </w:tcPr>
          <w:p w14:paraId="6151E546"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1DD5A0C6"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CC62780"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38E633A4"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257E1C2"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307CBEBF"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1A6ADE3D"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10DC953E"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9561F25"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7F5D469"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6AB98F3"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3017A002"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15623EC7"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50F07CB" w14:textId="77777777" w:rsidR="00F56499" w:rsidRPr="00915A84" w:rsidRDefault="00F56499" w:rsidP="00904187">
            <w:pPr>
              <w:spacing w:after="0"/>
              <w:jc w:val="center"/>
              <w:rPr>
                <w:rFonts w:ascii="Times New Roman" w:hAnsi="Times New Roman"/>
              </w:rPr>
            </w:pPr>
          </w:p>
        </w:tc>
        <w:tc>
          <w:tcPr>
            <w:tcW w:w="255" w:type="dxa"/>
          </w:tcPr>
          <w:p w14:paraId="44B40B11" w14:textId="77777777" w:rsidR="00F56499" w:rsidRPr="00915A84" w:rsidRDefault="00F56499" w:rsidP="00904187">
            <w:pPr>
              <w:spacing w:after="0"/>
              <w:jc w:val="center"/>
              <w:rPr>
                <w:rFonts w:ascii="Times New Roman" w:hAnsi="Times New Roman"/>
              </w:rPr>
            </w:pPr>
          </w:p>
        </w:tc>
        <w:tc>
          <w:tcPr>
            <w:tcW w:w="255" w:type="dxa"/>
          </w:tcPr>
          <w:p w14:paraId="4A195641"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639D4C9B" w14:textId="2E105C5C" w:rsidR="00F56499" w:rsidRPr="00915A84" w:rsidRDefault="00F56499" w:rsidP="00904187">
            <w:pPr>
              <w:spacing w:after="0"/>
              <w:jc w:val="center"/>
              <w:rPr>
                <w:rFonts w:ascii="Times New Roman" w:hAnsi="Times New Roman"/>
              </w:rPr>
            </w:pPr>
          </w:p>
        </w:tc>
        <w:tc>
          <w:tcPr>
            <w:tcW w:w="255" w:type="dxa"/>
          </w:tcPr>
          <w:p w14:paraId="4D323ED3" w14:textId="77777777" w:rsidR="00F56499" w:rsidRPr="00915A84" w:rsidRDefault="00F56499" w:rsidP="00904187">
            <w:pPr>
              <w:spacing w:after="0"/>
              <w:jc w:val="center"/>
              <w:rPr>
                <w:rFonts w:ascii="Times New Roman" w:hAnsi="Times New Roman"/>
              </w:rPr>
            </w:pPr>
          </w:p>
        </w:tc>
        <w:tc>
          <w:tcPr>
            <w:tcW w:w="255" w:type="dxa"/>
          </w:tcPr>
          <w:p w14:paraId="1BA0F6ED" w14:textId="77777777" w:rsidR="00F56499" w:rsidRPr="00915A84" w:rsidRDefault="00F56499" w:rsidP="00904187">
            <w:pPr>
              <w:spacing w:after="0"/>
              <w:jc w:val="center"/>
              <w:rPr>
                <w:rFonts w:ascii="Times New Roman" w:hAnsi="Times New Roman"/>
              </w:rPr>
            </w:pPr>
          </w:p>
        </w:tc>
        <w:tc>
          <w:tcPr>
            <w:tcW w:w="255" w:type="dxa"/>
          </w:tcPr>
          <w:p w14:paraId="092DA683" w14:textId="77777777" w:rsidR="00F56499" w:rsidRPr="00915A84" w:rsidRDefault="00F56499" w:rsidP="00904187">
            <w:pPr>
              <w:spacing w:after="0"/>
              <w:jc w:val="center"/>
              <w:rPr>
                <w:rFonts w:ascii="Times New Roman" w:hAnsi="Times New Roman"/>
              </w:rPr>
            </w:pPr>
          </w:p>
        </w:tc>
        <w:tc>
          <w:tcPr>
            <w:tcW w:w="255" w:type="dxa"/>
          </w:tcPr>
          <w:p w14:paraId="37599CD9" w14:textId="77777777" w:rsidR="00F56499" w:rsidRPr="00915A84" w:rsidRDefault="00F56499" w:rsidP="00904187">
            <w:pPr>
              <w:spacing w:after="0"/>
              <w:jc w:val="center"/>
              <w:rPr>
                <w:rFonts w:ascii="Times New Roman" w:hAnsi="Times New Roman"/>
              </w:rPr>
            </w:pPr>
          </w:p>
        </w:tc>
        <w:tc>
          <w:tcPr>
            <w:tcW w:w="255" w:type="dxa"/>
          </w:tcPr>
          <w:p w14:paraId="4EFEC7CD" w14:textId="77777777" w:rsidR="00F56499" w:rsidRPr="00915A84" w:rsidRDefault="00F56499" w:rsidP="00904187">
            <w:pPr>
              <w:spacing w:after="0"/>
              <w:jc w:val="center"/>
              <w:rPr>
                <w:rFonts w:ascii="Times New Roman" w:hAnsi="Times New Roman"/>
              </w:rPr>
            </w:pPr>
          </w:p>
        </w:tc>
        <w:tc>
          <w:tcPr>
            <w:tcW w:w="255" w:type="dxa"/>
          </w:tcPr>
          <w:p w14:paraId="1F43DD50" w14:textId="77777777" w:rsidR="00F56499" w:rsidRPr="00915A84" w:rsidRDefault="00F56499" w:rsidP="00904187">
            <w:pPr>
              <w:spacing w:after="0"/>
              <w:jc w:val="center"/>
              <w:rPr>
                <w:rFonts w:ascii="Times New Roman" w:hAnsi="Times New Roman"/>
              </w:rPr>
            </w:pPr>
          </w:p>
        </w:tc>
        <w:tc>
          <w:tcPr>
            <w:tcW w:w="255" w:type="dxa"/>
          </w:tcPr>
          <w:p w14:paraId="098E17BD" w14:textId="77777777" w:rsidR="00F56499" w:rsidRPr="00915A84" w:rsidRDefault="00F56499" w:rsidP="00904187">
            <w:pPr>
              <w:spacing w:after="0"/>
              <w:jc w:val="center"/>
              <w:rPr>
                <w:rFonts w:ascii="Times New Roman" w:hAnsi="Times New Roman"/>
              </w:rPr>
            </w:pPr>
          </w:p>
        </w:tc>
        <w:tc>
          <w:tcPr>
            <w:tcW w:w="255" w:type="dxa"/>
          </w:tcPr>
          <w:p w14:paraId="2B3160B0" w14:textId="77777777" w:rsidR="00F56499" w:rsidRPr="00915A84" w:rsidRDefault="00F56499" w:rsidP="00904187">
            <w:pPr>
              <w:spacing w:after="0"/>
              <w:jc w:val="center"/>
              <w:rPr>
                <w:rFonts w:ascii="Times New Roman" w:hAnsi="Times New Roman"/>
              </w:rPr>
            </w:pPr>
          </w:p>
        </w:tc>
        <w:tc>
          <w:tcPr>
            <w:tcW w:w="255" w:type="dxa"/>
          </w:tcPr>
          <w:p w14:paraId="5FB4A3FC" w14:textId="77777777" w:rsidR="00F56499" w:rsidRPr="00915A84" w:rsidRDefault="00F56499" w:rsidP="00904187">
            <w:pPr>
              <w:spacing w:after="0"/>
              <w:jc w:val="center"/>
              <w:rPr>
                <w:rFonts w:ascii="Times New Roman" w:hAnsi="Times New Roman"/>
              </w:rPr>
            </w:pPr>
          </w:p>
        </w:tc>
        <w:tc>
          <w:tcPr>
            <w:tcW w:w="255" w:type="dxa"/>
          </w:tcPr>
          <w:p w14:paraId="3003F462" w14:textId="77777777" w:rsidR="00F56499" w:rsidRPr="00915A84" w:rsidRDefault="00F56499" w:rsidP="00904187">
            <w:pPr>
              <w:spacing w:after="0"/>
              <w:jc w:val="center"/>
              <w:rPr>
                <w:rFonts w:ascii="Times New Roman" w:hAnsi="Times New Roman"/>
              </w:rPr>
            </w:pPr>
          </w:p>
        </w:tc>
        <w:tc>
          <w:tcPr>
            <w:tcW w:w="255" w:type="dxa"/>
          </w:tcPr>
          <w:p w14:paraId="22C3146B" w14:textId="77777777" w:rsidR="00F56499" w:rsidRPr="00915A84" w:rsidRDefault="00F56499" w:rsidP="00904187">
            <w:pPr>
              <w:spacing w:after="0"/>
              <w:jc w:val="center"/>
              <w:rPr>
                <w:rFonts w:ascii="Times New Roman" w:hAnsi="Times New Roman"/>
              </w:rPr>
            </w:pPr>
          </w:p>
        </w:tc>
        <w:tc>
          <w:tcPr>
            <w:tcW w:w="255" w:type="dxa"/>
          </w:tcPr>
          <w:p w14:paraId="30F304EB" w14:textId="77777777" w:rsidR="00F56499" w:rsidRPr="00915A84" w:rsidRDefault="00F56499" w:rsidP="00904187">
            <w:pPr>
              <w:spacing w:after="0"/>
              <w:jc w:val="center"/>
              <w:rPr>
                <w:rFonts w:ascii="Times New Roman" w:hAnsi="Times New Roman"/>
              </w:rPr>
            </w:pPr>
          </w:p>
        </w:tc>
        <w:tc>
          <w:tcPr>
            <w:tcW w:w="255" w:type="dxa"/>
          </w:tcPr>
          <w:p w14:paraId="22D72DA0" w14:textId="77777777" w:rsidR="00F56499" w:rsidRPr="00915A84" w:rsidRDefault="00F56499" w:rsidP="00904187">
            <w:pPr>
              <w:spacing w:after="0"/>
              <w:jc w:val="center"/>
              <w:rPr>
                <w:rFonts w:ascii="Times New Roman" w:hAnsi="Times New Roman"/>
              </w:rPr>
            </w:pPr>
          </w:p>
        </w:tc>
        <w:tc>
          <w:tcPr>
            <w:tcW w:w="255" w:type="dxa"/>
          </w:tcPr>
          <w:p w14:paraId="33FE167D" w14:textId="77777777" w:rsidR="00F56499" w:rsidRPr="00915A84" w:rsidRDefault="00F56499" w:rsidP="00904187">
            <w:pPr>
              <w:spacing w:after="0"/>
              <w:jc w:val="center"/>
              <w:rPr>
                <w:rFonts w:ascii="Times New Roman" w:hAnsi="Times New Roman"/>
              </w:rPr>
            </w:pPr>
          </w:p>
        </w:tc>
        <w:tc>
          <w:tcPr>
            <w:tcW w:w="255" w:type="dxa"/>
          </w:tcPr>
          <w:p w14:paraId="35B17833" w14:textId="77777777" w:rsidR="00F56499" w:rsidRPr="00915A84" w:rsidRDefault="00F56499" w:rsidP="00904187">
            <w:pPr>
              <w:spacing w:after="0"/>
              <w:jc w:val="center"/>
              <w:rPr>
                <w:rFonts w:ascii="Times New Roman" w:hAnsi="Times New Roman"/>
              </w:rPr>
            </w:pPr>
          </w:p>
        </w:tc>
        <w:tc>
          <w:tcPr>
            <w:tcW w:w="255" w:type="dxa"/>
          </w:tcPr>
          <w:p w14:paraId="745D1E9B"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490C907" w14:textId="6B011032" w:rsidR="00F56499" w:rsidRPr="00915A84" w:rsidRDefault="00F56499" w:rsidP="00904187">
            <w:pPr>
              <w:spacing w:after="0"/>
              <w:jc w:val="center"/>
              <w:rPr>
                <w:rFonts w:ascii="Times New Roman" w:hAnsi="Times New Roman"/>
              </w:rPr>
            </w:pPr>
          </w:p>
        </w:tc>
      </w:tr>
      <w:tr w:rsidR="00D27323" w:rsidRPr="00915A84" w14:paraId="32A35362" w14:textId="77777777" w:rsidTr="00553657">
        <w:trPr>
          <w:tblHeader/>
        </w:trPr>
        <w:tc>
          <w:tcPr>
            <w:tcW w:w="269" w:type="dxa"/>
            <w:shd w:val="clear" w:color="auto" w:fill="auto"/>
            <w:vAlign w:val="center"/>
          </w:tcPr>
          <w:p w14:paraId="3B8BD27C" w14:textId="77777777" w:rsidR="00F56499" w:rsidRPr="00915A84" w:rsidRDefault="00F56499" w:rsidP="00904187">
            <w:pPr>
              <w:spacing w:after="0"/>
              <w:jc w:val="center"/>
              <w:rPr>
                <w:rFonts w:ascii="Times New Roman" w:hAnsi="Times New Roman"/>
              </w:rPr>
            </w:pPr>
          </w:p>
        </w:tc>
        <w:tc>
          <w:tcPr>
            <w:tcW w:w="3446" w:type="dxa"/>
            <w:shd w:val="clear" w:color="auto" w:fill="auto"/>
            <w:vAlign w:val="center"/>
          </w:tcPr>
          <w:p w14:paraId="7E16BCA1" w14:textId="77777777" w:rsidR="00F56499" w:rsidRPr="00915A84" w:rsidRDefault="00F56499" w:rsidP="00904187">
            <w:pPr>
              <w:spacing w:after="0"/>
              <w:jc w:val="left"/>
              <w:rPr>
                <w:rFonts w:ascii="Times New Roman" w:hAnsi="Times New Roman"/>
              </w:rPr>
            </w:pPr>
            <w:r w:rsidRPr="00915A84">
              <w:rPr>
                <w:rFonts w:ascii="Times New Roman" w:hAnsi="Times New Roman"/>
              </w:rPr>
              <w:t>Presenting the Inception Report</w:t>
            </w:r>
          </w:p>
        </w:tc>
        <w:tc>
          <w:tcPr>
            <w:tcW w:w="254" w:type="dxa"/>
            <w:shd w:val="clear" w:color="auto" w:fill="auto"/>
          </w:tcPr>
          <w:p w14:paraId="40E295FB" w14:textId="77777777" w:rsidR="00F56499" w:rsidRPr="00915A84" w:rsidRDefault="00F56499" w:rsidP="00904187">
            <w:pPr>
              <w:spacing w:after="0"/>
              <w:jc w:val="center"/>
              <w:rPr>
                <w:rFonts w:ascii="Times New Roman" w:hAnsi="Times New Roman"/>
              </w:rPr>
            </w:pPr>
          </w:p>
        </w:tc>
        <w:tc>
          <w:tcPr>
            <w:tcW w:w="254" w:type="dxa"/>
            <w:shd w:val="clear" w:color="auto" w:fill="F4B083" w:themeFill="accent2" w:themeFillTint="99"/>
          </w:tcPr>
          <w:p w14:paraId="6C1A0F4A"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286E0251"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1F5BAFD9" w14:textId="77777777" w:rsidR="00F56499" w:rsidRPr="00915A84" w:rsidRDefault="00F56499" w:rsidP="00904187">
            <w:pPr>
              <w:spacing w:after="0"/>
              <w:jc w:val="center"/>
              <w:rPr>
                <w:rFonts w:ascii="Times New Roman" w:hAnsi="Times New Roman"/>
              </w:rPr>
            </w:pPr>
          </w:p>
        </w:tc>
        <w:tc>
          <w:tcPr>
            <w:tcW w:w="254" w:type="dxa"/>
          </w:tcPr>
          <w:p w14:paraId="6A950F2F" w14:textId="77777777" w:rsidR="00F56499" w:rsidRPr="00915A84" w:rsidRDefault="00F56499" w:rsidP="00904187">
            <w:pPr>
              <w:spacing w:after="0"/>
              <w:jc w:val="center"/>
              <w:rPr>
                <w:rFonts w:ascii="Times New Roman" w:hAnsi="Times New Roman"/>
              </w:rPr>
            </w:pPr>
          </w:p>
        </w:tc>
        <w:tc>
          <w:tcPr>
            <w:tcW w:w="254" w:type="dxa"/>
          </w:tcPr>
          <w:p w14:paraId="7374738F" w14:textId="77777777" w:rsidR="00F56499" w:rsidRPr="00915A84" w:rsidRDefault="00F56499" w:rsidP="00904187">
            <w:pPr>
              <w:spacing w:after="0"/>
              <w:jc w:val="center"/>
              <w:rPr>
                <w:rFonts w:ascii="Times New Roman" w:hAnsi="Times New Roman"/>
              </w:rPr>
            </w:pPr>
          </w:p>
        </w:tc>
        <w:tc>
          <w:tcPr>
            <w:tcW w:w="254" w:type="dxa"/>
          </w:tcPr>
          <w:p w14:paraId="55822DF5" w14:textId="77777777" w:rsidR="00F56499" w:rsidRPr="00915A84" w:rsidRDefault="00F56499" w:rsidP="00904187">
            <w:pPr>
              <w:spacing w:after="0"/>
              <w:jc w:val="center"/>
              <w:rPr>
                <w:rFonts w:ascii="Times New Roman" w:hAnsi="Times New Roman"/>
              </w:rPr>
            </w:pPr>
          </w:p>
        </w:tc>
        <w:tc>
          <w:tcPr>
            <w:tcW w:w="254" w:type="dxa"/>
          </w:tcPr>
          <w:p w14:paraId="7E29F754"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4883BE4C" w14:textId="460FE370" w:rsidR="00F56499" w:rsidRPr="00915A84" w:rsidRDefault="00F56499" w:rsidP="00904187">
            <w:pPr>
              <w:spacing w:after="0"/>
              <w:jc w:val="center"/>
              <w:rPr>
                <w:rFonts w:ascii="Times New Roman" w:hAnsi="Times New Roman"/>
              </w:rPr>
            </w:pPr>
          </w:p>
        </w:tc>
        <w:tc>
          <w:tcPr>
            <w:tcW w:w="254" w:type="dxa"/>
          </w:tcPr>
          <w:p w14:paraId="6516F8ED" w14:textId="77777777" w:rsidR="00F56499" w:rsidRPr="00915A84" w:rsidRDefault="00F56499" w:rsidP="00904187">
            <w:pPr>
              <w:spacing w:after="0"/>
              <w:jc w:val="center"/>
              <w:rPr>
                <w:rFonts w:ascii="Times New Roman" w:hAnsi="Times New Roman"/>
              </w:rPr>
            </w:pPr>
          </w:p>
        </w:tc>
        <w:tc>
          <w:tcPr>
            <w:tcW w:w="254" w:type="dxa"/>
          </w:tcPr>
          <w:p w14:paraId="3D589422" w14:textId="77777777" w:rsidR="00F56499" w:rsidRPr="00915A84" w:rsidRDefault="00F56499" w:rsidP="00904187">
            <w:pPr>
              <w:spacing w:after="0"/>
              <w:jc w:val="center"/>
              <w:rPr>
                <w:rFonts w:ascii="Times New Roman" w:hAnsi="Times New Roman"/>
              </w:rPr>
            </w:pPr>
          </w:p>
        </w:tc>
        <w:tc>
          <w:tcPr>
            <w:tcW w:w="254" w:type="dxa"/>
          </w:tcPr>
          <w:p w14:paraId="0A37B5BF" w14:textId="77777777" w:rsidR="00F56499" w:rsidRPr="00915A84" w:rsidRDefault="00F56499" w:rsidP="00904187">
            <w:pPr>
              <w:spacing w:after="0"/>
              <w:jc w:val="center"/>
              <w:rPr>
                <w:rFonts w:ascii="Times New Roman" w:hAnsi="Times New Roman"/>
              </w:rPr>
            </w:pPr>
          </w:p>
        </w:tc>
        <w:tc>
          <w:tcPr>
            <w:tcW w:w="236" w:type="dxa"/>
          </w:tcPr>
          <w:p w14:paraId="16440840" w14:textId="77777777" w:rsidR="00F56499" w:rsidRPr="00915A84" w:rsidRDefault="00F56499" w:rsidP="00904187">
            <w:pPr>
              <w:spacing w:after="0"/>
              <w:jc w:val="center"/>
              <w:rPr>
                <w:rFonts w:ascii="Times New Roman" w:hAnsi="Times New Roman"/>
              </w:rPr>
            </w:pPr>
          </w:p>
        </w:tc>
        <w:tc>
          <w:tcPr>
            <w:tcW w:w="396" w:type="dxa"/>
            <w:shd w:val="clear" w:color="auto" w:fill="auto"/>
          </w:tcPr>
          <w:p w14:paraId="01283F42" w14:textId="60BD9C03" w:rsidR="00F56499" w:rsidRPr="00915A84" w:rsidRDefault="00F56499" w:rsidP="00904187">
            <w:pPr>
              <w:spacing w:after="0"/>
              <w:jc w:val="center"/>
              <w:rPr>
                <w:rFonts w:ascii="Times New Roman" w:hAnsi="Times New Roman"/>
              </w:rPr>
            </w:pPr>
          </w:p>
        </w:tc>
        <w:tc>
          <w:tcPr>
            <w:tcW w:w="254" w:type="dxa"/>
            <w:shd w:val="clear" w:color="auto" w:fill="auto"/>
          </w:tcPr>
          <w:p w14:paraId="000F6BB2"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6AA33F4A"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0BD27713"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42ED611"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33D70C90"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C09C79A"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10AC7715"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43612C4E"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01ED97B6"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12E1DFC3"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6BC4F6C"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13FA393"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17300DE"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3F4FC8B" w14:textId="77777777" w:rsidR="00F56499" w:rsidRPr="00915A84" w:rsidRDefault="00F56499" w:rsidP="00904187">
            <w:pPr>
              <w:spacing w:after="0"/>
              <w:jc w:val="center"/>
              <w:rPr>
                <w:rFonts w:ascii="Times New Roman" w:hAnsi="Times New Roman"/>
              </w:rPr>
            </w:pPr>
          </w:p>
        </w:tc>
        <w:tc>
          <w:tcPr>
            <w:tcW w:w="255" w:type="dxa"/>
          </w:tcPr>
          <w:p w14:paraId="5925548D" w14:textId="77777777" w:rsidR="00F56499" w:rsidRPr="00915A84" w:rsidRDefault="00F56499" w:rsidP="00904187">
            <w:pPr>
              <w:spacing w:after="0"/>
              <w:jc w:val="center"/>
              <w:rPr>
                <w:rFonts w:ascii="Times New Roman" w:hAnsi="Times New Roman"/>
              </w:rPr>
            </w:pPr>
          </w:p>
        </w:tc>
        <w:tc>
          <w:tcPr>
            <w:tcW w:w="255" w:type="dxa"/>
          </w:tcPr>
          <w:p w14:paraId="08299CBD"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0B263C6A" w14:textId="490ED59A" w:rsidR="00F56499" w:rsidRPr="00915A84" w:rsidRDefault="00F56499" w:rsidP="00904187">
            <w:pPr>
              <w:spacing w:after="0"/>
              <w:jc w:val="center"/>
              <w:rPr>
                <w:rFonts w:ascii="Times New Roman" w:hAnsi="Times New Roman"/>
              </w:rPr>
            </w:pPr>
          </w:p>
        </w:tc>
        <w:tc>
          <w:tcPr>
            <w:tcW w:w="255" w:type="dxa"/>
          </w:tcPr>
          <w:p w14:paraId="3673CD4C" w14:textId="77777777" w:rsidR="00F56499" w:rsidRPr="00915A84" w:rsidRDefault="00F56499" w:rsidP="00904187">
            <w:pPr>
              <w:spacing w:after="0"/>
              <w:jc w:val="center"/>
              <w:rPr>
                <w:rFonts w:ascii="Times New Roman" w:hAnsi="Times New Roman"/>
              </w:rPr>
            </w:pPr>
          </w:p>
        </w:tc>
        <w:tc>
          <w:tcPr>
            <w:tcW w:w="255" w:type="dxa"/>
          </w:tcPr>
          <w:p w14:paraId="1397B21B" w14:textId="77777777" w:rsidR="00F56499" w:rsidRPr="00915A84" w:rsidRDefault="00F56499" w:rsidP="00904187">
            <w:pPr>
              <w:spacing w:after="0"/>
              <w:jc w:val="center"/>
              <w:rPr>
                <w:rFonts w:ascii="Times New Roman" w:hAnsi="Times New Roman"/>
              </w:rPr>
            </w:pPr>
          </w:p>
        </w:tc>
        <w:tc>
          <w:tcPr>
            <w:tcW w:w="255" w:type="dxa"/>
          </w:tcPr>
          <w:p w14:paraId="3D9872F3" w14:textId="77777777" w:rsidR="00F56499" w:rsidRPr="00915A84" w:rsidRDefault="00F56499" w:rsidP="00904187">
            <w:pPr>
              <w:spacing w:after="0"/>
              <w:jc w:val="center"/>
              <w:rPr>
                <w:rFonts w:ascii="Times New Roman" w:hAnsi="Times New Roman"/>
              </w:rPr>
            </w:pPr>
          </w:p>
        </w:tc>
        <w:tc>
          <w:tcPr>
            <w:tcW w:w="255" w:type="dxa"/>
          </w:tcPr>
          <w:p w14:paraId="1C7EB683" w14:textId="77777777" w:rsidR="00F56499" w:rsidRPr="00915A84" w:rsidRDefault="00F56499" w:rsidP="00904187">
            <w:pPr>
              <w:spacing w:after="0"/>
              <w:jc w:val="center"/>
              <w:rPr>
                <w:rFonts w:ascii="Times New Roman" w:hAnsi="Times New Roman"/>
              </w:rPr>
            </w:pPr>
          </w:p>
        </w:tc>
        <w:tc>
          <w:tcPr>
            <w:tcW w:w="255" w:type="dxa"/>
          </w:tcPr>
          <w:p w14:paraId="46C72D03" w14:textId="77777777" w:rsidR="00F56499" w:rsidRPr="00915A84" w:rsidRDefault="00F56499" w:rsidP="00904187">
            <w:pPr>
              <w:spacing w:after="0"/>
              <w:jc w:val="center"/>
              <w:rPr>
                <w:rFonts w:ascii="Times New Roman" w:hAnsi="Times New Roman"/>
              </w:rPr>
            </w:pPr>
          </w:p>
        </w:tc>
        <w:tc>
          <w:tcPr>
            <w:tcW w:w="255" w:type="dxa"/>
          </w:tcPr>
          <w:p w14:paraId="62169811" w14:textId="77777777" w:rsidR="00F56499" w:rsidRPr="00915A84" w:rsidRDefault="00F56499" w:rsidP="00904187">
            <w:pPr>
              <w:spacing w:after="0"/>
              <w:jc w:val="center"/>
              <w:rPr>
                <w:rFonts w:ascii="Times New Roman" w:hAnsi="Times New Roman"/>
              </w:rPr>
            </w:pPr>
          </w:p>
        </w:tc>
        <w:tc>
          <w:tcPr>
            <w:tcW w:w="255" w:type="dxa"/>
          </w:tcPr>
          <w:p w14:paraId="17D4A510" w14:textId="77777777" w:rsidR="00F56499" w:rsidRPr="00915A84" w:rsidRDefault="00F56499" w:rsidP="00904187">
            <w:pPr>
              <w:spacing w:after="0"/>
              <w:jc w:val="center"/>
              <w:rPr>
                <w:rFonts w:ascii="Times New Roman" w:hAnsi="Times New Roman"/>
              </w:rPr>
            </w:pPr>
          </w:p>
        </w:tc>
        <w:tc>
          <w:tcPr>
            <w:tcW w:w="255" w:type="dxa"/>
          </w:tcPr>
          <w:p w14:paraId="53CD04F8" w14:textId="77777777" w:rsidR="00F56499" w:rsidRPr="00915A84" w:rsidRDefault="00F56499" w:rsidP="00904187">
            <w:pPr>
              <w:spacing w:after="0"/>
              <w:jc w:val="center"/>
              <w:rPr>
                <w:rFonts w:ascii="Times New Roman" w:hAnsi="Times New Roman"/>
              </w:rPr>
            </w:pPr>
          </w:p>
        </w:tc>
        <w:tc>
          <w:tcPr>
            <w:tcW w:w="255" w:type="dxa"/>
          </w:tcPr>
          <w:p w14:paraId="720FC315" w14:textId="77777777" w:rsidR="00F56499" w:rsidRPr="00915A84" w:rsidRDefault="00F56499" w:rsidP="00904187">
            <w:pPr>
              <w:spacing w:after="0"/>
              <w:jc w:val="center"/>
              <w:rPr>
                <w:rFonts w:ascii="Times New Roman" w:hAnsi="Times New Roman"/>
              </w:rPr>
            </w:pPr>
          </w:p>
        </w:tc>
        <w:tc>
          <w:tcPr>
            <w:tcW w:w="255" w:type="dxa"/>
          </w:tcPr>
          <w:p w14:paraId="61BBE1DB" w14:textId="77777777" w:rsidR="00F56499" w:rsidRPr="00915A84" w:rsidRDefault="00F56499" w:rsidP="00904187">
            <w:pPr>
              <w:spacing w:after="0"/>
              <w:jc w:val="center"/>
              <w:rPr>
                <w:rFonts w:ascii="Times New Roman" w:hAnsi="Times New Roman"/>
              </w:rPr>
            </w:pPr>
          </w:p>
        </w:tc>
        <w:tc>
          <w:tcPr>
            <w:tcW w:w="255" w:type="dxa"/>
          </w:tcPr>
          <w:p w14:paraId="7FD477AE" w14:textId="77777777" w:rsidR="00F56499" w:rsidRPr="00915A84" w:rsidRDefault="00F56499" w:rsidP="00904187">
            <w:pPr>
              <w:spacing w:after="0"/>
              <w:jc w:val="center"/>
              <w:rPr>
                <w:rFonts w:ascii="Times New Roman" w:hAnsi="Times New Roman"/>
              </w:rPr>
            </w:pPr>
          </w:p>
        </w:tc>
        <w:tc>
          <w:tcPr>
            <w:tcW w:w="255" w:type="dxa"/>
          </w:tcPr>
          <w:p w14:paraId="15004859" w14:textId="77777777" w:rsidR="00F56499" w:rsidRPr="00915A84" w:rsidRDefault="00F56499" w:rsidP="00904187">
            <w:pPr>
              <w:spacing w:after="0"/>
              <w:jc w:val="center"/>
              <w:rPr>
                <w:rFonts w:ascii="Times New Roman" w:hAnsi="Times New Roman"/>
              </w:rPr>
            </w:pPr>
          </w:p>
        </w:tc>
        <w:tc>
          <w:tcPr>
            <w:tcW w:w="255" w:type="dxa"/>
          </w:tcPr>
          <w:p w14:paraId="54D202A7" w14:textId="77777777" w:rsidR="00F56499" w:rsidRPr="00915A84" w:rsidRDefault="00F56499" w:rsidP="00904187">
            <w:pPr>
              <w:spacing w:after="0"/>
              <w:jc w:val="center"/>
              <w:rPr>
                <w:rFonts w:ascii="Times New Roman" w:hAnsi="Times New Roman"/>
              </w:rPr>
            </w:pPr>
          </w:p>
        </w:tc>
        <w:tc>
          <w:tcPr>
            <w:tcW w:w="255" w:type="dxa"/>
          </w:tcPr>
          <w:p w14:paraId="17BC91BE" w14:textId="77777777" w:rsidR="00F56499" w:rsidRPr="00915A84" w:rsidRDefault="00F56499" w:rsidP="00904187">
            <w:pPr>
              <w:spacing w:after="0"/>
              <w:jc w:val="center"/>
              <w:rPr>
                <w:rFonts w:ascii="Times New Roman" w:hAnsi="Times New Roman"/>
              </w:rPr>
            </w:pPr>
          </w:p>
        </w:tc>
        <w:tc>
          <w:tcPr>
            <w:tcW w:w="255" w:type="dxa"/>
          </w:tcPr>
          <w:p w14:paraId="382FEE08" w14:textId="77777777" w:rsidR="00F56499" w:rsidRPr="00915A84" w:rsidRDefault="00F56499" w:rsidP="00904187">
            <w:pPr>
              <w:spacing w:after="0"/>
              <w:jc w:val="center"/>
              <w:rPr>
                <w:rFonts w:ascii="Times New Roman" w:hAnsi="Times New Roman"/>
              </w:rPr>
            </w:pPr>
          </w:p>
        </w:tc>
        <w:tc>
          <w:tcPr>
            <w:tcW w:w="255" w:type="dxa"/>
          </w:tcPr>
          <w:p w14:paraId="21CB71BD"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4E85FA9" w14:textId="336C1798" w:rsidR="00F56499" w:rsidRPr="00915A84" w:rsidRDefault="00F56499" w:rsidP="00904187">
            <w:pPr>
              <w:spacing w:after="0"/>
              <w:jc w:val="center"/>
              <w:rPr>
                <w:rFonts w:ascii="Times New Roman" w:hAnsi="Times New Roman"/>
              </w:rPr>
            </w:pPr>
          </w:p>
        </w:tc>
      </w:tr>
      <w:tr w:rsidR="00D27323" w:rsidRPr="00AA02E9" w14:paraId="0078D098" w14:textId="77777777" w:rsidTr="00553657">
        <w:trPr>
          <w:tblHeader/>
        </w:trPr>
        <w:tc>
          <w:tcPr>
            <w:tcW w:w="269" w:type="dxa"/>
            <w:shd w:val="clear" w:color="auto" w:fill="auto"/>
            <w:vAlign w:val="center"/>
          </w:tcPr>
          <w:p w14:paraId="3EC29A90" w14:textId="77777777" w:rsidR="00F56499" w:rsidRPr="00915A84" w:rsidRDefault="00F56499" w:rsidP="00904187">
            <w:pPr>
              <w:spacing w:after="0"/>
              <w:jc w:val="center"/>
              <w:rPr>
                <w:rFonts w:ascii="Times New Roman" w:hAnsi="Times New Roman"/>
              </w:rPr>
            </w:pPr>
            <w:r w:rsidRPr="00915A84">
              <w:rPr>
                <w:rFonts w:ascii="Times New Roman" w:hAnsi="Times New Roman"/>
              </w:rPr>
              <w:t>1</w:t>
            </w:r>
          </w:p>
        </w:tc>
        <w:tc>
          <w:tcPr>
            <w:tcW w:w="3446" w:type="dxa"/>
            <w:shd w:val="clear" w:color="auto" w:fill="auto"/>
            <w:vAlign w:val="center"/>
          </w:tcPr>
          <w:p w14:paraId="4AB0567C" w14:textId="211E3A77" w:rsidR="00F56499" w:rsidRPr="00915A84" w:rsidRDefault="00777C2F" w:rsidP="006A597D">
            <w:pPr>
              <w:spacing w:after="0"/>
              <w:jc w:val="left"/>
              <w:rPr>
                <w:rFonts w:ascii="Times New Roman" w:hAnsi="Times New Roman"/>
              </w:rPr>
            </w:pPr>
            <w:r>
              <w:rPr>
                <w:rFonts w:ascii="Times New Roman" w:hAnsi="Times New Roman"/>
                <w:lang w:val="en-US"/>
              </w:rPr>
              <w:t>S</w:t>
            </w:r>
            <w:proofErr w:type="spellStart"/>
            <w:r w:rsidR="00392C58">
              <w:rPr>
                <w:rFonts w:ascii="Times New Roman" w:hAnsi="Times New Roman"/>
              </w:rPr>
              <w:t>etting</w:t>
            </w:r>
            <w:proofErr w:type="spellEnd"/>
            <w:r w:rsidR="00B24875">
              <w:rPr>
                <w:rFonts w:ascii="Times New Roman" w:hAnsi="Times New Roman"/>
              </w:rPr>
              <w:t xml:space="preserve"> up a</w:t>
            </w:r>
            <w:r w:rsidR="00F56499" w:rsidRPr="00734161">
              <w:rPr>
                <w:rFonts w:ascii="Times New Roman" w:hAnsi="Times New Roman"/>
              </w:rPr>
              <w:t xml:space="preserve"> </w:t>
            </w:r>
            <w:r w:rsidR="004332EE">
              <w:rPr>
                <w:rFonts w:ascii="Times New Roman" w:hAnsi="Times New Roman"/>
              </w:rPr>
              <w:t>Task force group</w:t>
            </w:r>
            <w:r w:rsidR="00F56499">
              <w:t xml:space="preserve"> </w:t>
            </w:r>
            <w:r w:rsidR="00B24875" w:rsidRPr="00734161">
              <w:rPr>
                <w:rFonts w:ascii="Times New Roman" w:hAnsi="Times New Roman"/>
              </w:rPr>
              <w:t>regional and local authorities and bodies, as well as other local stakeholders,</w:t>
            </w:r>
            <w:r w:rsidR="00B24875">
              <w:rPr>
                <w:rFonts w:ascii="Times New Roman" w:hAnsi="Times New Roman"/>
              </w:rPr>
              <w:t xml:space="preserve"> that will be </w:t>
            </w:r>
            <w:r w:rsidR="00F56499" w:rsidRPr="003248B0">
              <w:rPr>
                <w:rFonts w:ascii="Times New Roman" w:hAnsi="Times New Roman"/>
              </w:rPr>
              <w:t>responsible for the preparation of the strategy</w:t>
            </w:r>
            <w:r w:rsidR="00F56499" w:rsidRPr="00734161">
              <w:rPr>
                <w:rFonts w:ascii="Times New Roman" w:hAnsi="Times New Roman"/>
              </w:rPr>
              <w:t>.</w:t>
            </w:r>
          </w:p>
        </w:tc>
        <w:tc>
          <w:tcPr>
            <w:tcW w:w="254" w:type="dxa"/>
          </w:tcPr>
          <w:p w14:paraId="605F1F8E" w14:textId="77777777" w:rsidR="00F56499" w:rsidRPr="00AA02E9" w:rsidRDefault="00F56499" w:rsidP="00904187">
            <w:pPr>
              <w:spacing w:after="0"/>
              <w:jc w:val="center"/>
              <w:rPr>
                <w:rFonts w:ascii="Times New Roman" w:hAnsi="Times New Roman"/>
              </w:rPr>
            </w:pPr>
          </w:p>
        </w:tc>
        <w:tc>
          <w:tcPr>
            <w:tcW w:w="254" w:type="dxa"/>
            <w:shd w:val="clear" w:color="auto" w:fill="auto"/>
          </w:tcPr>
          <w:p w14:paraId="53591008" w14:textId="77777777" w:rsidR="00F56499" w:rsidRPr="00AA02E9" w:rsidRDefault="00F56499" w:rsidP="00904187">
            <w:pPr>
              <w:spacing w:after="0"/>
              <w:jc w:val="center"/>
              <w:rPr>
                <w:rFonts w:ascii="Times New Roman" w:hAnsi="Times New Roman"/>
              </w:rPr>
            </w:pPr>
          </w:p>
        </w:tc>
        <w:tc>
          <w:tcPr>
            <w:tcW w:w="254" w:type="dxa"/>
            <w:shd w:val="clear" w:color="auto" w:fill="B4C6E7" w:themeFill="accent5" w:themeFillTint="66"/>
          </w:tcPr>
          <w:p w14:paraId="15A5B217" w14:textId="77777777" w:rsidR="00F56499" w:rsidRPr="00AA02E9" w:rsidRDefault="00F56499" w:rsidP="00904187">
            <w:pPr>
              <w:spacing w:after="0"/>
              <w:jc w:val="center"/>
              <w:rPr>
                <w:rFonts w:ascii="Times New Roman" w:hAnsi="Times New Roman"/>
              </w:rPr>
            </w:pPr>
          </w:p>
        </w:tc>
        <w:tc>
          <w:tcPr>
            <w:tcW w:w="254" w:type="dxa"/>
            <w:shd w:val="clear" w:color="auto" w:fill="B4C6E7" w:themeFill="accent5" w:themeFillTint="66"/>
          </w:tcPr>
          <w:p w14:paraId="10ADEBDC" w14:textId="7F3FF93E" w:rsidR="00E24B57" w:rsidRDefault="00E24B57" w:rsidP="00904187">
            <w:pPr>
              <w:spacing w:after="0"/>
              <w:jc w:val="center"/>
              <w:rPr>
                <w:rFonts w:ascii="Times New Roman" w:hAnsi="Times New Roman"/>
              </w:rPr>
            </w:pPr>
          </w:p>
          <w:p w14:paraId="5449BA41" w14:textId="77777777" w:rsidR="00F56499" w:rsidRPr="00E24B57" w:rsidRDefault="00F56499" w:rsidP="00E24B57">
            <w:pPr>
              <w:rPr>
                <w:rFonts w:ascii="Times New Roman" w:hAnsi="Times New Roman"/>
              </w:rPr>
            </w:pPr>
          </w:p>
        </w:tc>
        <w:tc>
          <w:tcPr>
            <w:tcW w:w="254" w:type="dxa"/>
          </w:tcPr>
          <w:p w14:paraId="100C13F1" w14:textId="77777777" w:rsidR="00F56499" w:rsidRPr="00AA02E9" w:rsidRDefault="00F56499" w:rsidP="00904187">
            <w:pPr>
              <w:spacing w:after="0"/>
              <w:jc w:val="center"/>
              <w:rPr>
                <w:rFonts w:ascii="Times New Roman" w:hAnsi="Times New Roman"/>
              </w:rPr>
            </w:pPr>
          </w:p>
        </w:tc>
        <w:tc>
          <w:tcPr>
            <w:tcW w:w="254" w:type="dxa"/>
          </w:tcPr>
          <w:p w14:paraId="3A65B10F" w14:textId="77777777" w:rsidR="00F56499" w:rsidRPr="00AA02E9" w:rsidRDefault="00F56499" w:rsidP="00904187">
            <w:pPr>
              <w:spacing w:after="0"/>
              <w:jc w:val="center"/>
              <w:rPr>
                <w:rFonts w:ascii="Times New Roman" w:hAnsi="Times New Roman"/>
              </w:rPr>
            </w:pPr>
          </w:p>
        </w:tc>
        <w:tc>
          <w:tcPr>
            <w:tcW w:w="254" w:type="dxa"/>
          </w:tcPr>
          <w:p w14:paraId="6A46623D" w14:textId="77777777" w:rsidR="00F56499" w:rsidRPr="00AA02E9" w:rsidRDefault="00F56499" w:rsidP="00904187">
            <w:pPr>
              <w:spacing w:after="0"/>
              <w:jc w:val="center"/>
              <w:rPr>
                <w:rFonts w:ascii="Times New Roman" w:hAnsi="Times New Roman"/>
              </w:rPr>
            </w:pPr>
          </w:p>
        </w:tc>
        <w:tc>
          <w:tcPr>
            <w:tcW w:w="254" w:type="dxa"/>
          </w:tcPr>
          <w:p w14:paraId="2933BD8A" w14:textId="77777777" w:rsidR="00F56499" w:rsidRPr="00AA02E9" w:rsidRDefault="00F56499" w:rsidP="00904187">
            <w:pPr>
              <w:spacing w:after="0"/>
              <w:jc w:val="center"/>
              <w:rPr>
                <w:rFonts w:ascii="Times New Roman" w:hAnsi="Times New Roman"/>
              </w:rPr>
            </w:pPr>
          </w:p>
        </w:tc>
        <w:tc>
          <w:tcPr>
            <w:tcW w:w="254" w:type="dxa"/>
            <w:shd w:val="clear" w:color="auto" w:fill="auto"/>
          </w:tcPr>
          <w:p w14:paraId="43C0AF34" w14:textId="2B023DDD" w:rsidR="00F56499" w:rsidRPr="00AA02E9" w:rsidRDefault="00F56499" w:rsidP="00904187">
            <w:pPr>
              <w:spacing w:after="0"/>
              <w:jc w:val="center"/>
              <w:rPr>
                <w:rFonts w:ascii="Times New Roman" w:hAnsi="Times New Roman"/>
              </w:rPr>
            </w:pPr>
          </w:p>
        </w:tc>
        <w:tc>
          <w:tcPr>
            <w:tcW w:w="254" w:type="dxa"/>
          </w:tcPr>
          <w:p w14:paraId="72333156" w14:textId="77777777" w:rsidR="00F56499" w:rsidRPr="00AA02E9" w:rsidRDefault="00F56499" w:rsidP="00904187">
            <w:pPr>
              <w:spacing w:after="0"/>
              <w:jc w:val="center"/>
              <w:rPr>
                <w:rFonts w:ascii="Times New Roman" w:hAnsi="Times New Roman"/>
              </w:rPr>
            </w:pPr>
          </w:p>
        </w:tc>
        <w:tc>
          <w:tcPr>
            <w:tcW w:w="254" w:type="dxa"/>
          </w:tcPr>
          <w:p w14:paraId="30F8B77D" w14:textId="77777777" w:rsidR="00F56499" w:rsidRPr="00AA02E9" w:rsidRDefault="00F56499" w:rsidP="00904187">
            <w:pPr>
              <w:spacing w:after="0"/>
              <w:jc w:val="center"/>
              <w:rPr>
                <w:rFonts w:ascii="Times New Roman" w:hAnsi="Times New Roman"/>
              </w:rPr>
            </w:pPr>
          </w:p>
        </w:tc>
        <w:tc>
          <w:tcPr>
            <w:tcW w:w="254" w:type="dxa"/>
          </w:tcPr>
          <w:p w14:paraId="50A40B01" w14:textId="77777777" w:rsidR="00F56499" w:rsidRPr="00AA02E9" w:rsidRDefault="00F56499" w:rsidP="00904187">
            <w:pPr>
              <w:spacing w:after="0"/>
              <w:jc w:val="center"/>
              <w:rPr>
                <w:rFonts w:ascii="Times New Roman" w:hAnsi="Times New Roman"/>
              </w:rPr>
            </w:pPr>
          </w:p>
        </w:tc>
        <w:tc>
          <w:tcPr>
            <w:tcW w:w="236" w:type="dxa"/>
          </w:tcPr>
          <w:p w14:paraId="404701FA" w14:textId="77777777" w:rsidR="00F56499" w:rsidRPr="00AA02E9" w:rsidRDefault="00F56499" w:rsidP="00904187">
            <w:pPr>
              <w:spacing w:after="0"/>
              <w:jc w:val="center"/>
              <w:rPr>
                <w:rFonts w:ascii="Times New Roman" w:hAnsi="Times New Roman"/>
              </w:rPr>
            </w:pPr>
          </w:p>
        </w:tc>
        <w:tc>
          <w:tcPr>
            <w:tcW w:w="396" w:type="dxa"/>
            <w:shd w:val="clear" w:color="auto" w:fill="auto"/>
          </w:tcPr>
          <w:p w14:paraId="520E29F1" w14:textId="4AFD4B01" w:rsidR="00F56499" w:rsidRPr="00AA02E9" w:rsidRDefault="00F56499" w:rsidP="00904187">
            <w:pPr>
              <w:spacing w:after="0"/>
              <w:jc w:val="center"/>
              <w:rPr>
                <w:rFonts w:ascii="Times New Roman" w:hAnsi="Times New Roman"/>
              </w:rPr>
            </w:pPr>
          </w:p>
        </w:tc>
        <w:tc>
          <w:tcPr>
            <w:tcW w:w="254" w:type="dxa"/>
            <w:shd w:val="clear" w:color="auto" w:fill="auto"/>
          </w:tcPr>
          <w:p w14:paraId="046BEA68" w14:textId="77777777" w:rsidR="00F56499" w:rsidRPr="00AA02E9" w:rsidRDefault="00F56499" w:rsidP="00904187">
            <w:pPr>
              <w:spacing w:after="0"/>
              <w:jc w:val="center"/>
              <w:rPr>
                <w:rFonts w:ascii="Times New Roman" w:hAnsi="Times New Roman"/>
              </w:rPr>
            </w:pPr>
          </w:p>
        </w:tc>
        <w:tc>
          <w:tcPr>
            <w:tcW w:w="254" w:type="dxa"/>
            <w:shd w:val="clear" w:color="auto" w:fill="auto"/>
          </w:tcPr>
          <w:p w14:paraId="3B0C41D1"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44820036"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4A4EFF8B"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53AE4EDD"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6114462E"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277C68EE"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6AD24927"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204D3D14"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4E2CEEEC"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4675658C"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20C59031"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56396398"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72AE961B" w14:textId="77777777" w:rsidR="00F56499" w:rsidRPr="00AA02E9" w:rsidRDefault="00F56499" w:rsidP="00904187">
            <w:pPr>
              <w:spacing w:after="0"/>
              <w:jc w:val="center"/>
              <w:rPr>
                <w:rFonts w:ascii="Times New Roman" w:hAnsi="Times New Roman"/>
              </w:rPr>
            </w:pPr>
          </w:p>
        </w:tc>
        <w:tc>
          <w:tcPr>
            <w:tcW w:w="255" w:type="dxa"/>
          </w:tcPr>
          <w:p w14:paraId="1313ED24" w14:textId="77777777" w:rsidR="00F56499" w:rsidRPr="00AA02E9" w:rsidRDefault="00F56499" w:rsidP="00904187">
            <w:pPr>
              <w:spacing w:after="0"/>
              <w:jc w:val="center"/>
              <w:rPr>
                <w:rFonts w:ascii="Times New Roman" w:hAnsi="Times New Roman"/>
              </w:rPr>
            </w:pPr>
          </w:p>
        </w:tc>
        <w:tc>
          <w:tcPr>
            <w:tcW w:w="255" w:type="dxa"/>
          </w:tcPr>
          <w:p w14:paraId="7E7D4734"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3D1DB520" w14:textId="3F6EA746" w:rsidR="00F56499" w:rsidRPr="00AA02E9" w:rsidRDefault="00F56499" w:rsidP="00904187">
            <w:pPr>
              <w:spacing w:after="0"/>
              <w:jc w:val="center"/>
              <w:rPr>
                <w:rFonts w:ascii="Times New Roman" w:hAnsi="Times New Roman"/>
              </w:rPr>
            </w:pPr>
          </w:p>
        </w:tc>
        <w:tc>
          <w:tcPr>
            <w:tcW w:w="255" w:type="dxa"/>
          </w:tcPr>
          <w:p w14:paraId="7907BC2E" w14:textId="77777777" w:rsidR="00F56499" w:rsidRPr="00AA02E9" w:rsidRDefault="00F56499" w:rsidP="00904187">
            <w:pPr>
              <w:spacing w:after="0"/>
              <w:jc w:val="center"/>
              <w:rPr>
                <w:rFonts w:ascii="Times New Roman" w:hAnsi="Times New Roman"/>
              </w:rPr>
            </w:pPr>
          </w:p>
        </w:tc>
        <w:tc>
          <w:tcPr>
            <w:tcW w:w="255" w:type="dxa"/>
          </w:tcPr>
          <w:p w14:paraId="38CB28E6" w14:textId="77777777" w:rsidR="00F56499" w:rsidRPr="00AA02E9" w:rsidRDefault="00F56499" w:rsidP="00904187">
            <w:pPr>
              <w:spacing w:after="0"/>
              <w:jc w:val="center"/>
              <w:rPr>
                <w:rFonts w:ascii="Times New Roman" w:hAnsi="Times New Roman"/>
              </w:rPr>
            </w:pPr>
          </w:p>
        </w:tc>
        <w:tc>
          <w:tcPr>
            <w:tcW w:w="255" w:type="dxa"/>
          </w:tcPr>
          <w:p w14:paraId="64ECC084" w14:textId="77777777" w:rsidR="00F56499" w:rsidRPr="00AA02E9" w:rsidRDefault="00F56499" w:rsidP="00904187">
            <w:pPr>
              <w:spacing w:after="0"/>
              <w:jc w:val="center"/>
              <w:rPr>
                <w:rFonts w:ascii="Times New Roman" w:hAnsi="Times New Roman"/>
              </w:rPr>
            </w:pPr>
          </w:p>
        </w:tc>
        <w:tc>
          <w:tcPr>
            <w:tcW w:w="255" w:type="dxa"/>
          </w:tcPr>
          <w:p w14:paraId="69A2744C" w14:textId="77777777" w:rsidR="00F56499" w:rsidRPr="00AA02E9" w:rsidRDefault="00F56499" w:rsidP="00904187">
            <w:pPr>
              <w:spacing w:after="0"/>
              <w:jc w:val="center"/>
              <w:rPr>
                <w:rFonts w:ascii="Times New Roman" w:hAnsi="Times New Roman"/>
              </w:rPr>
            </w:pPr>
          </w:p>
        </w:tc>
        <w:tc>
          <w:tcPr>
            <w:tcW w:w="255" w:type="dxa"/>
          </w:tcPr>
          <w:p w14:paraId="0C18E4BE" w14:textId="77777777" w:rsidR="00F56499" w:rsidRPr="00AA02E9" w:rsidRDefault="00F56499" w:rsidP="00904187">
            <w:pPr>
              <w:spacing w:after="0"/>
              <w:jc w:val="center"/>
              <w:rPr>
                <w:rFonts w:ascii="Times New Roman" w:hAnsi="Times New Roman"/>
              </w:rPr>
            </w:pPr>
          </w:p>
        </w:tc>
        <w:tc>
          <w:tcPr>
            <w:tcW w:w="255" w:type="dxa"/>
          </w:tcPr>
          <w:p w14:paraId="320C00CD" w14:textId="77777777" w:rsidR="00F56499" w:rsidRPr="00AA02E9" w:rsidRDefault="00F56499" w:rsidP="00904187">
            <w:pPr>
              <w:spacing w:after="0"/>
              <w:jc w:val="center"/>
              <w:rPr>
                <w:rFonts w:ascii="Times New Roman" w:hAnsi="Times New Roman"/>
              </w:rPr>
            </w:pPr>
          </w:p>
        </w:tc>
        <w:tc>
          <w:tcPr>
            <w:tcW w:w="255" w:type="dxa"/>
          </w:tcPr>
          <w:p w14:paraId="11877FA8" w14:textId="77777777" w:rsidR="00F56499" w:rsidRPr="00AA02E9" w:rsidRDefault="00F56499" w:rsidP="00904187">
            <w:pPr>
              <w:spacing w:after="0"/>
              <w:jc w:val="center"/>
              <w:rPr>
                <w:rFonts w:ascii="Times New Roman" w:hAnsi="Times New Roman"/>
              </w:rPr>
            </w:pPr>
          </w:p>
        </w:tc>
        <w:tc>
          <w:tcPr>
            <w:tcW w:w="255" w:type="dxa"/>
          </w:tcPr>
          <w:p w14:paraId="163918F0" w14:textId="77777777" w:rsidR="00F56499" w:rsidRPr="00AA02E9" w:rsidRDefault="00F56499" w:rsidP="00904187">
            <w:pPr>
              <w:spacing w:after="0"/>
              <w:jc w:val="center"/>
              <w:rPr>
                <w:rFonts w:ascii="Times New Roman" w:hAnsi="Times New Roman"/>
              </w:rPr>
            </w:pPr>
          </w:p>
        </w:tc>
        <w:tc>
          <w:tcPr>
            <w:tcW w:w="255" w:type="dxa"/>
          </w:tcPr>
          <w:p w14:paraId="3BCA9EB3" w14:textId="77777777" w:rsidR="00F56499" w:rsidRPr="00AA02E9" w:rsidRDefault="00F56499" w:rsidP="00904187">
            <w:pPr>
              <w:spacing w:after="0"/>
              <w:jc w:val="center"/>
              <w:rPr>
                <w:rFonts w:ascii="Times New Roman" w:hAnsi="Times New Roman"/>
              </w:rPr>
            </w:pPr>
          </w:p>
        </w:tc>
        <w:tc>
          <w:tcPr>
            <w:tcW w:w="255" w:type="dxa"/>
          </w:tcPr>
          <w:p w14:paraId="67370707" w14:textId="77777777" w:rsidR="00F56499" w:rsidRPr="00AA02E9" w:rsidRDefault="00F56499" w:rsidP="00904187">
            <w:pPr>
              <w:spacing w:after="0"/>
              <w:jc w:val="center"/>
              <w:rPr>
                <w:rFonts w:ascii="Times New Roman" w:hAnsi="Times New Roman"/>
              </w:rPr>
            </w:pPr>
          </w:p>
        </w:tc>
        <w:tc>
          <w:tcPr>
            <w:tcW w:w="255" w:type="dxa"/>
          </w:tcPr>
          <w:p w14:paraId="451574C1" w14:textId="77777777" w:rsidR="00F56499" w:rsidRPr="00AA02E9" w:rsidRDefault="00F56499" w:rsidP="00904187">
            <w:pPr>
              <w:spacing w:after="0"/>
              <w:jc w:val="center"/>
              <w:rPr>
                <w:rFonts w:ascii="Times New Roman" w:hAnsi="Times New Roman"/>
              </w:rPr>
            </w:pPr>
          </w:p>
        </w:tc>
        <w:tc>
          <w:tcPr>
            <w:tcW w:w="255" w:type="dxa"/>
          </w:tcPr>
          <w:p w14:paraId="632CE874" w14:textId="77777777" w:rsidR="00F56499" w:rsidRPr="00AA02E9" w:rsidRDefault="00F56499" w:rsidP="00904187">
            <w:pPr>
              <w:spacing w:after="0"/>
              <w:jc w:val="center"/>
              <w:rPr>
                <w:rFonts w:ascii="Times New Roman" w:hAnsi="Times New Roman"/>
              </w:rPr>
            </w:pPr>
          </w:p>
        </w:tc>
        <w:tc>
          <w:tcPr>
            <w:tcW w:w="255" w:type="dxa"/>
          </w:tcPr>
          <w:p w14:paraId="1D3652A9" w14:textId="77777777" w:rsidR="00F56499" w:rsidRPr="00AA02E9" w:rsidRDefault="00F56499" w:rsidP="00904187">
            <w:pPr>
              <w:spacing w:after="0"/>
              <w:jc w:val="center"/>
              <w:rPr>
                <w:rFonts w:ascii="Times New Roman" w:hAnsi="Times New Roman"/>
              </w:rPr>
            </w:pPr>
          </w:p>
        </w:tc>
        <w:tc>
          <w:tcPr>
            <w:tcW w:w="255" w:type="dxa"/>
          </w:tcPr>
          <w:p w14:paraId="480DE34D" w14:textId="77777777" w:rsidR="00F56499" w:rsidRPr="00AA02E9" w:rsidRDefault="00F56499" w:rsidP="00904187">
            <w:pPr>
              <w:spacing w:after="0"/>
              <w:jc w:val="center"/>
              <w:rPr>
                <w:rFonts w:ascii="Times New Roman" w:hAnsi="Times New Roman"/>
              </w:rPr>
            </w:pPr>
          </w:p>
        </w:tc>
        <w:tc>
          <w:tcPr>
            <w:tcW w:w="255" w:type="dxa"/>
          </w:tcPr>
          <w:p w14:paraId="57D5ECDE" w14:textId="77777777" w:rsidR="00F56499" w:rsidRPr="00AA02E9" w:rsidRDefault="00F56499" w:rsidP="00904187">
            <w:pPr>
              <w:spacing w:after="0"/>
              <w:jc w:val="center"/>
              <w:rPr>
                <w:rFonts w:ascii="Times New Roman" w:hAnsi="Times New Roman"/>
              </w:rPr>
            </w:pPr>
          </w:p>
        </w:tc>
        <w:tc>
          <w:tcPr>
            <w:tcW w:w="255" w:type="dxa"/>
          </w:tcPr>
          <w:p w14:paraId="44ECF011" w14:textId="77777777" w:rsidR="00F56499" w:rsidRPr="00AA02E9" w:rsidRDefault="00F56499" w:rsidP="00904187">
            <w:pPr>
              <w:spacing w:after="0"/>
              <w:jc w:val="center"/>
              <w:rPr>
                <w:rFonts w:ascii="Times New Roman" w:hAnsi="Times New Roman"/>
              </w:rPr>
            </w:pPr>
          </w:p>
        </w:tc>
        <w:tc>
          <w:tcPr>
            <w:tcW w:w="255" w:type="dxa"/>
            <w:shd w:val="clear" w:color="auto" w:fill="auto"/>
          </w:tcPr>
          <w:p w14:paraId="37BA4F63" w14:textId="14D7286B" w:rsidR="00F56499" w:rsidRPr="00AA02E9" w:rsidRDefault="00F56499" w:rsidP="00904187">
            <w:pPr>
              <w:spacing w:after="0"/>
              <w:jc w:val="center"/>
              <w:rPr>
                <w:rFonts w:ascii="Times New Roman" w:hAnsi="Times New Roman"/>
              </w:rPr>
            </w:pPr>
          </w:p>
        </w:tc>
      </w:tr>
      <w:tr w:rsidR="00D27323" w:rsidRPr="00CD0046" w14:paraId="659792BC" w14:textId="77777777" w:rsidTr="00553657">
        <w:trPr>
          <w:tblHeader/>
        </w:trPr>
        <w:tc>
          <w:tcPr>
            <w:tcW w:w="269" w:type="dxa"/>
            <w:shd w:val="clear" w:color="auto" w:fill="auto"/>
            <w:vAlign w:val="center"/>
          </w:tcPr>
          <w:p w14:paraId="35E70DB1" w14:textId="77777777" w:rsidR="00F56499" w:rsidRPr="00915A84" w:rsidRDefault="00F56499" w:rsidP="00904187">
            <w:pPr>
              <w:spacing w:after="0"/>
              <w:jc w:val="center"/>
              <w:rPr>
                <w:rFonts w:ascii="Times New Roman" w:hAnsi="Times New Roman"/>
              </w:rPr>
            </w:pPr>
            <w:r>
              <w:rPr>
                <w:rFonts w:ascii="Times New Roman" w:hAnsi="Times New Roman"/>
              </w:rPr>
              <w:t>2</w:t>
            </w:r>
          </w:p>
        </w:tc>
        <w:tc>
          <w:tcPr>
            <w:tcW w:w="3446" w:type="dxa"/>
            <w:shd w:val="clear" w:color="auto" w:fill="auto"/>
            <w:vAlign w:val="center"/>
          </w:tcPr>
          <w:p w14:paraId="7C051B29" w14:textId="1FB59F81" w:rsidR="00F56499" w:rsidRPr="00915A84" w:rsidRDefault="00F56499" w:rsidP="006A597D">
            <w:pPr>
              <w:spacing w:after="0"/>
              <w:jc w:val="left"/>
              <w:rPr>
                <w:rFonts w:ascii="Times New Roman" w:hAnsi="Times New Roman"/>
              </w:rPr>
            </w:pPr>
            <w:r w:rsidRPr="00734161">
              <w:rPr>
                <w:rFonts w:ascii="Times New Roman" w:hAnsi="Times New Roman"/>
              </w:rPr>
              <w:t xml:space="preserve">Identifying, in close coordination with the </w:t>
            </w:r>
            <w:r w:rsidR="004332EE">
              <w:rPr>
                <w:rFonts w:ascii="Times New Roman" w:hAnsi="Times New Roman"/>
              </w:rPr>
              <w:t>Task force group</w:t>
            </w:r>
            <w:r w:rsidRPr="00734161">
              <w:rPr>
                <w:rFonts w:ascii="Times New Roman" w:hAnsi="Times New Roman"/>
              </w:rPr>
              <w:t xml:space="preserve">, the geographical area to be covered by </w:t>
            </w:r>
            <w:r w:rsidR="006A597D">
              <w:rPr>
                <w:rFonts w:ascii="Times New Roman" w:hAnsi="Times New Roman"/>
              </w:rPr>
              <w:t>the</w:t>
            </w:r>
            <w:r w:rsidR="006A597D" w:rsidRPr="00734161">
              <w:rPr>
                <w:rFonts w:ascii="Times New Roman" w:hAnsi="Times New Roman"/>
              </w:rPr>
              <w:t xml:space="preserve"> </w:t>
            </w:r>
            <w:r w:rsidRPr="00734161">
              <w:rPr>
                <w:rFonts w:ascii="Times New Roman" w:hAnsi="Times New Roman"/>
              </w:rPr>
              <w:t>strategy.</w:t>
            </w:r>
          </w:p>
        </w:tc>
        <w:tc>
          <w:tcPr>
            <w:tcW w:w="254" w:type="dxa"/>
          </w:tcPr>
          <w:p w14:paraId="0F965D45" w14:textId="77777777" w:rsidR="00F56499" w:rsidRPr="00920639" w:rsidRDefault="00F56499" w:rsidP="00904187">
            <w:pPr>
              <w:spacing w:after="0"/>
              <w:jc w:val="center"/>
              <w:rPr>
                <w:rFonts w:ascii="Times New Roman" w:hAnsi="Times New Roman"/>
              </w:rPr>
            </w:pPr>
          </w:p>
        </w:tc>
        <w:tc>
          <w:tcPr>
            <w:tcW w:w="254" w:type="dxa"/>
            <w:shd w:val="clear" w:color="auto" w:fill="auto"/>
          </w:tcPr>
          <w:p w14:paraId="2AD70E60" w14:textId="77777777" w:rsidR="00F56499" w:rsidRPr="00920639" w:rsidRDefault="00F56499" w:rsidP="00904187">
            <w:pPr>
              <w:spacing w:after="0"/>
              <w:jc w:val="center"/>
              <w:rPr>
                <w:rFonts w:ascii="Times New Roman" w:hAnsi="Times New Roman"/>
              </w:rPr>
            </w:pPr>
          </w:p>
        </w:tc>
        <w:tc>
          <w:tcPr>
            <w:tcW w:w="254" w:type="dxa"/>
            <w:shd w:val="clear" w:color="auto" w:fill="B4C6E7" w:themeFill="accent5" w:themeFillTint="66"/>
          </w:tcPr>
          <w:p w14:paraId="1486AF39" w14:textId="77777777" w:rsidR="00F56499" w:rsidRPr="00920639" w:rsidRDefault="00F56499" w:rsidP="00904187">
            <w:pPr>
              <w:spacing w:after="0"/>
              <w:jc w:val="center"/>
              <w:rPr>
                <w:rFonts w:ascii="Times New Roman" w:hAnsi="Times New Roman"/>
              </w:rPr>
            </w:pPr>
          </w:p>
        </w:tc>
        <w:tc>
          <w:tcPr>
            <w:tcW w:w="254" w:type="dxa"/>
            <w:shd w:val="clear" w:color="auto" w:fill="B4C6E7" w:themeFill="accent5" w:themeFillTint="66"/>
          </w:tcPr>
          <w:p w14:paraId="0DFCDEAC" w14:textId="77777777" w:rsidR="00F56499" w:rsidRPr="00920639" w:rsidRDefault="00F56499" w:rsidP="00904187">
            <w:pPr>
              <w:spacing w:after="0"/>
              <w:jc w:val="center"/>
              <w:rPr>
                <w:rFonts w:ascii="Times New Roman" w:hAnsi="Times New Roman"/>
              </w:rPr>
            </w:pPr>
          </w:p>
        </w:tc>
        <w:tc>
          <w:tcPr>
            <w:tcW w:w="254" w:type="dxa"/>
            <w:shd w:val="clear" w:color="auto" w:fill="B4C6E7" w:themeFill="accent5" w:themeFillTint="66"/>
          </w:tcPr>
          <w:p w14:paraId="7E5C2018" w14:textId="77777777" w:rsidR="00F56499" w:rsidRPr="00920639" w:rsidRDefault="00F56499" w:rsidP="00E24B57">
            <w:pPr>
              <w:spacing w:after="0"/>
              <w:jc w:val="left"/>
              <w:rPr>
                <w:rFonts w:ascii="Times New Roman" w:hAnsi="Times New Roman"/>
              </w:rPr>
            </w:pPr>
          </w:p>
        </w:tc>
        <w:tc>
          <w:tcPr>
            <w:tcW w:w="254" w:type="dxa"/>
          </w:tcPr>
          <w:p w14:paraId="2F482930" w14:textId="77777777" w:rsidR="00F56499" w:rsidRPr="00920639" w:rsidRDefault="00F56499" w:rsidP="00904187">
            <w:pPr>
              <w:spacing w:after="0"/>
              <w:jc w:val="center"/>
              <w:rPr>
                <w:rFonts w:ascii="Times New Roman" w:hAnsi="Times New Roman"/>
              </w:rPr>
            </w:pPr>
          </w:p>
        </w:tc>
        <w:tc>
          <w:tcPr>
            <w:tcW w:w="254" w:type="dxa"/>
          </w:tcPr>
          <w:p w14:paraId="7E60E2A3" w14:textId="77777777" w:rsidR="00F56499" w:rsidRPr="00920639" w:rsidRDefault="00F56499" w:rsidP="00904187">
            <w:pPr>
              <w:spacing w:after="0"/>
              <w:jc w:val="center"/>
              <w:rPr>
                <w:rFonts w:ascii="Times New Roman" w:hAnsi="Times New Roman"/>
              </w:rPr>
            </w:pPr>
          </w:p>
        </w:tc>
        <w:tc>
          <w:tcPr>
            <w:tcW w:w="254" w:type="dxa"/>
          </w:tcPr>
          <w:p w14:paraId="65E37D00" w14:textId="77777777" w:rsidR="00F56499" w:rsidRPr="00920639" w:rsidRDefault="00F56499" w:rsidP="00904187">
            <w:pPr>
              <w:spacing w:after="0"/>
              <w:jc w:val="center"/>
              <w:rPr>
                <w:rFonts w:ascii="Times New Roman" w:hAnsi="Times New Roman"/>
              </w:rPr>
            </w:pPr>
          </w:p>
        </w:tc>
        <w:tc>
          <w:tcPr>
            <w:tcW w:w="254" w:type="dxa"/>
            <w:shd w:val="clear" w:color="auto" w:fill="auto"/>
          </w:tcPr>
          <w:p w14:paraId="6FA13F78" w14:textId="40FB28E1" w:rsidR="00F56499" w:rsidRPr="00920639" w:rsidRDefault="00F56499" w:rsidP="00904187">
            <w:pPr>
              <w:spacing w:after="0"/>
              <w:jc w:val="center"/>
              <w:rPr>
                <w:rFonts w:ascii="Times New Roman" w:hAnsi="Times New Roman"/>
              </w:rPr>
            </w:pPr>
          </w:p>
        </w:tc>
        <w:tc>
          <w:tcPr>
            <w:tcW w:w="254" w:type="dxa"/>
          </w:tcPr>
          <w:p w14:paraId="13F59EA9" w14:textId="77777777" w:rsidR="00F56499" w:rsidRPr="00920639" w:rsidRDefault="00F56499" w:rsidP="00904187">
            <w:pPr>
              <w:spacing w:after="0"/>
              <w:jc w:val="center"/>
              <w:rPr>
                <w:rFonts w:ascii="Times New Roman" w:hAnsi="Times New Roman"/>
              </w:rPr>
            </w:pPr>
          </w:p>
        </w:tc>
        <w:tc>
          <w:tcPr>
            <w:tcW w:w="254" w:type="dxa"/>
          </w:tcPr>
          <w:p w14:paraId="50D46F44" w14:textId="77777777" w:rsidR="00F56499" w:rsidRPr="00920639" w:rsidRDefault="00F56499" w:rsidP="00904187">
            <w:pPr>
              <w:spacing w:after="0"/>
              <w:jc w:val="center"/>
              <w:rPr>
                <w:rFonts w:ascii="Times New Roman" w:hAnsi="Times New Roman"/>
              </w:rPr>
            </w:pPr>
          </w:p>
        </w:tc>
        <w:tc>
          <w:tcPr>
            <w:tcW w:w="254" w:type="dxa"/>
          </w:tcPr>
          <w:p w14:paraId="00BD748D" w14:textId="77777777" w:rsidR="00F56499" w:rsidRPr="00920639" w:rsidRDefault="00F56499" w:rsidP="00904187">
            <w:pPr>
              <w:spacing w:after="0"/>
              <w:jc w:val="center"/>
              <w:rPr>
                <w:rFonts w:ascii="Times New Roman" w:hAnsi="Times New Roman"/>
              </w:rPr>
            </w:pPr>
          </w:p>
        </w:tc>
        <w:tc>
          <w:tcPr>
            <w:tcW w:w="236" w:type="dxa"/>
          </w:tcPr>
          <w:p w14:paraId="7F2CE776" w14:textId="77777777" w:rsidR="00F56499" w:rsidRPr="00920639" w:rsidRDefault="00F56499" w:rsidP="00904187">
            <w:pPr>
              <w:spacing w:after="0"/>
              <w:jc w:val="center"/>
              <w:rPr>
                <w:rFonts w:ascii="Times New Roman" w:hAnsi="Times New Roman"/>
              </w:rPr>
            </w:pPr>
          </w:p>
        </w:tc>
        <w:tc>
          <w:tcPr>
            <w:tcW w:w="396" w:type="dxa"/>
            <w:shd w:val="clear" w:color="auto" w:fill="auto"/>
          </w:tcPr>
          <w:p w14:paraId="180CCA58" w14:textId="7F239AC6" w:rsidR="00F56499" w:rsidRPr="00920639" w:rsidRDefault="00F56499" w:rsidP="00904187">
            <w:pPr>
              <w:spacing w:after="0"/>
              <w:jc w:val="center"/>
              <w:rPr>
                <w:rFonts w:ascii="Times New Roman" w:hAnsi="Times New Roman"/>
              </w:rPr>
            </w:pPr>
          </w:p>
        </w:tc>
        <w:tc>
          <w:tcPr>
            <w:tcW w:w="254" w:type="dxa"/>
            <w:shd w:val="clear" w:color="auto" w:fill="auto"/>
          </w:tcPr>
          <w:p w14:paraId="3DBB4D3D" w14:textId="77777777" w:rsidR="00F56499" w:rsidRPr="00920639" w:rsidRDefault="00F56499" w:rsidP="00904187">
            <w:pPr>
              <w:spacing w:after="0"/>
              <w:jc w:val="center"/>
              <w:rPr>
                <w:rFonts w:ascii="Times New Roman" w:hAnsi="Times New Roman"/>
              </w:rPr>
            </w:pPr>
          </w:p>
        </w:tc>
        <w:tc>
          <w:tcPr>
            <w:tcW w:w="254" w:type="dxa"/>
            <w:shd w:val="clear" w:color="auto" w:fill="auto"/>
          </w:tcPr>
          <w:p w14:paraId="558EEAA3"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4D2BAB97"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1F628CBC"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22BDC9B6"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65F0148C"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44743F10"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3AA42A38"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46F48547"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2DA9D3F4"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5237427E"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2CFEC69F"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45169C5A"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0F78F354" w14:textId="77777777" w:rsidR="00F56499" w:rsidRPr="00920639" w:rsidRDefault="00F56499" w:rsidP="00904187">
            <w:pPr>
              <w:spacing w:after="0"/>
              <w:jc w:val="center"/>
              <w:rPr>
                <w:rFonts w:ascii="Times New Roman" w:hAnsi="Times New Roman"/>
              </w:rPr>
            </w:pPr>
          </w:p>
        </w:tc>
        <w:tc>
          <w:tcPr>
            <w:tcW w:w="255" w:type="dxa"/>
          </w:tcPr>
          <w:p w14:paraId="5025D5D8" w14:textId="77777777" w:rsidR="00F56499" w:rsidRPr="00920639" w:rsidRDefault="00F56499" w:rsidP="00904187">
            <w:pPr>
              <w:spacing w:after="0"/>
              <w:jc w:val="center"/>
              <w:rPr>
                <w:rFonts w:ascii="Times New Roman" w:hAnsi="Times New Roman"/>
              </w:rPr>
            </w:pPr>
          </w:p>
        </w:tc>
        <w:tc>
          <w:tcPr>
            <w:tcW w:w="255" w:type="dxa"/>
          </w:tcPr>
          <w:p w14:paraId="56898DD8"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4DE674FC" w14:textId="2721A0E2" w:rsidR="00F56499" w:rsidRPr="00920639" w:rsidRDefault="00F56499" w:rsidP="00904187">
            <w:pPr>
              <w:spacing w:after="0"/>
              <w:jc w:val="center"/>
              <w:rPr>
                <w:rFonts w:ascii="Times New Roman" w:hAnsi="Times New Roman"/>
              </w:rPr>
            </w:pPr>
          </w:p>
        </w:tc>
        <w:tc>
          <w:tcPr>
            <w:tcW w:w="255" w:type="dxa"/>
          </w:tcPr>
          <w:p w14:paraId="7BEB5F40" w14:textId="77777777" w:rsidR="00F56499" w:rsidRPr="00920639" w:rsidRDefault="00F56499" w:rsidP="00904187">
            <w:pPr>
              <w:spacing w:after="0"/>
              <w:jc w:val="center"/>
              <w:rPr>
                <w:rFonts w:ascii="Times New Roman" w:hAnsi="Times New Roman"/>
              </w:rPr>
            </w:pPr>
          </w:p>
        </w:tc>
        <w:tc>
          <w:tcPr>
            <w:tcW w:w="255" w:type="dxa"/>
          </w:tcPr>
          <w:p w14:paraId="0FB21EA7" w14:textId="77777777" w:rsidR="00F56499" w:rsidRPr="00920639" w:rsidRDefault="00F56499" w:rsidP="00904187">
            <w:pPr>
              <w:spacing w:after="0"/>
              <w:jc w:val="center"/>
              <w:rPr>
                <w:rFonts w:ascii="Times New Roman" w:hAnsi="Times New Roman"/>
              </w:rPr>
            </w:pPr>
          </w:p>
        </w:tc>
        <w:tc>
          <w:tcPr>
            <w:tcW w:w="255" w:type="dxa"/>
          </w:tcPr>
          <w:p w14:paraId="3F4E9EA5" w14:textId="77777777" w:rsidR="00F56499" w:rsidRPr="00920639" w:rsidRDefault="00F56499" w:rsidP="00904187">
            <w:pPr>
              <w:spacing w:after="0"/>
              <w:jc w:val="center"/>
              <w:rPr>
                <w:rFonts w:ascii="Times New Roman" w:hAnsi="Times New Roman"/>
              </w:rPr>
            </w:pPr>
          </w:p>
        </w:tc>
        <w:tc>
          <w:tcPr>
            <w:tcW w:w="255" w:type="dxa"/>
          </w:tcPr>
          <w:p w14:paraId="4628FFB3" w14:textId="77777777" w:rsidR="00F56499" w:rsidRPr="00920639" w:rsidRDefault="00F56499" w:rsidP="00904187">
            <w:pPr>
              <w:spacing w:after="0"/>
              <w:jc w:val="center"/>
              <w:rPr>
                <w:rFonts w:ascii="Times New Roman" w:hAnsi="Times New Roman"/>
              </w:rPr>
            </w:pPr>
          </w:p>
        </w:tc>
        <w:tc>
          <w:tcPr>
            <w:tcW w:w="255" w:type="dxa"/>
          </w:tcPr>
          <w:p w14:paraId="3AD794AD" w14:textId="77777777" w:rsidR="00F56499" w:rsidRPr="00920639" w:rsidRDefault="00F56499" w:rsidP="00904187">
            <w:pPr>
              <w:spacing w:after="0"/>
              <w:jc w:val="center"/>
              <w:rPr>
                <w:rFonts w:ascii="Times New Roman" w:hAnsi="Times New Roman"/>
              </w:rPr>
            </w:pPr>
          </w:p>
        </w:tc>
        <w:tc>
          <w:tcPr>
            <w:tcW w:w="255" w:type="dxa"/>
          </w:tcPr>
          <w:p w14:paraId="7B6F7721" w14:textId="77777777" w:rsidR="00F56499" w:rsidRPr="00920639" w:rsidRDefault="00F56499" w:rsidP="00904187">
            <w:pPr>
              <w:spacing w:after="0"/>
              <w:jc w:val="center"/>
              <w:rPr>
                <w:rFonts w:ascii="Times New Roman" w:hAnsi="Times New Roman"/>
              </w:rPr>
            </w:pPr>
          </w:p>
        </w:tc>
        <w:tc>
          <w:tcPr>
            <w:tcW w:w="255" w:type="dxa"/>
          </w:tcPr>
          <w:p w14:paraId="7E3A155C" w14:textId="77777777" w:rsidR="00F56499" w:rsidRPr="00920639" w:rsidRDefault="00F56499" w:rsidP="00904187">
            <w:pPr>
              <w:spacing w:after="0"/>
              <w:jc w:val="center"/>
              <w:rPr>
                <w:rFonts w:ascii="Times New Roman" w:hAnsi="Times New Roman"/>
              </w:rPr>
            </w:pPr>
          </w:p>
        </w:tc>
        <w:tc>
          <w:tcPr>
            <w:tcW w:w="255" w:type="dxa"/>
          </w:tcPr>
          <w:p w14:paraId="15526BAD" w14:textId="77777777" w:rsidR="00F56499" w:rsidRPr="00920639" w:rsidRDefault="00F56499" w:rsidP="00904187">
            <w:pPr>
              <w:spacing w:after="0"/>
              <w:jc w:val="center"/>
              <w:rPr>
                <w:rFonts w:ascii="Times New Roman" w:hAnsi="Times New Roman"/>
              </w:rPr>
            </w:pPr>
          </w:p>
        </w:tc>
        <w:tc>
          <w:tcPr>
            <w:tcW w:w="255" w:type="dxa"/>
          </w:tcPr>
          <w:p w14:paraId="105D1BA4" w14:textId="77777777" w:rsidR="00F56499" w:rsidRPr="00920639" w:rsidRDefault="00F56499" w:rsidP="00904187">
            <w:pPr>
              <w:spacing w:after="0"/>
              <w:jc w:val="center"/>
              <w:rPr>
                <w:rFonts w:ascii="Times New Roman" w:hAnsi="Times New Roman"/>
              </w:rPr>
            </w:pPr>
          </w:p>
        </w:tc>
        <w:tc>
          <w:tcPr>
            <w:tcW w:w="255" w:type="dxa"/>
          </w:tcPr>
          <w:p w14:paraId="5EFA294F" w14:textId="77777777" w:rsidR="00F56499" w:rsidRPr="00920639" w:rsidRDefault="00F56499" w:rsidP="00904187">
            <w:pPr>
              <w:spacing w:after="0"/>
              <w:jc w:val="center"/>
              <w:rPr>
                <w:rFonts w:ascii="Times New Roman" w:hAnsi="Times New Roman"/>
              </w:rPr>
            </w:pPr>
          </w:p>
        </w:tc>
        <w:tc>
          <w:tcPr>
            <w:tcW w:w="255" w:type="dxa"/>
          </w:tcPr>
          <w:p w14:paraId="3E0FA785" w14:textId="77777777" w:rsidR="00F56499" w:rsidRPr="00920639" w:rsidRDefault="00F56499" w:rsidP="00904187">
            <w:pPr>
              <w:spacing w:after="0"/>
              <w:jc w:val="center"/>
              <w:rPr>
                <w:rFonts w:ascii="Times New Roman" w:hAnsi="Times New Roman"/>
              </w:rPr>
            </w:pPr>
          </w:p>
        </w:tc>
        <w:tc>
          <w:tcPr>
            <w:tcW w:w="255" w:type="dxa"/>
          </w:tcPr>
          <w:p w14:paraId="799A81C3" w14:textId="77777777" w:rsidR="00F56499" w:rsidRPr="00920639" w:rsidRDefault="00F56499" w:rsidP="00904187">
            <w:pPr>
              <w:spacing w:after="0"/>
              <w:jc w:val="center"/>
              <w:rPr>
                <w:rFonts w:ascii="Times New Roman" w:hAnsi="Times New Roman"/>
              </w:rPr>
            </w:pPr>
          </w:p>
        </w:tc>
        <w:tc>
          <w:tcPr>
            <w:tcW w:w="255" w:type="dxa"/>
          </w:tcPr>
          <w:p w14:paraId="54948287" w14:textId="77777777" w:rsidR="00F56499" w:rsidRPr="00920639" w:rsidRDefault="00F56499" w:rsidP="00904187">
            <w:pPr>
              <w:spacing w:after="0"/>
              <w:jc w:val="center"/>
              <w:rPr>
                <w:rFonts w:ascii="Times New Roman" w:hAnsi="Times New Roman"/>
              </w:rPr>
            </w:pPr>
          </w:p>
        </w:tc>
        <w:tc>
          <w:tcPr>
            <w:tcW w:w="255" w:type="dxa"/>
          </w:tcPr>
          <w:p w14:paraId="60606270" w14:textId="77777777" w:rsidR="00F56499" w:rsidRPr="00920639" w:rsidRDefault="00F56499" w:rsidP="00904187">
            <w:pPr>
              <w:spacing w:after="0"/>
              <w:jc w:val="center"/>
              <w:rPr>
                <w:rFonts w:ascii="Times New Roman" w:hAnsi="Times New Roman"/>
              </w:rPr>
            </w:pPr>
          </w:p>
        </w:tc>
        <w:tc>
          <w:tcPr>
            <w:tcW w:w="255" w:type="dxa"/>
          </w:tcPr>
          <w:p w14:paraId="6CAD4404" w14:textId="77777777" w:rsidR="00F56499" w:rsidRPr="00920639" w:rsidRDefault="00F56499" w:rsidP="00904187">
            <w:pPr>
              <w:spacing w:after="0"/>
              <w:jc w:val="center"/>
              <w:rPr>
                <w:rFonts w:ascii="Times New Roman" w:hAnsi="Times New Roman"/>
              </w:rPr>
            </w:pPr>
          </w:p>
        </w:tc>
        <w:tc>
          <w:tcPr>
            <w:tcW w:w="255" w:type="dxa"/>
          </w:tcPr>
          <w:p w14:paraId="4E174BC8"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1D22B57A" w14:textId="50C299D6" w:rsidR="00F56499" w:rsidRPr="00920639" w:rsidRDefault="00F56499" w:rsidP="00904187">
            <w:pPr>
              <w:spacing w:after="0"/>
              <w:jc w:val="center"/>
              <w:rPr>
                <w:rFonts w:ascii="Times New Roman" w:hAnsi="Times New Roman"/>
              </w:rPr>
            </w:pPr>
          </w:p>
        </w:tc>
      </w:tr>
      <w:tr w:rsidR="00D27323" w14:paraId="3911C872" w14:textId="77777777" w:rsidTr="00553657">
        <w:trPr>
          <w:tblHeader/>
        </w:trPr>
        <w:tc>
          <w:tcPr>
            <w:tcW w:w="269" w:type="dxa"/>
            <w:shd w:val="clear" w:color="auto" w:fill="auto"/>
            <w:vAlign w:val="center"/>
          </w:tcPr>
          <w:p w14:paraId="45EDDE4A" w14:textId="77777777" w:rsidR="00F56499" w:rsidRPr="00915A84" w:rsidRDefault="00F56499" w:rsidP="00904187">
            <w:pPr>
              <w:spacing w:after="0"/>
              <w:jc w:val="center"/>
              <w:rPr>
                <w:rFonts w:ascii="Times New Roman" w:hAnsi="Times New Roman"/>
              </w:rPr>
            </w:pPr>
            <w:r>
              <w:rPr>
                <w:rFonts w:ascii="Times New Roman" w:hAnsi="Times New Roman"/>
              </w:rPr>
              <w:t>3</w:t>
            </w:r>
          </w:p>
        </w:tc>
        <w:tc>
          <w:tcPr>
            <w:tcW w:w="3446" w:type="dxa"/>
            <w:shd w:val="clear" w:color="auto" w:fill="auto"/>
            <w:vAlign w:val="center"/>
          </w:tcPr>
          <w:p w14:paraId="51758A5C" w14:textId="01B109FA" w:rsidR="00F56499" w:rsidRPr="00915A84" w:rsidRDefault="00F56499" w:rsidP="006A597D">
            <w:pPr>
              <w:spacing w:after="0"/>
              <w:jc w:val="left"/>
              <w:rPr>
                <w:rFonts w:ascii="Times New Roman" w:hAnsi="Times New Roman"/>
              </w:rPr>
            </w:pPr>
            <w:r w:rsidRPr="005E32F2">
              <w:rPr>
                <w:rFonts w:ascii="Times New Roman" w:hAnsi="Times New Roman"/>
              </w:rPr>
              <w:t xml:space="preserve">Preparing the analysis </w:t>
            </w:r>
            <w:r w:rsidR="0018029C">
              <w:rPr>
                <w:rFonts w:ascii="Times New Roman" w:hAnsi="Times New Roman"/>
              </w:rPr>
              <w:t xml:space="preserve">of the </w:t>
            </w:r>
            <w:r w:rsidRPr="005E32F2">
              <w:rPr>
                <w:rFonts w:ascii="Times New Roman" w:hAnsi="Times New Roman"/>
              </w:rPr>
              <w:t>development needs and potential of the territories covered by the strategy</w:t>
            </w:r>
            <w:r w:rsidR="00D30831">
              <w:rPr>
                <w:rFonts w:ascii="Times New Roman" w:hAnsi="Times New Roman"/>
              </w:rPr>
              <w:t>.</w:t>
            </w:r>
          </w:p>
        </w:tc>
        <w:tc>
          <w:tcPr>
            <w:tcW w:w="254" w:type="dxa"/>
          </w:tcPr>
          <w:p w14:paraId="5BBD9C35" w14:textId="77777777" w:rsidR="00F56499" w:rsidRPr="00920639" w:rsidRDefault="00F56499" w:rsidP="00904187">
            <w:pPr>
              <w:spacing w:after="0"/>
              <w:jc w:val="center"/>
              <w:rPr>
                <w:rFonts w:ascii="Times New Roman" w:hAnsi="Times New Roman"/>
              </w:rPr>
            </w:pPr>
          </w:p>
        </w:tc>
        <w:tc>
          <w:tcPr>
            <w:tcW w:w="254" w:type="dxa"/>
            <w:shd w:val="clear" w:color="auto" w:fill="auto"/>
          </w:tcPr>
          <w:p w14:paraId="4C72EF0E" w14:textId="77777777" w:rsidR="00F56499" w:rsidRPr="00920639" w:rsidRDefault="00F56499" w:rsidP="00904187">
            <w:pPr>
              <w:spacing w:after="0"/>
              <w:jc w:val="center"/>
              <w:rPr>
                <w:rFonts w:ascii="Times New Roman" w:hAnsi="Times New Roman"/>
              </w:rPr>
            </w:pPr>
          </w:p>
        </w:tc>
        <w:tc>
          <w:tcPr>
            <w:tcW w:w="254" w:type="dxa"/>
            <w:shd w:val="clear" w:color="auto" w:fill="B4C6E7" w:themeFill="accent5" w:themeFillTint="66"/>
          </w:tcPr>
          <w:p w14:paraId="7EE12CAC" w14:textId="77777777" w:rsidR="00F56499" w:rsidRPr="00920639" w:rsidRDefault="00F56499" w:rsidP="00904187">
            <w:pPr>
              <w:spacing w:after="0"/>
              <w:jc w:val="center"/>
              <w:rPr>
                <w:rFonts w:ascii="Times New Roman" w:hAnsi="Times New Roman"/>
              </w:rPr>
            </w:pPr>
          </w:p>
        </w:tc>
        <w:tc>
          <w:tcPr>
            <w:tcW w:w="254" w:type="dxa"/>
            <w:shd w:val="clear" w:color="auto" w:fill="B4C6E7" w:themeFill="accent5" w:themeFillTint="66"/>
          </w:tcPr>
          <w:p w14:paraId="1F7BC1A4" w14:textId="77777777" w:rsidR="00F56499" w:rsidRPr="00920639" w:rsidRDefault="00F56499" w:rsidP="00904187">
            <w:pPr>
              <w:spacing w:after="0"/>
              <w:jc w:val="center"/>
              <w:rPr>
                <w:rFonts w:ascii="Times New Roman" w:hAnsi="Times New Roman"/>
              </w:rPr>
            </w:pPr>
          </w:p>
        </w:tc>
        <w:tc>
          <w:tcPr>
            <w:tcW w:w="254" w:type="dxa"/>
            <w:shd w:val="clear" w:color="auto" w:fill="B4C6E7" w:themeFill="accent5" w:themeFillTint="66"/>
          </w:tcPr>
          <w:p w14:paraId="036449BF" w14:textId="77777777" w:rsidR="00F56499" w:rsidRPr="00920639" w:rsidRDefault="00F56499" w:rsidP="00904187">
            <w:pPr>
              <w:spacing w:after="0"/>
              <w:jc w:val="center"/>
              <w:rPr>
                <w:rFonts w:ascii="Times New Roman" w:hAnsi="Times New Roman"/>
              </w:rPr>
            </w:pPr>
          </w:p>
        </w:tc>
        <w:tc>
          <w:tcPr>
            <w:tcW w:w="254" w:type="dxa"/>
            <w:shd w:val="clear" w:color="auto" w:fill="B4C6E7" w:themeFill="accent5" w:themeFillTint="66"/>
          </w:tcPr>
          <w:p w14:paraId="396DDAB6" w14:textId="77777777" w:rsidR="00F56499" w:rsidRPr="00920639" w:rsidRDefault="00F56499" w:rsidP="00904187">
            <w:pPr>
              <w:spacing w:after="0"/>
              <w:jc w:val="center"/>
              <w:rPr>
                <w:rFonts w:ascii="Times New Roman" w:hAnsi="Times New Roman"/>
              </w:rPr>
            </w:pPr>
          </w:p>
        </w:tc>
        <w:tc>
          <w:tcPr>
            <w:tcW w:w="254" w:type="dxa"/>
          </w:tcPr>
          <w:p w14:paraId="466C460B" w14:textId="77777777" w:rsidR="00F56499" w:rsidRPr="00920639" w:rsidRDefault="00F56499" w:rsidP="00904187">
            <w:pPr>
              <w:spacing w:after="0"/>
              <w:jc w:val="center"/>
              <w:rPr>
                <w:rFonts w:ascii="Times New Roman" w:hAnsi="Times New Roman"/>
              </w:rPr>
            </w:pPr>
          </w:p>
        </w:tc>
        <w:tc>
          <w:tcPr>
            <w:tcW w:w="254" w:type="dxa"/>
          </w:tcPr>
          <w:p w14:paraId="42C7EA3D" w14:textId="77777777" w:rsidR="00F56499" w:rsidRPr="00920639" w:rsidRDefault="00F56499" w:rsidP="00904187">
            <w:pPr>
              <w:spacing w:after="0"/>
              <w:jc w:val="center"/>
              <w:rPr>
                <w:rFonts w:ascii="Times New Roman" w:hAnsi="Times New Roman"/>
              </w:rPr>
            </w:pPr>
          </w:p>
        </w:tc>
        <w:tc>
          <w:tcPr>
            <w:tcW w:w="254" w:type="dxa"/>
            <w:shd w:val="clear" w:color="auto" w:fill="auto"/>
          </w:tcPr>
          <w:p w14:paraId="1BC8FC19" w14:textId="4764DC4D" w:rsidR="00F56499" w:rsidRPr="00920639" w:rsidRDefault="00F56499" w:rsidP="00904187">
            <w:pPr>
              <w:spacing w:after="0"/>
              <w:jc w:val="center"/>
              <w:rPr>
                <w:rFonts w:ascii="Times New Roman" w:hAnsi="Times New Roman"/>
              </w:rPr>
            </w:pPr>
          </w:p>
        </w:tc>
        <w:tc>
          <w:tcPr>
            <w:tcW w:w="254" w:type="dxa"/>
          </w:tcPr>
          <w:p w14:paraId="51EF8BE3" w14:textId="77777777" w:rsidR="00F56499" w:rsidRPr="00920639" w:rsidRDefault="00F56499" w:rsidP="00904187">
            <w:pPr>
              <w:spacing w:after="0"/>
              <w:jc w:val="center"/>
              <w:rPr>
                <w:rFonts w:ascii="Times New Roman" w:hAnsi="Times New Roman"/>
              </w:rPr>
            </w:pPr>
          </w:p>
        </w:tc>
        <w:tc>
          <w:tcPr>
            <w:tcW w:w="254" w:type="dxa"/>
          </w:tcPr>
          <w:p w14:paraId="6DD659EE" w14:textId="77777777" w:rsidR="00F56499" w:rsidRPr="00920639" w:rsidRDefault="00F56499" w:rsidP="00904187">
            <w:pPr>
              <w:spacing w:after="0"/>
              <w:jc w:val="center"/>
              <w:rPr>
                <w:rFonts w:ascii="Times New Roman" w:hAnsi="Times New Roman"/>
              </w:rPr>
            </w:pPr>
          </w:p>
        </w:tc>
        <w:tc>
          <w:tcPr>
            <w:tcW w:w="254" w:type="dxa"/>
          </w:tcPr>
          <w:p w14:paraId="5344F0D4" w14:textId="77777777" w:rsidR="00F56499" w:rsidRPr="00920639" w:rsidRDefault="00F56499" w:rsidP="00904187">
            <w:pPr>
              <w:spacing w:after="0"/>
              <w:jc w:val="center"/>
              <w:rPr>
                <w:rFonts w:ascii="Times New Roman" w:hAnsi="Times New Roman"/>
              </w:rPr>
            </w:pPr>
          </w:p>
        </w:tc>
        <w:tc>
          <w:tcPr>
            <w:tcW w:w="236" w:type="dxa"/>
          </w:tcPr>
          <w:p w14:paraId="16D7C81D" w14:textId="77777777" w:rsidR="00F56499" w:rsidRPr="00920639" w:rsidRDefault="00F56499" w:rsidP="00904187">
            <w:pPr>
              <w:spacing w:after="0"/>
              <w:jc w:val="center"/>
              <w:rPr>
                <w:rFonts w:ascii="Times New Roman" w:hAnsi="Times New Roman"/>
              </w:rPr>
            </w:pPr>
          </w:p>
        </w:tc>
        <w:tc>
          <w:tcPr>
            <w:tcW w:w="396" w:type="dxa"/>
            <w:shd w:val="clear" w:color="auto" w:fill="auto"/>
          </w:tcPr>
          <w:p w14:paraId="087BFEC9" w14:textId="65B0FD3A" w:rsidR="00F56499" w:rsidRPr="00920639" w:rsidRDefault="00F56499" w:rsidP="00904187">
            <w:pPr>
              <w:spacing w:after="0"/>
              <w:jc w:val="center"/>
              <w:rPr>
                <w:rFonts w:ascii="Times New Roman" w:hAnsi="Times New Roman"/>
              </w:rPr>
            </w:pPr>
          </w:p>
        </w:tc>
        <w:tc>
          <w:tcPr>
            <w:tcW w:w="254" w:type="dxa"/>
            <w:shd w:val="clear" w:color="auto" w:fill="auto"/>
          </w:tcPr>
          <w:p w14:paraId="17EA253C" w14:textId="77777777" w:rsidR="00F56499" w:rsidRPr="00920639" w:rsidRDefault="00F56499" w:rsidP="00904187">
            <w:pPr>
              <w:spacing w:after="0"/>
              <w:jc w:val="center"/>
              <w:rPr>
                <w:rFonts w:ascii="Times New Roman" w:hAnsi="Times New Roman"/>
              </w:rPr>
            </w:pPr>
          </w:p>
        </w:tc>
        <w:tc>
          <w:tcPr>
            <w:tcW w:w="254" w:type="dxa"/>
            <w:shd w:val="clear" w:color="auto" w:fill="auto"/>
          </w:tcPr>
          <w:p w14:paraId="0CA33BD4"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5321E27E"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55FAE486"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151DBFF9"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315A7E63"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17476484"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28E7DB32"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61D0CC54"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223B9114"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2A03DA75"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70E092FE"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727407F7"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68628BEF" w14:textId="77777777" w:rsidR="00F56499" w:rsidRPr="00920639" w:rsidRDefault="00F56499" w:rsidP="00904187">
            <w:pPr>
              <w:spacing w:after="0"/>
              <w:jc w:val="center"/>
              <w:rPr>
                <w:rFonts w:ascii="Times New Roman" w:hAnsi="Times New Roman"/>
              </w:rPr>
            </w:pPr>
          </w:p>
        </w:tc>
        <w:tc>
          <w:tcPr>
            <w:tcW w:w="255" w:type="dxa"/>
          </w:tcPr>
          <w:p w14:paraId="04E8EA76" w14:textId="77777777" w:rsidR="00F56499" w:rsidRPr="00920639" w:rsidRDefault="00F56499" w:rsidP="00904187">
            <w:pPr>
              <w:spacing w:after="0"/>
              <w:jc w:val="center"/>
              <w:rPr>
                <w:rFonts w:ascii="Times New Roman" w:hAnsi="Times New Roman"/>
              </w:rPr>
            </w:pPr>
          </w:p>
        </w:tc>
        <w:tc>
          <w:tcPr>
            <w:tcW w:w="255" w:type="dxa"/>
          </w:tcPr>
          <w:p w14:paraId="76775953"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6F74DB10" w14:textId="669889BC" w:rsidR="00F56499" w:rsidRPr="00920639" w:rsidRDefault="00F56499" w:rsidP="00904187">
            <w:pPr>
              <w:spacing w:after="0"/>
              <w:jc w:val="center"/>
              <w:rPr>
                <w:rFonts w:ascii="Times New Roman" w:hAnsi="Times New Roman"/>
              </w:rPr>
            </w:pPr>
          </w:p>
        </w:tc>
        <w:tc>
          <w:tcPr>
            <w:tcW w:w="255" w:type="dxa"/>
          </w:tcPr>
          <w:p w14:paraId="47CA79D5" w14:textId="77777777" w:rsidR="00F56499" w:rsidRPr="00920639" w:rsidRDefault="00F56499" w:rsidP="00904187">
            <w:pPr>
              <w:spacing w:after="0"/>
              <w:jc w:val="center"/>
              <w:rPr>
                <w:rFonts w:ascii="Times New Roman" w:hAnsi="Times New Roman"/>
              </w:rPr>
            </w:pPr>
          </w:p>
        </w:tc>
        <w:tc>
          <w:tcPr>
            <w:tcW w:w="255" w:type="dxa"/>
          </w:tcPr>
          <w:p w14:paraId="3DB0ACCE" w14:textId="77777777" w:rsidR="00F56499" w:rsidRPr="00920639" w:rsidRDefault="00F56499" w:rsidP="00904187">
            <w:pPr>
              <w:spacing w:after="0"/>
              <w:jc w:val="center"/>
              <w:rPr>
                <w:rFonts w:ascii="Times New Roman" w:hAnsi="Times New Roman"/>
              </w:rPr>
            </w:pPr>
          </w:p>
        </w:tc>
        <w:tc>
          <w:tcPr>
            <w:tcW w:w="255" w:type="dxa"/>
          </w:tcPr>
          <w:p w14:paraId="3DE23F2A" w14:textId="77777777" w:rsidR="00F56499" w:rsidRPr="00920639" w:rsidRDefault="00F56499" w:rsidP="00904187">
            <w:pPr>
              <w:spacing w:after="0"/>
              <w:jc w:val="center"/>
              <w:rPr>
                <w:rFonts w:ascii="Times New Roman" w:hAnsi="Times New Roman"/>
              </w:rPr>
            </w:pPr>
          </w:p>
        </w:tc>
        <w:tc>
          <w:tcPr>
            <w:tcW w:w="255" w:type="dxa"/>
          </w:tcPr>
          <w:p w14:paraId="2B9E106A" w14:textId="77777777" w:rsidR="00F56499" w:rsidRPr="00920639" w:rsidRDefault="00F56499" w:rsidP="00904187">
            <w:pPr>
              <w:spacing w:after="0"/>
              <w:jc w:val="center"/>
              <w:rPr>
                <w:rFonts w:ascii="Times New Roman" w:hAnsi="Times New Roman"/>
              </w:rPr>
            </w:pPr>
          </w:p>
        </w:tc>
        <w:tc>
          <w:tcPr>
            <w:tcW w:w="255" w:type="dxa"/>
          </w:tcPr>
          <w:p w14:paraId="0E8A819D" w14:textId="77777777" w:rsidR="00F56499" w:rsidRPr="00920639" w:rsidRDefault="00F56499" w:rsidP="00904187">
            <w:pPr>
              <w:spacing w:after="0"/>
              <w:jc w:val="center"/>
              <w:rPr>
                <w:rFonts w:ascii="Times New Roman" w:hAnsi="Times New Roman"/>
              </w:rPr>
            </w:pPr>
          </w:p>
        </w:tc>
        <w:tc>
          <w:tcPr>
            <w:tcW w:w="255" w:type="dxa"/>
          </w:tcPr>
          <w:p w14:paraId="729B1124" w14:textId="77777777" w:rsidR="00F56499" w:rsidRPr="00920639" w:rsidRDefault="00F56499" w:rsidP="00904187">
            <w:pPr>
              <w:spacing w:after="0"/>
              <w:jc w:val="center"/>
              <w:rPr>
                <w:rFonts w:ascii="Times New Roman" w:hAnsi="Times New Roman"/>
              </w:rPr>
            </w:pPr>
          </w:p>
        </w:tc>
        <w:tc>
          <w:tcPr>
            <w:tcW w:w="255" w:type="dxa"/>
          </w:tcPr>
          <w:p w14:paraId="41ED7941" w14:textId="77777777" w:rsidR="00F56499" w:rsidRPr="00920639" w:rsidRDefault="00F56499" w:rsidP="00904187">
            <w:pPr>
              <w:spacing w:after="0"/>
              <w:jc w:val="center"/>
              <w:rPr>
                <w:rFonts w:ascii="Times New Roman" w:hAnsi="Times New Roman"/>
              </w:rPr>
            </w:pPr>
          </w:p>
        </w:tc>
        <w:tc>
          <w:tcPr>
            <w:tcW w:w="255" w:type="dxa"/>
          </w:tcPr>
          <w:p w14:paraId="4E519119" w14:textId="77777777" w:rsidR="00F56499" w:rsidRPr="00920639" w:rsidRDefault="00F56499" w:rsidP="00904187">
            <w:pPr>
              <w:spacing w:after="0"/>
              <w:jc w:val="center"/>
              <w:rPr>
                <w:rFonts w:ascii="Times New Roman" w:hAnsi="Times New Roman"/>
              </w:rPr>
            </w:pPr>
          </w:p>
        </w:tc>
        <w:tc>
          <w:tcPr>
            <w:tcW w:w="255" w:type="dxa"/>
          </w:tcPr>
          <w:p w14:paraId="6E7BF2AC" w14:textId="77777777" w:rsidR="00F56499" w:rsidRPr="00920639" w:rsidRDefault="00F56499" w:rsidP="00904187">
            <w:pPr>
              <w:spacing w:after="0"/>
              <w:jc w:val="center"/>
              <w:rPr>
                <w:rFonts w:ascii="Times New Roman" w:hAnsi="Times New Roman"/>
              </w:rPr>
            </w:pPr>
          </w:p>
        </w:tc>
        <w:tc>
          <w:tcPr>
            <w:tcW w:w="255" w:type="dxa"/>
          </w:tcPr>
          <w:p w14:paraId="24199B2F" w14:textId="77777777" w:rsidR="00F56499" w:rsidRPr="00920639" w:rsidRDefault="00F56499" w:rsidP="00904187">
            <w:pPr>
              <w:spacing w:after="0"/>
              <w:jc w:val="center"/>
              <w:rPr>
                <w:rFonts w:ascii="Times New Roman" w:hAnsi="Times New Roman"/>
              </w:rPr>
            </w:pPr>
          </w:p>
        </w:tc>
        <w:tc>
          <w:tcPr>
            <w:tcW w:w="255" w:type="dxa"/>
          </w:tcPr>
          <w:p w14:paraId="056326BB" w14:textId="77777777" w:rsidR="00F56499" w:rsidRPr="00920639" w:rsidRDefault="00F56499" w:rsidP="00904187">
            <w:pPr>
              <w:spacing w:after="0"/>
              <w:jc w:val="center"/>
              <w:rPr>
                <w:rFonts w:ascii="Times New Roman" w:hAnsi="Times New Roman"/>
              </w:rPr>
            </w:pPr>
          </w:p>
        </w:tc>
        <w:tc>
          <w:tcPr>
            <w:tcW w:w="255" w:type="dxa"/>
          </w:tcPr>
          <w:p w14:paraId="47D18071" w14:textId="77777777" w:rsidR="00F56499" w:rsidRPr="00920639" w:rsidRDefault="00F56499" w:rsidP="00904187">
            <w:pPr>
              <w:spacing w:after="0"/>
              <w:jc w:val="center"/>
              <w:rPr>
                <w:rFonts w:ascii="Times New Roman" w:hAnsi="Times New Roman"/>
              </w:rPr>
            </w:pPr>
          </w:p>
        </w:tc>
        <w:tc>
          <w:tcPr>
            <w:tcW w:w="255" w:type="dxa"/>
          </w:tcPr>
          <w:p w14:paraId="3A4363CF" w14:textId="77777777" w:rsidR="00F56499" w:rsidRPr="00920639" w:rsidRDefault="00F56499" w:rsidP="00904187">
            <w:pPr>
              <w:spacing w:after="0"/>
              <w:jc w:val="center"/>
              <w:rPr>
                <w:rFonts w:ascii="Times New Roman" w:hAnsi="Times New Roman"/>
              </w:rPr>
            </w:pPr>
          </w:p>
        </w:tc>
        <w:tc>
          <w:tcPr>
            <w:tcW w:w="255" w:type="dxa"/>
          </w:tcPr>
          <w:p w14:paraId="4658D417" w14:textId="77777777" w:rsidR="00F56499" w:rsidRPr="00920639" w:rsidRDefault="00F56499" w:rsidP="00904187">
            <w:pPr>
              <w:spacing w:after="0"/>
              <w:jc w:val="center"/>
              <w:rPr>
                <w:rFonts w:ascii="Times New Roman" w:hAnsi="Times New Roman"/>
              </w:rPr>
            </w:pPr>
          </w:p>
        </w:tc>
        <w:tc>
          <w:tcPr>
            <w:tcW w:w="255" w:type="dxa"/>
          </w:tcPr>
          <w:p w14:paraId="58CD52AA" w14:textId="77777777" w:rsidR="00F56499" w:rsidRPr="00920639" w:rsidRDefault="00F56499" w:rsidP="00904187">
            <w:pPr>
              <w:spacing w:after="0"/>
              <w:jc w:val="center"/>
              <w:rPr>
                <w:rFonts w:ascii="Times New Roman" w:hAnsi="Times New Roman"/>
              </w:rPr>
            </w:pPr>
          </w:p>
        </w:tc>
        <w:tc>
          <w:tcPr>
            <w:tcW w:w="255" w:type="dxa"/>
          </w:tcPr>
          <w:p w14:paraId="57E93B91" w14:textId="77777777" w:rsidR="00F56499" w:rsidRPr="00920639" w:rsidRDefault="00F56499" w:rsidP="00904187">
            <w:pPr>
              <w:spacing w:after="0"/>
              <w:jc w:val="center"/>
              <w:rPr>
                <w:rFonts w:ascii="Times New Roman" w:hAnsi="Times New Roman"/>
              </w:rPr>
            </w:pPr>
          </w:p>
        </w:tc>
        <w:tc>
          <w:tcPr>
            <w:tcW w:w="255" w:type="dxa"/>
            <w:shd w:val="clear" w:color="auto" w:fill="auto"/>
          </w:tcPr>
          <w:p w14:paraId="7104DEE9" w14:textId="05DE3FD4" w:rsidR="00F56499" w:rsidRPr="00920639" w:rsidRDefault="00F56499" w:rsidP="00904187">
            <w:pPr>
              <w:spacing w:after="0"/>
              <w:jc w:val="center"/>
              <w:rPr>
                <w:rFonts w:ascii="Times New Roman" w:hAnsi="Times New Roman"/>
              </w:rPr>
            </w:pPr>
          </w:p>
        </w:tc>
      </w:tr>
      <w:tr w:rsidR="00D27323" w14:paraId="178D976C" w14:textId="77777777" w:rsidTr="00553657">
        <w:trPr>
          <w:tblHeader/>
        </w:trPr>
        <w:tc>
          <w:tcPr>
            <w:tcW w:w="269" w:type="dxa"/>
            <w:shd w:val="clear" w:color="auto" w:fill="auto"/>
            <w:vAlign w:val="center"/>
          </w:tcPr>
          <w:p w14:paraId="66B15648" w14:textId="3778669C" w:rsidR="00D135B8" w:rsidRDefault="00D135B8" w:rsidP="00904187">
            <w:pPr>
              <w:spacing w:after="0"/>
              <w:jc w:val="center"/>
              <w:rPr>
                <w:rFonts w:ascii="Times New Roman" w:hAnsi="Times New Roman"/>
              </w:rPr>
            </w:pPr>
            <w:r>
              <w:rPr>
                <w:rFonts w:ascii="Times New Roman" w:hAnsi="Times New Roman"/>
              </w:rPr>
              <w:t>4</w:t>
            </w:r>
          </w:p>
        </w:tc>
        <w:tc>
          <w:tcPr>
            <w:tcW w:w="3446" w:type="dxa"/>
            <w:shd w:val="clear" w:color="auto" w:fill="auto"/>
            <w:vAlign w:val="center"/>
          </w:tcPr>
          <w:p w14:paraId="3C47E930" w14:textId="653B6C6E" w:rsidR="00D135B8" w:rsidRPr="00D27323" w:rsidRDefault="00D135B8">
            <w:pPr>
              <w:spacing w:after="0"/>
              <w:jc w:val="left"/>
              <w:rPr>
                <w:rFonts w:ascii="Times New Roman" w:hAnsi="Times New Roman"/>
                <w:lang w:val="en-US"/>
              </w:rPr>
            </w:pPr>
            <w:r>
              <w:rPr>
                <w:rFonts w:ascii="Times New Roman" w:hAnsi="Times New Roman"/>
              </w:rPr>
              <w:t>R</w:t>
            </w:r>
            <w:r w:rsidRPr="00CD0046">
              <w:rPr>
                <w:rFonts w:ascii="Times New Roman" w:hAnsi="Times New Roman"/>
              </w:rPr>
              <w:t>eview and approv</w:t>
            </w:r>
            <w:r>
              <w:rPr>
                <w:rFonts w:ascii="Times New Roman" w:hAnsi="Times New Roman"/>
              </w:rPr>
              <w:t xml:space="preserve">al by </w:t>
            </w:r>
            <w:r w:rsidR="00EE079F">
              <w:rPr>
                <w:rFonts w:ascii="Times New Roman" w:hAnsi="Times New Roman"/>
              </w:rPr>
              <w:t xml:space="preserve">the </w:t>
            </w:r>
            <w:r w:rsidR="004332EE">
              <w:rPr>
                <w:rFonts w:ascii="Times New Roman" w:hAnsi="Times New Roman"/>
              </w:rPr>
              <w:t>Task force group</w:t>
            </w:r>
            <w:r>
              <w:rPr>
                <w:rFonts w:ascii="Times New Roman" w:hAnsi="Times New Roman"/>
              </w:rPr>
              <w:t xml:space="preserve"> of step 2</w:t>
            </w:r>
            <w:r w:rsidR="00467FD7">
              <w:rPr>
                <w:rFonts w:ascii="Times New Roman" w:hAnsi="Times New Roman"/>
                <w:lang w:val="bg-BG"/>
              </w:rPr>
              <w:t xml:space="preserve"> </w:t>
            </w:r>
            <w:r w:rsidR="00467FD7">
              <w:rPr>
                <w:rFonts w:ascii="Times New Roman" w:hAnsi="Times New Roman"/>
                <w:lang w:val="en-US"/>
              </w:rPr>
              <w:t>and 3</w:t>
            </w:r>
          </w:p>
        </w:tc>
        <w:tc>
          <w:tcPr>
            <w:tcW w:w="254" w:type="dxa"/>
          </w:tcPr>
          <w:p w14:paraId="2DC9B8E5" w14:textId="77777777" w:rsidR="00D135B8" w:rsidRPr="00920639" w:rsidRDefault="00D135B8" w:rsidP="00904187">
            <w:pPr>
              <w:spacing w:after="0"/>
              <w:jc w:val="center"/>
              <w:rPr>
                <w:rFonts w:ascii="Times New Roman" w:hAnsi="Times New Roman"/>
              </w:rPr>
            </w:pPr>
          </w:p>
        </w:tc>
        <w:tc>
          <w:tcPr>
            <w:tcW w:w="254" w:type="dxa"/>
            <w:shd w:val="clear" w:color="auto" w:fill="auto"/>
          </w:tcPr>
          <w:p w14:paraId="2EC6F698" w14:textId="77777777" w:rsidR="00D135B8" w:rsidRPr="00920639" w:rsidRDefault="00D135B8" w:rsidP="00904187">
            <w:pPr>
              <w:spacing w:after="0"/>
              <w:jc w:val="center"/>
              <w:rPr>
                <w:rFonts w:ascii="Times New Roman" w:hAnsi="Times New Roman"/>
              </w:rPr>
            </w:pPr>
          </w:p>
        </w:tc>
        <w:tc>
          <w:tcPr>
            <w:tcW w:w="254" w:type="dxa"/>
            <w:shd w:val="clear" w:color="auto" w:fill="auto"/>
          </w:tcPr>
          <w:p w14:paraId="21EEF10C" w14:textId="77777777" w:rsidR="00D135B8" w:rsidRPr="00920639" w:rsidRDefault="00D135B8" w:rsidP="00904187">
            <w:pPr>
              <w:spacing w:after="0"/>
              <w:jc w:val="center"/>
              <w:rPr>
                <w:rFonts w:ascii="Times New Roman" w:hAnsi="Times New Roman"/>
              </w:rPr>
            </w:pPr>
          </w:p>
        </w:tc>
        <w:tc>
          <w:tcPr>
            <w:tcW w:w="254" w:type="dxa"/>
            <w:shd w:val="clear" w:color="auto" w:fill="auto"/>
          </w:tcPr>
          <w:p w14:paraId="66A22C4E" w14:textId="77777777" w:rsidR="00D135B8" w:rsidRPr="00920639" w:rsidRDefault="00D135B8" w:rsidP="00904187">
            <w:pPr>
              <w:spacing w:after="0"/>
              <w:jc w:val="center"/>
              <w:rPr>
                <w:rFonts w:ascii="Times New Roman" w:hAnsi="Times New Roman"/>
              </w:rPr>
            </w:pPr>
          </w:p>
        </w:tc>
        <w:tc>
          <w:tcPr>
            <w:tcW w:w="254" w:type="dxa"/>
          </w:tcPr>
          <w:p w14:paraId="768A8918" w14:textId="77777777" w:rsidR="00D135B8" w:rsidRPr="00920639" w:rsidRDefault="00D135B8" w:rsidP="00904187">
            <w:pPr>
              <w:spacing w:after="0"/>
              <w:jc w:val="center"/>
              <w:rPr>
                <w:rFonts w:ascii="Times New Roman" w:hAnsi="Times New Roman"/>
              </w:rPr>
            </w:pPr>
          </w:p>
        </w:tc>
        <w:tc>
          <w:tcPr>
            <w:tcW w:w="254" w:type="dxa"/>
            <w:shd w:val="clear" w:color="auto" w:fill="auto"/>
          </w:tcPr>
          <w:p w14:paraId="3BBA58FA" w14:textId="77777777" w:rsidR="00D135B8" w:rsidRPr="00920639" w:rsidRDefault="00D135B8" w:rsidP="00904187">
            <w:pPr>
              <w:spacing w:after="0"/>
              <w:jc w:val="center"/>
              <w:rPr>
                <w:rFonts w:ascii="Times New Roman" w:hAnsi="Times New Roman"/>
              </w:rPr>
            </w:pPr>
          </w:p>
        </w:tc>
        <w:tc>
          <w:tcPr>
            <w:tcW w:w="254" w:type="dxa"/>
            <w:shd w:val="clear" w:color="auto" w:fill="A8D08D" w:themeFill="accent6" w:themeFillTint="99"/>
          </w:tcPr>
          <w:p w14:paraId="76F44103" w14:textId="77777777" w:rsidR="00D135B8" w:rsidRPr="00920639" w:rsidRDefault="00D135B8" w:rsidP="00904187">
            <w:pPr>
              <w:spacing w:after="0"/>
              <w:jc w:val="center"/>
              <w:rPr>
                <w:rFonts w:ascii="Times New Roman" w:hAnsi="Times New Roman"/>
              </w:rPr>
            </w:pPr>
          </w:p>
        </w:tc>
        <w:tc>
          <w:tcPr>
            <w:tcW w:w="254" w:type="dxa"/>
          </w:tcPr>
          <w:p w14:paraId="136F1A43" w14:textId="77777777" w:rsidR="00D135B8" w:rsidRPr="00920639" w:rsidRDefault="00D135B8" w:rsidP="00904187">
            <w:pPr>
              <w:spacing w:after="0"/>
              <w:jc w:val="center"/>
              <w:rPr>
                <w:rFonts w:ascii="Times New Roman" w:hAnsi="Times New Roman"/>
              </w:rPr>
            </w:pPr>
          </w:p>
        </w:tc>
        <w:tc>
          <w:tcPr>
            <w:tcW w:w="254" w:type="dxa"/>
            <w:shd w:val="clear" w:color="auto" w:fill="auto"/>
          </w:tcPr>
          <w:p w14:paraId="284F2DB8" w14:textId="77777777" w:rsidR="00D135B8" w:rsidRPr="00920639" w:rsidRDefault="00D135B8" w:rsidP="00904187">
            <w:pPr>
              <w:spacing w:after="0"/>
              <w:jc w:val="center"/>
              <w:rPr>
                <w:rFonts w:ascii="Times New Roman" w:hAnsi="Times New Roman"/>
              </w:rPr>
            </w:pPr>
          </w:p>
        </w:tc>
        <w:tc>
          <w:tcPr>
            <w:tcW w:w="254" w:type="dxa"/>
          </w:tcPr>
          <w:p w14:paraId="0099BA39" w14:textId="77777777" w:rsidR="00D135B8" w:rsidRPr="00920639" w:rsidRDefault="00D135B8" w:rsidP="00904187">
            <w:pPr>
              <w:spacing w:after="0"/>
              <w:jc w:val="center"/>
              <w:rPr>
                <w:rFonts w:ascii="Times New Roman" w:hAnsi="Times New Roman"/>
              </w:rPr>
            </w:pPr>
          </w:p>
        </w:tc>
        <w:tc>
          <w:tcPr>
            <w:tcW w:w="254" w:type="dxa"/>
          </w:tcPr>
          <w:p w14:paraId="2489D009" w14:textId="77777777" w:rsidR="00D135B8" w:rsidRPr="00920639" w:rsidRDefault="00D135B8" w:rsidP="00904187">
            <w:pPr>
              <w:spacing w:after="0"/>
              <w:jc w:val="center"/>
              <w:rPr>
                <w:rFonts w:ascii="Times New Roman" w:hAnsi="Times New Roman"/>
              </w:rPr>
            </w:pPr>
          </w:p>
        </w:tc>
        <w:tc>
          <w:tcPr>
            <w:tcW w:w="254" w:type="dxa"/>
          </w:tcPr>
          <w:p w14:paraId="55FEAD01" w14:textId="77777777" w:rsidR="00D135B8" w:rsidRPr="00920639" w:rsidRDefault="00D135B8" w:rsidP="00904187">
            <w:pPr>
              <w:spacing w:after="0"/>
              <w:jc w:val="center"/>
              <w:rPr>
                <w:rFonts w:ascii="Times New Roman" w:hAnsi="Times New Roman"/>
              </w:rPr>
            </w:pPr>
          </w:p>
        </w:tc>
        <w:tc>
          <w:tcPr>
            <w:tcW w:w="236" w:type="dxa"/>
          </w:tcPr>
          <w:p w14:paraId="263FEC80" w14:textId="77777777" w:rsidR="00D135B8" w:rsidRPr="00920639" w:rsidRDefault="00D135B8" w:rsidP="00904187">
            <w:pPr>
              <w:spacing w:after="0"/>
              <w:jc w:val="center"/>
              <w:rPr>
                <w:rFonts w:ascii="Times New Roman" w:hAnsi="Times New Roman"/>
              </w:rPr>
            </w:pPr>
          </w:p>
        </w:tc>
        <w:tc>
          <w:tcPr>
            <w:tcW w:w="396" w:type="dxa"/>
            <w:shd w:val="clear" w:color="auto" w:fill="auto"/>
          </w:tcPr>
          <w:p w14:paraId="7D60A04C" w14:textId="77777777" w:rsidR="00D135B8" w:rsidRPr="00920639" w:rsidRDefault="00D135B8" w:rsidP="00904187">
            <w:pPr>
              <w:spacing w:after="0"/>
              <w:jc w:val="center"/>
              <w:rPr>
                <w:rFonts w:ascii="Times New Roman" w:hAnsi="Times New Roman"/>
              </w:rPr>
            </w:pPr>
          </w:p>
        </w:tc>
        <w:tc>
          <w:tcPr>
            <w:tcW w:w="254" w:type="dxa"/>
            <w:shd w:val="clear" w:color="auto" w:fill="auto"/>
          </w:tcPr>
          <w:p w14:paraId="7EF26D7B" w14:textId="77777777" w:rsidR="00D135B8" w:rsidRPr="00920639" w:rsidRDefault="00D135B8" w:rsidP="00904187">
            <w:pPr>
              <w:spacing w:after="0"/>
              <w:jc w:val="center"/>
              <w:rPr>
                <w:rFonts w:ascii="Times New Roman" w:hAnsi="Times New Roman"/>
              </w:rPr>
            </w:pPr>
          </w:p>
        </w:tc>
        <w:tc>
          <w:tcPr>
            <w:tcW w:w="254" w:type="dxa"/>
            <w:shd w:val="clear" w:color="auto" w:fill="auto"/>
          </w:tcPr>
          <w:p w14:paraId="355EFAD9"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17CA37B8"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43C83C00"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73B2A1A4"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26F00205"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608A53F4"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35C3A530"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2DA4EB58"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2AE55EB2"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3C6E9055"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78A3D329"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3FE8B445"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5D5895F4" w14:textId="77777777" w:rsidR="00D135B8" w:rsidRPr="00920639" w:rsidRDefault="00D135B8" w:rsidP="00904187">
            <w:pPr>
              <w:spacing w:after="0"/>
              <w:jc w:val="center"/>
              <w:rPr>
                <w:rFonts w:ascii="Times New Roman" w:hAnsi="Times New Roman"/>
              </w:rPr>
            </w:pPr>
          </w:p>
        </w:tc>
        <w:tc>
          <w:tcPr>
            <w:tcW w:w="255" w:type="dxa"/>
          </w:tcPr>
          <w:p w14:paraId="2A7D9825" w14:textId="77777777" w:rsidR="00D135B8" w:rsidRPr="00920639" w:rsidRDefault="00D135B8" w:rsidP="00904187">
            <w:pPr>
              <w:spacing w:after="0"/>
              <w:jc w:val="center"/>
              <w:rPr>
                <w:rFonts w:ascii="Times New Roman" w:hAnsi="Times New Roman"/>
              </w:rPr>
            </w:pPr>
          </w:p>
        </w:tc>
        <w:tc>
          <w:tcPr>
            <w:tcW w:w="255" w:type="dxa"/>
          </w:tcPr>
          <w:p w14:paraId="2F428980"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26A1C6F9" w14:textId="77777777" w:rsidR="00D135B8" w:rsidRPr="00920639" w:rsidRDefault="00D135B8" w:rsidP="00904187">
            <w:pPr>
              <w:spacing w:after="0"/>
              <w:jc w:val="center"/>
              <w:rPr>
                <w:rFonts w:ascii="Times New Roman" w:hAnsi="Times New Roman"/>
              </w:rPr>
            </w:pPr>
          </w:p>
        </w:tc>
        <w:tc>
          <w:tcPr>
            <w:tcW w:w="255" w:type="dxa"/>
          </w:tcPr>
          <w:p w14:paraId="275AFF46" w14:textId="77777777" w:rsidR="00D135B8" w:rsidRPr="00920639" w:rsidRDefault="00D135B8" w:rsidP="00904187">
            <w:pPr>
              <w:spacing w:after="0"/>
              <w:jc w:val="center"/>
              <w:rPr>
                <w:rFonts w:ascii="Times New Roman" w:hAnsi="Times New Roman"/>
              </w:rPr>
            </w:pPr>
          </w:p>
        </w:tc>
        <w:tc>
          <w:tcPr>
            <w:tcW w:w="255" w:type="dxa"/>
          </w:tcPr>
          <w:p w14:paraId="68FFD879" w14:textId="77777777" w:rsidR="00D135B8" w:rsidRPr="00920639" w:rsidRDefault="00D135B8" w:rsidP="00904187">
            <w:pPr>
              <w:spacing w:after="0"/>
              <w:jc w:val="center"/>
              <w:rPr>
                <w:rFonts w:ascii="Times New Roman" w:hAnsi="Times New Roman"/>
              </w:rPr>
            </w:pPr>
          </w:p>
        </w:tc>
        <w:tc>
          <w:tcPr>
            <w:tcW w:w="255" w:type="dxa"/>
          </w:tcPr>
          <w:p w14:paraId="3A209511" w14:textId="77777777" w:rsidR="00D135B8" w:rsidRPr="00920639" w:rsidRDefault="00D135B8" w:rsidP="00904187">
            <w:pPr>
              <w:spacing w:after="0"/>
              <w:jc w:val="center"/>
              <w:rPr>
                <w:rFonts w:ascii="Times New Roman" w:hAnsi="Times New Roman"/>
              </w:rPr>
            </w:pPr>
          </w:p>
        </w:tc>
        <w:tc>
          <w:tcPr>
            <w:tcW w:w="255" w:type="dxa"/>
          </w:tcPr>
          <w:p w14:paraId="0F03715D" w14:textId="77777777" w:rsidR="00D135B8" w:rsidRPr="00920639" w:rsidRDefault="00D135B8" w:rsidP="00904187">
            <w:pPr>
              <w:spacing w:after="0"/>
              <w:jc w:val="center"/>
              <w:rPr>
                <w:rFonts w:ascii="Times New Roman" w:hAnsi="Times New Roman"/>
              </w:rPr>
            </w:pPr>
          </w:p>
        </w:tc>
        <w:tc>
          <w:tcPr>
            <w:tcW w:w="255" w:type="dxa"/>
          </w:tcPr>
          <w:p w14:paraId="1220BB81" w14:textId="77777777" w:rsidR="00D135B8" w:rsidRPr="00920639" w:rsidRDefault="00D135B8" w:rsidP="00904187">
            <w:pPr>
              <w:spacing w:after="0"/>
              <w:jc w:val="center"/>
              <w:rPr>
                <w:rFonts w:ascii="Times New Roman" w:hAnsi="Times New Roman"/>
              </w:rPr>
            </w:pPr>
          </w:p>
        </w:tc>
        <w:tc>
          <w:tcPr>
            <w:tcW w:w="255" w:type="dxa"/>
          </w:tcPr>
          <w:p w14:paraId="0CC5F89E" w14:textId="77777777" w:rsidR="00D135B8" w:rsidRPr="00920639" w:rsidRDefault="00D135B8" w:rsidP="00904187">
            <w:pPr>
              <w:spacing w:after="0"/>
              <w:jc w:val="center"/>
              <w:rPr>
                <w:rFonts w:ascii="Times New Roman" w:hAnsi="Times New Roman"/>
              </w:rPr>
            </w:pPr>
          </w:p>
        </w:tc>
        <w:tc>
          <w:tcPr>
            <w:tcW w:w="255" w:type="dxa"/>
          </w:tcPr>
          <w:p w14:paraId="21DF7415" w14:textId="77777777" w:rsidR="00D135B8" w:rsidRPr="00920639" w:rsidRDefault="00D135B8" w:rsidP="00904187">
            <w:pPr>
              <w:spacing w:after="0"/>
              <w:jc w:val="center"/>
              <w:rPr>
                <w:rFonts w:ascii="Times New Roman" w:hAnsi="Times New Roman"/>
              </w:rPr>
            </w:pPr>
          </w:p>
        </w:tc>
        <w:tc>
          <w:tcPr>
            <w:tcW w:w="255" w:type="dxa"/>
          </w:tcPr>
          <w:p w14:paraId="14750354" w14:textId="77777777" w:rsidR="00D135B8" w:rsidRPr="00920639" w:rsidRDefault="00D135B8" w:rsidP="00904187">
            <w:pPr>
              <w:spacing w:after="0"/>
              <w:jc w:val="center"/>
              <w:rPr>
                <w:rFonts w:ascii="Times New Roman" w:hAnsi="Times New Roman"/>
              </w:rPr>
            </w:pPr>
          </w:p>
        </w:tc>
        <w:tc>
          <w:tcPr>
            <w:tcW w:w="255" w:type="dxa"/>
          </w:tcPr>
          <w:p w14:paraId="680D5BBF" w14:textId="77777777" w:rsidR="00D135B8" w:rsidRPr="00920639" w:rsidRDefault="00D135B8" w:rsidP="00904187">
            <w:pPr>
              <w:spacing w:after="0"/>
              <w:jc w:val="center"/>
              <w:rPr>
                <w:rFonts w:ascii="Times New Roman" w:hAnsi="Times New Roman"/>
              </w:rPr>
            </w:pPr>
          </w:p>
        </w:tc>
        <w:tc>
          <w:tcPr>
            <w:tcW w:w="255" w:type="dxa"/>
          </w:tcPr>
          <w:p w14:paraId="63858AFF" w14:textId="77777777" w:rsidR="00D135B8" w:rsidRPr="00920639" w:rsidRDefault="00D135B8" w:rsidP="00904187">
            <w:pPr>
              <w:spacing w:after="0"/>
              <w:jc w:val="center"/>
              <w:rPr>
                <w:rFonts w:ascii="Times New Roman" w:hAnsi="Times New Roman"/>
              </w:rPr>
            </w:pPr>
          </w:p>
        </w:tc>
        <w:tc>
          <w:tcPr>
            <w:tcW w:w="255" w:type="dxa"/>
          </w:tcPr>
          <w:p w14:paraId="153245F6" w14:textId="77777777" w:rsidR="00D135B8" w:rsidRPr="00920639" w:rsidRDefault="00D135B8" w:rsidP="00904187">
            <w:pPr>
              <w:spacing w:after="0"/>
              <w:jc w:val="center"/>
              <w:rPr>
                <w:rFonts w:ascii="Times New Roman" w:hAnsi="Times New Roman"/>
              </w:rPr>
            </w:pPr>
          </w:p>
        </w:tc>
        <w:tc>
          <w:tcPr>
            <w:tcW w:w="255" w:type="dxa"/>
          </w:tcPr>
          <w:p w14:paraId="44B2A25E" w14:textId="77777777" w:rsidR="00D135B8" w:rsidRPr="00920639" w:rsidRDefault="00D135B8" w:rsidP="00904187">
            <w:pPr>
              <w:spacing w:after="0"/>
              <w:jc w:val="center"/>
              <w:rPr>
                <w:rFonts w:ascii="Times New Roman" w:hAnsi="Times New Roman"/>
              </w:rPr>
            </w:pPr>
          </w:p>
        </w:tc>
        <w:tc>
          <w:tcPr>
            <w:tcW w:w="255" w:type="dxa"/>
          </w:tcPr>
          <w:p w14:paraId="140BCC3D" w14:textId="77777777" w:rsidR="00D135B8" w:rsidRPr="00920639" w:rsidRDefault="00D135B8" w:rsidP="00904187">
            <w:pPr>
              <w:spacing w:after="0"/>
              <w:jc w:val="center"/>
              <w:rPr>
                <w:rFonts w:ascii="Times New Roman" w:hAnsi="Times New Roman"/>
              </w:rPr>
            </w:pPr>
          </w:p>
        </w:tc>
        <w:tc>
          <w:tcPr>
            <w:tcW w:w="255" w:type="dxa"/>
          </w:tcPr>
          <w:p w14:paraId="23A6FCB4" w14:textId="77777777" w:rsidR="00D135B8" w:rsidRPr="00920639" w:rsidRDefault="00D135B8" w:rsidP="00904187">
            <w:pPr>
              <w:spacing w:after="0"/>
              <w:jc w:val="center"/>
              <w:rPr>
                <w:rFonts w:ascii="Times New Roman" w:hAnsi="Times New Roman"/>
              </w:rPr>
            </w:pPr>
          </w:p>
        </w:tc>
        <w:tc>
          <w:tcPr>
            <w:tcW w:w="255" w:type="dxa"/>
          </w:tcPr>
          <w:p w14:paraId="5839563D" w14:textId="77777777" w:rsidR="00D135B8" w:rsidRPr="00920639" w:rsidRDefault="00D135B8" w:rsidP="00904187">
            <w:pPr>
              <w:spacing w:after="0"/>
              <w:jc w:val="center"/>
              <w:rPr>
                <w:rFonts w:ascii="Times New Roman" w:hAnsi="Times New Roman"/>
              </w:rPr>
            </w:pPr>
          </w:p>
        </w:tc>
        <w:tc>
          <w:tcPr>
            <w:tcW w:w="255" w:type="dxa"/>
          </w:tcPr>
          <w:p w14:paraId="2AAE3BA0" w14:textId="77777777" w:rsidR="00D135B8" w:rsidRPr="00920639" w:rsidRDefault="00D135B8" w:rsidP="00904187">
            <w:pPr>
              <w:spacing w:after="0"/>
              <w:jc w:val="center"/>
              <w:rPr>
                <w:rFonts w:ascii="Times New Roman" w:hAnsi="Times New Roman"/>
              </w:rPr>
            </w:pPr>
          </w:p>
        </w:tc>
        <w:tc>
          <w:tcPr>
            <w:tcW w:w="255" w:type="dxa"/>
            <w:shd w:val="clear" w:color="auto" w:fill="auto"/>
          </w:tcPr>
          <w:p w14:paraId="79323E51" w14:textId="77777777" w:rsidR="00D135B8" w:rsidRPr="00920639" w:rsidRDefault="00D135B8" w:rsidP="00904187">
            <w:pPr>
              <w:spacing w:after="0"/>
              <w:jc w:val="center"/>
              <w:rPr>
                <w:rFonts w:ascii="Times New Roman" w:hAnsi="Times New Roman"/>
              </w:rPr>
            </w:pPr>
          </w:p>
        </w:tc>
      </w:tr>
      <w:tr w:rsidR="00A76622" w14:paraId="37A6E49F" w14:textId="77777777" w:rsidTr="008748DC">
        <w:trPr>
          <w:tblHeader/>
        </w:trPr>
        <w:tc>
          <w:tcPr>
            <w:tcW w:w="269" w:type="dxa"/>
            <w:vAlign w:val="center"/>
          </w:tcPr>
          <w:p w14:paraId="7652FA05" w14:textId="275B88CC" w:rsidR="00F56499" w:rsidRPr="00915A84" w:rsidRDefault="002906AB" w:rsidP="00904187">
            <w:pPr>
              <w:spacing w:after="0"/>
              <w:jc w:val="center"/>
              <w:rPr>
                <w:rFonts w:ascii="Times New Roman" w:hAnsi="Times New Roman"/>
              </w:rPr>
            </w:pPr>
            <w:r>
              <w:rPr>
                <w:rFonts w:ascii="Times New Roman" w:hAnsi="Times New Roman"/>
              </w:rPr>
              <w:t>5</w:t>
            </w:r>
          </w:p>
        </w:tc>
        <w:tc>
          <w:tcPr>
            <w:tcW w:w="3446" w:type="dxa"/>
            <w:vAlign w:val="center"/>
          </w:tcPr>
          <w:p w14:paraId="684E9683" w14:textId="7FD864A7" w:rsidR="00F56499" w:rsidRPr="00D27323" w:rsidRDefault="00F56499" w:rsidP="006A597D">
            <w:pPr>
              <w:spacing w:after="0"/>
              <w:jc w:val="left"/>
              <w:rPr>
                <w:rFonts w:ascii="Times New Roman" w:hAnsi="Times New Roman"/>
                <w:lang w:val="bg-BG"/>
              </w:rPr>
            </w:pPr>
            <w:r w:rsidRPr="00DE77D9">
              <w:rPr>
                <w:rFonts w:ascii="Times New Roman" w:hAnsi="Times New Roman"/>
              </w:rPr>
              <w:t xml:space="preserve">Preparing the description of an integrated approach to address the identified development needs and the potential of </w:t>
            </w:r>
            <w:r w:rsidR="006A597D">
              <w:rPr>
                <w:rFonts w:ascii="Times New Roman" w:hAnsi="Times New Roman"/>
              </w:rPr>
              <w:t>the</w:t>
            </w:r>
            <w:r w:rsidR="006A597D" w:rsidRPr="00DE77D9">
              <w:rPr>
                <w:rFonts w:ascii="Times New Roman" w:hAnsi="Times New Roman"/>
              </w:rPr>
              <w:t xml:space="preserve"> </w:t>
            </w:r>
            <w:r w:rsidR="005C263E">
              <w:rPr>
                <w:rFonts w:ascii="Times New Roman" w:hAnsi="Times New Roman"/>
              </w:rPr>
              <w:t>region</w:t>
            </w:r>
            <w:r w:rsidRPr="00DE77D9">
              <w:rPr>
                <w:rFonts w:ascii="Times New Roman" w:hAnsi="Times New Roman"/>
              </w:rPr>
              <w:t>.</w:t>
            </w:r>
          </w:p>
        </w:tc>
        <w:tc>
          <w:tcPr>
            <w:tcW w:w="254" w:type="dxa"/>
          </w:tcPr>
          <w:p w14:paraId="294E5338" w14:textId="77777777" w:rsidR="00F56499" w:rsidRPr="00915A84" w:rsidRDefault="00F56499" w:rsidP="00904187">
            <w:pPr>
              <w:spacing w:after="0"/>
              <w:jc w:val="center"/>
              <w:rPr>
                <w:rFonts w:ascii="Times New Roman" w:hAnsi="Times New Roman"/>
              </w:rPr>
            </w:pPr>
          </w:p>
        </w:tc>
        <w:tc>
          <w:tcPr>
            <w:tcW w:w="254" w:type="dxa"/>
          </w:tcPr>
          <w:p w14:paraId="28AEBD6F" w14:textId="77777777" w:rsidR="00F56499" w:rsidRPr="00915A84" w:rsidRDefault="00F56499" w:rsidP="00904187">
            <w:pPr>
              <w:spacing w:after="0"/>
              <w:jc w:val="center"/>
              <w:rPr>
                <w:rFonts w:ascii="Times New Roman" w:hAnsi="Times New Roman"/>
              </w:rPr>
            </w:pPr>
          </w:p>
        </w:tc>
        <w:tc>
          <w:tcPr>
            <w:tcW w:w="254" w:type="dxa"/>
            <w:shd w:val="clear" w:color="auto" w:fill="B4C6E7" w:themeFill="accent5" w:themeFillTint="66"/>
          </w:tcPr>
          <w:p w14:paraId="7A91A09E" w14:textId="77777777" w:rsidR="00F56499" w:rsidRPr="00915A84" w:rsidRDefault="00F56499" w:rsidP="00904187">
            <w:pPr>
              <w:spacing w:after="0"/>
              <w:jc w:val="center"/>
              <w:rPr>
                <w:rFonts w:ascii="Times New Roman" w:hAnsi="Times New Roman"/>
              </w:rPr>
            </w:pPr>
          </w:p>
        </w:tc>
        <w:tc>
          <w:tcPr>
            <w:tcW w:w="254" w:type="dxa"/>
            <w:shd w:val="clear" w:color="auto" w:fill="B4C6E7" w:themeFill="accent5" w:themeFillTint="66"/>
          </w:tcPr>
          <w:p w14:paraId="3FCBCC41" w14:textId="77777777" w:rsidR="00F56499" w:rsidRPr="00915A84" w:rsidRDefault="00F56499" w:rsidP="00904187">
            <w:pPr>
              <w:spacing w:after="0"/>
              <w:jc w:val="center"/>
              <w:rPr>
                <w:rFonts w:ascii="Times New Roman" w:hAnsi="Times New Roman"/>
              </w:rPr>
            </w:pPr>
          </w:p>
        </w:tc>
        <w:tc>
          <w:tcPr>
            <w:tcW w:w="254" w:type="dxa"/>
            <w:shd w:val="clear" w:color="auto" w:fill="B4C6E7" w:themeFill="accent5" w:themeFillTint="66"/>
          </w:tcPr>
          <w:p w14:paraId="24CB4DBA" w14:textId="77777777" w:rsidR="00F56499" w:rsidRPr="00915A84" w:rsidRDefault="00F56499" w:rsidP="00904187">
            <w:pPr>
              <w:spacing w:after="0"/>
              <w:jc w:val="center"/>
              <w:rPr>
                <w:rFonts w:ascii="Times New Roman" w:hAnsi="Times New Roman"/>
              </w:rPr>
            </w:pPr>
          </w:p>
        </w:tc>
        <w:tc>
          <w:tcPr>
            <w:tcW w:w="254" w:type="dxa"/>
            <w:shd w:val="clear" w:color="auto" w:fill="B4C6E7" w:themeFill="accent5" w:themeFillTint="66"/>
          </w:tcPr>
          <w:p w14:paraId="2671B196" w14:textId="77777777" w:rsidR="00F56499" w:rsidRPr="00915A84" w:rsidRDefault="00F56499" w:rsidP="00904187">
            <w:pPr>
              <w:spacing w:after="0"/>
              <w:jc w:val="center"/>
              <w:rPr>
                <w:rFonts w:ascii="Times New Roman" w:hAnsi="Times New Roman"/>
              </w:rPr>
            </w:pPr>
          </w:p>
        </w:tc>
        <w:tc>
          <w:tcPr>
            <w:tcW w:w="254" w:type="dxa"/>
            <w:shd w:val="clear" w:color="auto" w:fill="B4C6E7" w:themeFill="accent5" w:themeFillTint="66"/>
          </w:tcPr>
          <w:p w14:paraId="72B6993C" w14:textId="244C3284" w:rsidR="00F56499" w:rsidRPr="00915A84" w:rsidRDefault="00F56499" w:rsidP="00904187">
            <w:pPr>
              <w:spacing w:after="0"/>
              <w:jc w:val="center"/>
              <w:rPr>
                <w:rFonts w:ascii="Times New Roman" w:hAnsi="Times New Roman"/>
              </w:rPr>
            </w:pPr>
          </w:p>
        </w:tc>
        <w:tc>
          <w:tcPr>
            <w:tcW w:w="254" w:type="dxa"/>
            <w:shd w:val="clear" w:color="auto" w:fill="B4C6E7" w:themeFill="accent5" w:themeFillTint="66"/>
          </w:tcPr>
          <w:p w14:paraId="62219984" w14:textId="77777777" w:rsidR="00F56499" w:rsidRPr="00915A84" w:rsidRDefault="00F56499" w:rsidP="00904187">
            <w:pPr>
              <w:spacing w:after="0"/>
              <w:jc w:val="center"/>
              <w:rPr>
                <w:rFonts w:ascii="Times New Roman" w:hAnsi="Times New Roman"/>
              </w:rPr>
            </w:pPr>
          </w:p>
        </w:tc>
        <w:tc>
          <w:tcPr>
            <w:tcW w:w="254" w:type="dxa"/>
            <w:shd w:val="clear" w:color="auto" w:fill="B4C6E7" w:themeFill="accent5" w:themeFillTint="66"/>
          </w:tcPr>
          <w:p w14:paraId="79957071" w14:textId="26E11ABB" w:rsidR="00F56499" w:rsidRPr="00915A84" w:rsidRDefault="00F56499" w:rsidP="00904187">
            <w:pPr>
              <w:spacing w:after="0"/>
              <w:jc w:val="center"/>
              <w:rPr>
                <w:rFonts w:ascii="Times New Roman" w:hAnsi="Times New Roman"/>
              </w:rPr>
            </w:pPr>
          </w:p>
        </w:tc>
        <w:tc>
          <w:tcPr>
            <w:tcW w:w="254" w:type="dxa"/>
            <w:shd w:val="clear" w:color="auto" w:fill="B4C6E7" w:themeFill="accent5" w:themeFillTint="66"/>
          </w:tcPr>
          <w:p w14:paraId="67AA80C0"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131A44D5" w14:textId="77777777" w:rsidR="00F56499" w:rsidRPr="008748DC" w:rsidRDefault="00F56499" w:rsidP="00904187">
            <w:pPr>
              <w:spacing w:after="0"/>
              <w:jc w:val="center"/>
              <w:rPr>
                <w:rFonts w:ascii="Times New Roman" w:hAnsi="Times New Roman"/>
              </w:rPr>
            </w:pPr>
          </w:p>
        </w:tc>
        <w:tc>
          <w:tcPr>
            <w:tcW w:w="254" w:type="dxa"/>
            <w:shd w:val="clear" w:color="auto" w:fill="auto"/>
          </w:tcPr>
          <w:p w14:paraId="71CF5540" w14:textId="77777777" w:rsidR="00F56499" w:rsidRPr="00915A84" w:rsidRDefault="00F56499" w:rsidP="00904187">
            <w:pPr>
              <w:spacing w:after="0"/>
              <w:jc w:val="center"/>
              <w:rPr>
                <w:rFonts w:ascii="Times New Roman" w:hAnsi="Times New Roman"/>
              </w:rPr>
            </w:pPr>
          </w:p>
        </w:tc>
        <w:tc>
          <w:tcPr>
            <w:tcW w:w="236" w:type="dxa"/>
            <w:shd w:val="clear" w:color="auto" w:fill="auto"/>
          </w:tcPr>
          <w:p w14:paraId="3A066918" w14:textId="77777777" w:rsidR="00F56499" w:rsidRPr="00915A84" w:rsidRDefault="00F56499" w:rsidP="00904187">
            <w:pPr>
              <w:spacing w:after="0"/>
              <w:jc w:val="center"/>
              <w:rPr>
                <w:rFonts w:ascii="Times New Roman" w:hAnsi="Times New Roman"/>
              </w:rPr>
            </w:pPr>
          </w:p>
        </w:tc>
        <w:tc>
          <w:tcPr>
            <w:tcW w:w="396" w:type="dxa"/>
            <w:shd w:val="clear" w:color="auto" w:fill="auto"/>
          </w:tcPr>
          <w:p w14:paraId="7507A1BA" w14:textId="670937B1" w:rsidR="00F56499" w:rsidRPr="00915A84" w:rsidRDefault="00F56499" w:rsidP="00904187">
            <w:pPr>
              <w:spacing w:after="0"/>
              <w:jc w:val="center"/>
              <w:rPr>
                <w:rFonts w:ascii="Times New Roman" w:hAnsi="Times New Roman"/>
              </w:rPr>
            </w:pPr>
          </w:p>
        </w:tc>
        <w:tc>
          <w:tcPr>
            <w:tcW w:w="254" w:type="dxa"/>
            <w:shd w:val="clear" w:color="auto" w:fill="auto"/>
          </w:tcPr>
          <w:p w14:paraId="40D44518" w14:textId="77777777" w:rsidR="00F56499" w:rsidRPr="00915A84" w:rsidRDefault="00F56499" w:rsidP="00904187">
            <w:pPr>
              <w:spacing w:after="0"/>
              <w:jc w:val="center"/>
              <w:rPr>
                <w:rFonts w:ascii="Times New Roman" w:hAnsi="Times New Roman"/>
              </w:rPr>
            </w:pPr>
          </w:p>
        </w:tc>
        <w:tc>
          <w:tcPr>
            <w:tcW w:w="254" w:type="dxa"/>
            <w:shd w:val="clear" w:color="auto" w:fill="auto"/>
          </w:tcPr>
          <w:p w14:paraId="2A6B928C"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FC3B7DD"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271936A"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0A314C90"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052D7F4"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428133E6"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1B0C8CE"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26148744"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C95FC10"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3436364"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5B48D57C"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1432CDF1"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7C134C7F" w14:textId="77777777" w:rsidR="00F56499" w:rsidRPr="00915A84" w:rsidRDefault="00F56499" w:rsidP="00904187">
            <w:pPr>
              <w:spacing w:after="0"/>
              <w:jc w:val="center"/>
              <w:rPr>
                <w:rFonts w:ascii="Times New Roman" w:hAnsi="Times New Roman"/>
              </w:rPr>
            </w:pPr>
          </w:p>
        </w:tc>
        <w:tc>
          <w:tcPr>
            <w:tcW w:w="255" w:type="dxa"/>
          </w:tcPr>
          <w:p w14:paraId="33F85F6E" w14:textId="77777777" w:rsidR="00F56499" w:rsidRPr="00915A84" w:rsidRDefault="00F56499" w:rsidP="00904187">
            <w:pPr>
              <w:spacing w:after="0"/>
              <w:jc w:val="center"/>
              <w:rPr>
                <w:rFonts w:ascii="Times New Roman" w:hAnsi="Times New Roman"/>
              </w:rPr>
            </w:pPr>
          </w:p>
        </w:tc>
        <w:tc>
          <w:tcPr>
            <w:tcW w:w="255" w:type="dxa"/>
          </w:tcPr>
          <w:p w14:paraId="5A71D580"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450EF083" w14:textId="78176130" w:rsidR="00F56499" w:rsidRPr="00915A84" w:rsidRDefault="00F56499" w:rsidP="00904187">
            <w:pPr>
              <w:spacing w:after="0"/>
              <w:jc w:val="center"/>
              <w:rPr>
                <w:rFonts w:ascii="Times New Roman" w:hAnsi="Times New Roman"/>
              </w:rPr>
            </w:pPr>
          </w:p>
        </w:tc>
        <w:tc>
          <w:tcPr>
            <w:tcW w:w="255" w:type="dxa"/>
          </w:tcPr>
          <w:p w14:paraId="283F5CB4" w14:textId="77777777" w:rsidR="00F56499" w:rsidRPr="00915A84" w:rsidRDefault="00F56499" w:rsidP="00904187">
            <w:pPr>
              <w:spacing w:after="0"/>
              <w:jc w:val="center"/>
              <w:rPr>
                <w:rFonts w:ascii="Times New Roman" w:hAnsi="Times New Roman"/>
              </w:rPr>
            </w:pPr>
          </w:p>
        </w:tc>
        <w:tc>
          <w:tcPr>
            <w:tcW w:w="255" w:type="dxa"/>
          </w:tcPr>
          <w:p w14:paraId="21D4381D" w14:textId="77777777" w:rsidR="00F56499" w:rsidRPr="00915A84" w:rsidRDefault="00F56499" w:rsidP="00904187">
            <w:pPr>
              <w:spacing w:after="0"/>
              <w:jc w:val="center"/>
              <w:rPr>
                <w:rFonts w:ascii="Times New Roman" w:hAnsi="Times New Roman"/>
              </w:rPr>
            </w:pPr>
          </w:p>
        </w:tc>
        <w:tc>
          <w:tcPr>
            <w:tcW w:w="255" w:type="dxa"/>
          </w:tcPr>
          <w:p w14:paraId="65797864" w14:textId="77777777" w:rsidR="00F56499" w:rsidRPr="00915A84" w:rsidRDefault="00F56499" w:rsidP="00904187">
            <w:pPr>
              <w:spacing w:after="0"/>
              <w:jc w:val="center"/>
              <w:rPr>
                <w:rFonts w:ascii="Times New Roman" w:hAnsi="Times New Roman"/>
              </w:rPr>
            </w:pPr>
          </w:p>
        </w:tc>
        <w:tc>
          <w:tcPr>
            <w:tcW w:w="255" w:type="dxa"/>
          </w:tcPr>
          <w:p w14:paraId="000C7597" w14:textId="77777777" w:rsidR="00F56499" w:rsidRPr="00915A84" w:rsidRDefault="00F56499" w:rsidP="00904187">
            <w:pPr>
              <w:spacing w:after="0"/>
              <w:jc w:val="center"/>
              <w:rPr>
                <w:rFonts w:ascii="Times New Roman" w:hAnsi="Times New Roman"/>
              </w:rPr>
            </w:pPr>
          </w:p>
        </w:tc>
        <w:tc>
          <w:tcPr>
            <w:tcW w:w="255" w:type="dxa"/>
          </w:tcPr>
          <w:p w14:paraId="6CC46027" w14:textId="77777777" w:rsidR="00F56499" w:rsidRPr="00915A84" w:rsidRDefault="00F56499" w:rsidP="00904187">
            <w:pPr>
              <w:spacing w:after="0"/>
              <w:jc w:val="center"/>
              <w:rPr>
                <w:rFonts w:ascii="Times New Roman" w:hAnsi="Times New Roman"/>
              </w:rPr>
            </w:pPr>
          </w:p>
        </w:tc>
        <w:tc>
          <w:tcPr>
            <w:tcW w:w="255" w:type="dxa"/>
          </w:tcPr>
          <w:p w14:paraId="44A9A0D8" w14:textId="77777777" w:rsidR="00F56499" w:rsidRPr="00915A84" w:rsidRDefault="00F56499" w:rsidP="00904187">
            <w:pPr>
              <w:spacing w:after="0"/>
              <w:jc w:val="center"/>
              <w:rPr>
                <w:rFonts w:ascii="Times New Roman" w:hAnsi="Times New Roman"/>
              </w:rPr>
            </w:pPr>
          </w:p>
        </w:tc>
        <w:tc>
          <w:tcPr>
            <w:tcW w:w="255" w:type="dxa"/>
          </w:tcPr>
          <w:p w14:paraId="3A8C4EDE" w14:textId="77777777" w:rsidR="00F56499" w:rsidRPr="00915A84" w:rsidRDefault="00F56499" w:rsidP="00904187">
            <w:pPr>
              <w:spacing w:after="0"/>
              <w:jc w:val="center"/>
              <w:rPr>
                <w:rFonts w:ascii="Times New Roman" w:hAnsi="Times New Roman"/>
              </w:rPr>
            </w:pPr>
          </w:p>
        </w:tc>
        <w:tc>
          <w:tcPr>
            <w:tcW w:w="255" w:type="dxa"/>
          </w:tcPr>
          <w:p w14:paraId="33BA70AB" w14:textId="77777777" w:rsidR="00F56499" w:rsidRPr="00915A84" w:rsidRDefault="00F56499" w:rsidP="00904187">
            <w:pPr>
              <w:spacing w:after="0"/>
              <w:jc w:val="center"/>
              <w:rPr>
                <w:rFonts w:ascii="Times New Roman" w:hAnsi="Times New Roman"/>
              </w:rPr>
            </w:pPr>
          </w:p>
        </w:tc>
        <w:tc>
          <w:tcPr>
            <w:tcW w:w="255" w:type="dxa"/>
          </w:tcPr>
          <w:p w14:paraId="2B042E60" w14:textId="77777777" w:rsidR="00F56499" w:rsidRPr="00915A84" w:rsidRDefault="00F56499" w:rsidP="00904187">
            <w:pPr>
              <w:spacing w:after="0"/>
              <w:jc w:val="center"/>
              <w:rPr>
                <w:rFonts w:ascii="Times New Roman" w:hAnsi="Times New Roman"/>
              </w:rPr>
            </w:pPr>
          </w:p>
        </w:tc>
        <w:tc>
          <w:tcPr>
            <w:tcW w:w="255" w:type="dxa"/>
          </w:tcPr>
          <w:p w14:paraId="5A73E1A1" w14:textId="77777777" w:rsidR="00F56499" w:rsidRPr="00915A84" w:rsidRDefault="00F56499" w:rsidP="00904187">
            <w:pPr>
              <w:spacing w:after="0"/>
              <w:jc w:val="center"/>
              <w:rPr>
                <w:rFonts w:ascii="Times New Roman" w:hAnsi="Times New Roman"/>
              </w:rPr>
            </w:pPr>
          </w:p>
        </w:tc>
        <w:tc>
          <w:tcPr>
            <w:tcW w:w="255" w:type="dxa"/>
          </w:tcPr>
          <w:p w14:paraId="2AA3C5A4" w14:textId="77777777" w:rsidR="00F56499" w:rsidRPr="00915A84" w:rsidRDefault="00F56499" w:rsidP="00904187">
            <w:pPr>
              <w:spacing w:after="0"/>
              <w:jc w:val="center"/>
              <w:rPr>
                <w:rFonts w:ascii="Times New Roman" w:hAnsi="Times New Roman"/>
              </w:rPr>
            </w:pPr>
          </w:p>
        </w:tc>
        <w:tc>
          <w:tcPr>
            <w:tcW w:w="255" w:type="dxa"/>
          </w:tcPr>
          <w:p w14:paraId="67E1EA7C" w14:textId="77777777" w:rsidR="00F56499" w:rsidRPr="00915A84" w:rsidRDefault="00F56499" w:rsidP="00904187">
            <w:pPr>
              <w:spacing w:after="0"/>
              <w:jc w:val="center"/>
              <w:rPr>
                <w:rFonts w:ascii="Times New Roman" w:hAnsi="Times New Roman"/>
              </w:rPr>
            </w:pPr>
          </w:p>
        </w:tc>
        <w:tc>
          <w:tcPr>
            <w:tcW w:w="255" w:type="dxa"/>
          </w:tcPr>
          <w:p w14:paraId="16300333" w14:textId="77777777" w:rsidR="00F56499" w:rsidRPr="00915A84" w:rsidRDefault="00F56499" w:rsidP="00904187">
            <w:pPr>
              <w:spacing w:after="0"/>
              <w:jc w:val="center"/>
              <w:rPr>
                <w:rFonts w:ascii="Times New Roman" w:hAnsi="Times New Roman"/>
              </w:rPr>
            </w:pPr>
          </w:p>
        </w:tc>
        <w:tc>
          <w:tcPr>
            <w:tcW w:w="255" w:type="dxa"/>
          </w:tcPr>
          <w:p w14:paraId="4AF788C7" w14:textId="77777777" w:rsidR="00F56499" w:rsidRPr="00915A84" w:rsidRDefault="00F56499" w:rsidP="00904187">
            <w:pPr>
              <w:spacing w:after="0"/>
              <w:jc w:val="center"/>
              <w:rPr>
                <w:rFonts w:ascii="Times New Roman" w:hAnsi="Times New Roman"/>
              </w:rPr>
            </w:pPr>
          </w:p>
        </w:tc>
        <w:tc>
          <w:tcPr>
            <w:tcW w:w="255" w:type="dxa"/>
          </w:tcPr>
          <w:p w14:paraId="15471E8D" w14:textId="77777777" w:rsidR="00F56499" w:rsidRPr="00915A84" w:rsidRDefault="00F56499" w:rsidP="00904187">
            <w:pPr>
              <w:spacing w:after="0"/>
              <w:jc w:val="center"/>
              <w:rPr>
                <w:rFonts w:ascii="Times New Roman" w:hAnsi="Times New Roman"/>
              </w:rPr>
            </w:pPr>
          </w:p>
        </w:tc>
        <w:tc>
          <w:tcPr>
            <w:tcW w:w="255" w:type="dxa"/>
          </w:tcPr>
          <w:p w14:paraId="646BBC0C" w14:textId="77777777" w:rsidR="00F56499" w:rsidRPr="00915A84" w:rsidRDefault="00F56499" w:rsidP="00904187">
            <w:pPr>
              <w:spacing w:after="0"/>
              <w:jc w:val="center"/>
              <w:rPr>
                <w:rFonts w:ascii="Times New Roman" w:hAnsi="Times New Roman"/>
              </w:rPr>
            </w:pPr>
          </w:p>
        </w:tc>
        <w:tc>
          <w:tcPr>
            <w:tcW w:w="255" w:type="dxa"/>
            <w:shd w:val="clear" w:color="auto" w:fill="auto"/>
          </w:tcPr>
          <w:p w14:paraId="692D9F70" w14:textId="468C79F8" w:rsidR="00F56499" w:rsidRPr="00915A84" w:rsidRDefault="00F56499" w:rsidP="00904187">
            <w:pPr>
              <w:spacing w:after="0"/>
              <w:jc w:val="center"/>
              <w:rPr>
                <w:rFonts w:ascii="Times New Roman" w:hAnsi="Times New Roman"/>
              </w:rPr>
            </w:pPr>
          </w:p>
        </w:tc>
      </w:tr>
      <w:tr w:rsidR="00D27323" w14:paraId="4025B4DA" w14:textId="77777777" w:rsidTr="00553657">
        <w:trPr>
          <w:tblHeader/>
        </w:trPr>
        <w:tc>
          <w:tcPr>
            <w:tcW w:w="269" w:type="dxa"/>
            <w:shd w:val="clear" w:color="auto" w:fill="auto"/>
            <w:vAlign w:val="center"/>
          </w:tcPr>
          <w:p w14:paraId="14E117A6" w14:textId="77777777" w:rsidR="00D30831" w:rsidRDefault="00D30831" w:rsidP="00D30831">
            <w:pPr>
              <w:spacing w:after="0"/>
              <w:jc w:val="center"/>
              <w:rPr>
                <w:rFonts w:ascii="Times New Roman" w:hAnsi="Times New Roman"/>
              </w:rPr>
            </w:pPr>
          </w:p>
        </w:tc>
        <w:tc>
          <w:tcPr>
            <w:tcW w:w="3446" w:type="dxa"/>
            <w:shd w:val="clear" w:color="auto" w:fill="auto"/>
            <w:vAlign w:val="center"/>
          </w:tcPr>
          <w:p w14:paraId="1A5500C4" w14:textId="167505D3" w:rsidR="00D30831" w:rsidRPr="0018029C" w:rsidRDefault="00D30831" w:rsidP="00D30831">
            <w:pPr>
              <w:spacing w:after="0"/>
              <w:jc w:val="left"/>
              <w:rPr>
                <w:rFonts w:ascii="Times New Roman" w:hAnsi="Times New Roman"/>
              </w:rPr>
            </w:pPr>
            <w:r w:rsidRPr="0018029C">
              <w:rPr>
                <w:rFonts w:ascii="Times New Roman" w:hAnsi="Times New Roman"/>
              </w:rPr>
              <w:t>4.1 Defining / establishing the strategic context and methodology</w:t>
            </w:r>
          </w:p>
        </w:tc>
        <w:tc>
          <w:tcPr>
            <w:tcW w:w="254" w:type="dxa"/>
          </w:tcPr>
          <w:p w14:paraId="4A0B214A"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2808F5AB"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7AC5562B"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7F87A089"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11269DC9"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117FDECC"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7192E31E" w14:textId="77777777" w:rsidR="00D30831" w:rsidRPr="00915A84" w:rsidRDefault="00D30831" w:rsidP="00D30831">
            <w:pPr>
              <w:spacing w:after="0"/>
              <w:jc w:val="center"/>
              <w:rPr>
                <w:rFonts w:ascii="Times New Roman" w:hAnsi="Times New Roman"/>
              </w:rPr>
            </w:pPr>
          </w:p>
        </w:tc>
        <w:tc>
          <w:tcPr>
            <w:tcW w:w="254" w:type="dxa"/>
          </w:tcPr>
          <w:p w14:paraId="2B1FD9C8"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FF28613" w14:textId="77777777" w:rsidR="00D30831" w:rsidRPr="00915A84" w:rsidRDefault="00D30831" w:rsidP="00D30831">
            <w:pPr>
              <w:spacing w:after="0"/>
              <w:jc w:val="center"/>
              <w:rPr>
                <w:rFonts w:ascii="Times New Roman" w:hAnsi="Times New Roman"/>
              </w:rPr>
            </w:pPr>
          </w:p>
        </w:tc>
        <w:tc>
          <w:tcPr>
            <w:tcW w:w="254" w:type="dxa"/>
          </w:tcPr>
          <w:p w14:paraId="160E7E7E" w14:textId="77777777" w:rsidR="00D30831" w:rsidRPr="00915A84" w:rsidRDefault="00D30831" w:rsidP="00D30831">
            <w:pPr>
              <w:spacing w:after="0"/>
              <w:jc w:val="center"/>
              <w:rPr>
                <w:rFonts w:ascii="Times New Roman" w:hAnsi="Times New Roman"/>
              </w:rPr>
            </w:pPr>
          </w:p>
        </w:tc>
        <w:tc>
          <w:tcPr>
            <w:tcW w:w="254" w:type="dxa"/>
          </w:tcPr>
          <w:p w14:paraId="4517575A" w14:textId="77777777" w:rsidR="00D30831" w:rsidRPr="00915A84" w:rsidRDefault="00D30831" w:rsidP="00D30831">
            <w:pPr>
              <w:spacing w:after="0"/>
              <w:jc w:val="center"/>
              <w:rPr>
                <w:rFonts w:ascii="Times New Roman" w:hAnsi="Times New Roman"/>
              </w:rPr>
            </w:pPr>
          </w:p>
        </w:tc>
        <w:tc>
          <w:tcPr>
            <w:tcW w:w="254" w:type="dxa"/>
          </w:tcPr>
          <w:p w14:paraId="2B7EFEA6" w14:textId="77777777" w:rsidR="00D30831" w:rsidRPr="00915A84" w:rsidRDefault="00D30831" w:rsidP="00D30831">
            <w:pPr>
              <w:spacing w:after="0"/>
              <w:jc w:val="center"/>
              <w:rPr>
                <w:rFonts w:ascii="Times New Roman" w:hAnsi="Times New Roman"/>
              </w:rPr>
            </w:pPr>
          </w:p>
        </w:tc>
        <w:tc>
          <w:tcPr>
            <w:tcW w:w="236" w:type="dxa"/>
          </w:tcPr>
          <w:p w14:paraId="41FBEFCF" w14:textId="77777777" w:rsidR="00D30831" w:rsidRPr="00915A84" w:rsidRDefault="00D30831" w:rsidP="00D30831">
            <w:pPr>
              <w:spacing w:after="0"/>
              <w:jc w:val="center"/>
              <w:rPr>
                <w:rFonts w:ascii="Times New Roman" w:hAnsi="Times New Roman"/>
              </w:rPr>
            </w:pPr>
          </w:p>
        </w:tc>
        <w:tc>
          <w:tcPr>
            <w:tcW w:w="396" w:type="dxa"/>
            <w:shd w:val="clear" w:color="auto" w:fill="auto"/>
          </w:tcPr>
          <w:p w14:paraId="792BB94E"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D70CEC3"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0BB8D833"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D4AC95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91AB38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066CA6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26F3193"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ECDA6AD"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27FFF4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3705A9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8506E5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0A5890C"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98766D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A819CB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9656142" w14:textId="77777777" w:rsidR="00D30831" w:rsidRPr="00915A84" w:rsidRDefault="00D30831" w:rsidP="00D30831">
            <w:pPr>
              <w:spacing w:after="0"/>
              <w:jc w:val="center"/>
              <w:rPr>
                <w:rFonts w:ascii="Times New Roman" w:hAnsi="Times New Roman"/>
              </w:rPr>
            </w:pPr>
          </w:p>
        </w:tc>
        <w:tc>
          <w:tcPr>
            <w:tcW w:w="255" w:type="dxa"/>
          </w:tcPr>
          <w:p w14:paraId="5150FFD6" w14:textId="77777777" w:rsidR="00D30831" w:rsidRPr="00915A84" w:rsidRDefault="00D30831" w:rsidP="00D30831">
            <w:pPr>
              <w:spacing w:after="0"/>
              <w:jc w:val="center"/>
              <w:rPr>
                <w:rFonts w:ascii="Times New Roman" w:hAnsi="Times New Roman"/>
              </w:rPr>
            </w:pPr>
          </w:p>
        </w:tc>
        <w:tc>
          <w:tcPr>
            <w:tcW w:w="255" w:type="dxa"/>
          </w:tcPr>
          <w:p w14:paraId="2B738CE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AF27EA6" w14:textId="77777777" w:rsidR="00D30831" w:rsidRPr="00915A84" w:rsidRDefault="00D30831" w:rsidP="00D30831">
            <w:pPr>
              <w:spacing w:after="0"/>
              <w:jc w:val="center"/>
              <w:rPr>
                <w:rFonts w:ascii="Times New Roman" w:hAnsi="Times New Roman"/>
              </w:rPr>
            </w:pPr>
          </w:p>
        </w:tc>
        <w:tc>
          <w:tcPr>
            <w:tcW w:w="255" w:type="dxa"/>
          </w:tcPr>
          <w:p w14:paraId="13F16745" w14:textId="77777777" w:rsidR="00D30831" w:rsidRPr="00915A84" w:rsidRDefault="00D30831" w:rsidP="00D30831">
            <w:pPr>
              <w:spacing w:after="0"/>
              <w:jc w:val="center"/>
              <w:rPr>
                <w:rFonts w:ascii="Times New Roman" w:hAnsi="Times New Roman"/>
              </w:rPr>
            </w:pPr>
          </w:p>
        </w:tc>
        <w:tc>
          <w:tcPr>
            <w:tcW w:w="255" w:type="dxa"/>
          </w:tcPr>
          <w:p w14:paraId="2F13880D" w14:textId="77777777" w:rsidR="00D30831" w:rsidRPr="00915A84" w:rsidRDefault="00D30831" w:rsidP="00D30831">
            <w:pPr>
              <w:spacing w:after="0"/>
              <w:jc w:val="center"/>
              <w:rPr>
                <w:rFonts w:ascii="Times New Roman" w:hAnsi="Times New Roman"/>
              </w:rPr>
            </w:pPr>
          </w:p>
        </w:tc>
        <w:tc>
          <w:tcPr>
            <w:tcW w:w="255" w:type="dxa"/>
          </w:tcPr>
          <w:p w14:paraId="1B57273A" w14:textId="77777777" w:rsidR="00D30831" w:rsidRPr="00915A84" w:rsidRDefault="00D30831" w:rsidP="00D30831">
            <w:pPr>
              <w:spacing w:after="0"/>
              <w:jc w:val="center"/>
              <w:rPr>
                <w:rFonts w:ascii="Times New Roman" w:hAnsi="Times New Roman"/>
              </w:rPr>
            </w:pPr>
          </w:p>
        </w:tc>
        <w:tc>
          <w:tcPr>
            <w:tcW w:w="255" w:type="dxa"/>
          </w:tcPr>
          <w:p w14:paraId="7988A100" w14:textId="77777777" w:rsidR="00D30831" w:rsidRPr="00915A84" w:rsidRDefault="00D30831" w:rsidP="00D30831">
            <w:pPr>
              <w:spacing w:after="0"/>
              <w:jc w:val="center"/>
              <w:rPr>
                <w:rFonts w:ascii="Times New Roman" w:hAnsi="Times New Roman"/>
              </w:rPr>
            </w:pPr>
          </w:p>
        </w:tc>
        <w:tc>
          <w:tcPr>
            <w:tcW w:w="255" w:type="dxa"/>
          </w:tcPr>
          <w:p w14:paraId="09958167" w14:textId="77777777" w:rsidR="00D30831" w:rsidRPr="00915A84" w:rsidRDefault="00D30831" w:rsidP="00D30831">
            <w:pPr>
              <w:spacing w:after="0"/>
              <w:jc w:val="center"/>
              <w:rPr>
                <w:rFonts w:ascii="Times New Roman" w:hAnsi="Times New Roman"/>
              </w:rPr>
            </w:pPr>
          </w:p>
        </w:tc>
        <w:tc>
          <w:tcPr>
            <w:tcW w:w="255" w:type="dxa"/>
          </w:tcPr>
          <w:p w14:paraId="4791FE65" w14:textId="77777777" w:rsidR="00D30831" w:rsidRPr="00915A84" w:rsidRDefault="00D30831" w:rsidP="00D30831">
            <w:pPr>
              <w:spacing w:after="0"/>
              <w:jc w:val="center"/>
              <w:rPr>
                <w:rFonts w:ascii="Times New Roman" w:hAnsi="Times New Roman"/>
              </w:rPr>
            </w:pPr>
          </w:p>
        </w:tc>
        <w:tc>
          <w:tcPr>
            <w:tcW w:w="255" w:type="dxa"/>
          </w:tcPr>
          <w:p w14:paraId="46D94873" w14:textId="77777777" w:rsidR="00D30831" w:rsidRPr="00915A84" w:rsidRDefault="00D30831" w:rsidP="00D30831">
            <w:pPr>
              <w:spacing w:after="0"/>
              <w:jc w:val="center"/>
              <w:rPr>
                <w:rFonts w:ascii="Times New Roman" w:hAnsi="Times New Roman"/>
              </w:rPr>
            </w:pPr>
          </w:p>
        </w:tc>
        <w:tc>
          <w:tcPr>
            <w:tcW w:w="255" w:type="dxa"/>
          </w:tcPr>
          <w:p w14:paraId="18BD42DD" w14:textId="77777777" w:rsidR="00D30831" w:rsidRPr="00915A84" w:rsidRDefault="00D30831" w:rsidP="00D30831">
            <w:pPr>
              <w:spacing w:after="0"/>
              <w:jc w:val="center"/>
              <w:rPr>
                <w:rFonts w:ascii="Times New Roman" w:hAnsi="Times New Roman"/>
              </w:rPr>
            </w:pPr>
          </w:p>
        </w:tc>
        <w:tc>
          <w:tcPr>
            <w:tcW w:w="255" w:type="dxa"/>
          </w:tcPr>
          <w:p w14:paraId="2FBADF05" w14:textId="77777777" w:rsidR="00D30831" w:rsidRPr="00915A84" w:rsidRDefault="00D30831" w:rsidP="00D30831">
            <w:pPr>
              <w:spacing w:after="0"/>
              <w:jc w:val="center"/>
              <w:rPr>
                <w:rFonts w:ascii="Times New Roman" w:hAnsi="Times New Roman"/>
              </w:rPr>
            </w:pPr>
          </w:p>
        </w:tc>
        <w:tc>
          <w:tcPr>
            <w:tcW w:w="255" w:type="dxa"/>
          </w:tcPr>
          <w:p w14:paraId="2F0A8847" w14:textId="77777777" w:rsidR="00D30831" w:rsidRPr="00915A84" w:rsidRDefault="00D30831" w:rsidP="00D30831">
            <w:pPr>
              <w:spacing w:after="0"/>
              <w:jc w:val="center"/>
              <w:rPr>
                <w:rFonts w:ascii="Times New Roman" w:hAnsi="Times New Roman"/>
              </w:rPr>
            </w:pPr>
          </w:p>
        </w:tc>
        <w:tc>
          <w:tcPr>
            <w:tcW w:w="255" w:type="dxa"/>
          </w:tcPr>
          <w:p w14:paraId="421ACDE1" w14:textId="77777777" w:rsidR="00D30831" w:rsidRPr="00915A84" w:rsidRDefault="00D30831" w:rsidP="00D30831">
            <w:pPr>
              <w:spacing w:after="0"/>
              <w:jc w:val="center"/>
              <w:rPr>
                <w:rFonts w:ascii="Times New Roman" w:hAnsi="Times New Roman"/>
              </w:rPr>
            </w:pPr>
          </w:p>
        </w:tc>
        <w:tc>
          <w:tcPr>
            <w:tcW w:w="255" w:type="dxa"/>
          </w:tcPr>
          <w:p w14:paraId="19591286" w14:textId="77777777" w:rsidR="00D30831" w:rsidRPr="00915A84" w:rsidRDefault="00D30831" w:rsidP="00D30831">
            <w:pPr>
              <w:spacing w:after="0"/>
              <w:jc w:val="center"/>
              <w:rPr>
                <w:rFonts w:ascii="Times New Roman" w:hAnsi="Times New Roman"/>
              </w:rPr>
            </w:pPr>
          </w:p>
        </w:tc>
        <w:tc>
          <w:tcPr>
            <w:tcW w:w="255" w:type="dxa"/>
          </w:tcPr>
          <w:p w14:paraId="092853BC" w14:textId="77777777" w:rsidR="00D30831" w:rsidRPr="00915A84" w:rsidRDefault="00D30831" w:rsidP="00D30831">
            <w:pPr>
              <w:spacing w:after="0"/>
              <w:jc w:val="center"/>
              <w:rPr>
                <w:rFonts w:ascii="Times New Roman" w:hAnsi="Times New Roman"/>
              </w:rPr>
            </w:pPr>
          </w:p>
        </w:tc>
        <w:tc>
          <w:tcPr>
            <w:tcW w:w="255" w:type="dxa"/>
          </w:tcPr>
          <w:p w14:paraId="6B20F77C" w14:textId="77777777" w:rsidR="00D30831" w:rsidRPr="00915A84" w:rsidRDefault="00D30831" w:rsidP="00D30831">
            <w:pPr>
              <w:spacing w:after="0"/>
              <w:jc w:val="center"/>
              <w:rPr>
                <w:rFonts w:ascii="Times New Roman" w:hAnsi="Times New Roman"/>
              </w:rPr>
            </w:pPr>
          </w:p>
        </w:tc>
        <w:tc>
          <w:tcPr>
            <w:tcW w:w="255" w:type="dxa"/>
          </w:tcPr>
          <w:p w14:paraId="6AC345FB" w14:textId="77777777" w:rsidR="00D30831" w:rsidRPr="00915A84" w:rsidRDefault="00D30831" w:rsidP="00D30831">
            <w:pPr>
              <w:spacing w:after="0"/>
              <w:jc w:val="center"/>
              <w:rPr>
                <w:rFonts w:ascii="Times New Roman" w:hAnsi="Times New Roman"/>
              </w:rPr>
            </w:pPr>
          </w:p>
        </w:tc>
        <w:tc>
          <w:tcPr>
            <w:tcW w:w="255" w:type="dxa"/>
          </w:tcPr>
          <w:p w14:paraId="6060AACA"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784E3D7" w14:textId="77777777" w:rsidR="00D30831" w:rsidRPr="00915A84" w:rsidRDefault="00D30831" w:rsidP="00D30831">
            <w:pPr>
              <w:spacing w:after="0"/>
              <w:jc w:val="center"/>
              <w:rPr>
                <w:rFonts w:ascii="Times New Roman" w:hAnsi="Times New Roman"/>
              </w:rPr>
            </w:pPr>
          </w:p>
        </w:tc>
      </w:tr>
      <w:tr w:rsidR="00A76622" w14:paraId="6DABEBF2" w14:textId="77777777" w:rsidTr="008748DC">
        <w:trPr>
          <w:tblHeader/>
        </w:trPr>
        <w:tc>
          <w:tcPr>
            <w:tcW w:w="269" w:type="dxa"/>
            <w:shd w:val="clear" w:color="auto" w:fill="auto"/>
            <w:vAlign w:val="center"/>
          </w:tcPr>
          <w:p w14:paraId="54EAF8E9" w14:textId="77777777" w:rsidR="00D30831" w:rsidRDefault="00D30831" w:rsidP="00D30831">
            <w:pPr>
              <w:spacing w:after="0"/>
              <w:jc w:val="center"/>
              <w:rPr>
                <w:rFonts w:ascii="Times New Roman" w:hAnsi="Times New Roman"/>
              </w:rPr>
            </w:pPr>
          </w:p>
        </w:tc>
        <w:tc>
          <w:tcPr>
            <w:tcW w:w="3446" w:type="dxa"/>
            <w:shd w:val="clear" w:color="auto" w:fill="auto"/>
            <w:vAlign w:val="center"/>
          </w:tcPr>
          <w:p w14:paraId="555BEEC4" w14:textId="5B812115" w:rsidR="00D30831" w:rsidRPr="0018029C" w:rsidRDefault="00D30831" w:rsidP="00D30831">
            <w:pPr>
              <w:spacing w:after="0"/>
              <w:jc w:val="left"/>
              <w:rPr>
                <w:rFonts w:ascii="Times New Roman" w:hAnsi="Times New Roman"/>
              </w:rPr>
            </w:pPr>
            <w:r w:rsidRPr="0018029C">
              <w:rPr>
                <w:rFonts w:ascii="Times New Roman" w:hAnsi="Times New Roman"/>
              </w:rPr>
              <w:t xml:space="preserve">4.2. </w:t>
            </w:r>
            <w:r>
              <w:rPr>
                <w:rFonts w:ascii="Times New Roman" w:hAnsi="Times New Roman"/>
              </w:rPr>
              <w:t>D</w:t>
            </w:r>
            <w:r w:rsidRPr="0018029C">
              <w:rPr>
                <w:rFonts w:ascii="Times New Roman" w:hAnsi="Times New Roman"/>
              </w:rPr>
              <w:t>evelopment of the strategy</w:t>
            </w:r>
          </w:p>
        </w:tc>
        <w:tc>
          <w:tcPr>
            <w:tcW w:w="254" w:type="dxa"/>
          </w:tcPr>
          <w:p w14:paraId="42E3B32A"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345D238E"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429DB7F"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04D679F9" w14:textId="77777777" w:rsidR="00D30831" w:rsidRPr="00915A84" w:rsidRDefault="00D30831" w:rsidP="00D30831">
            <w:pPr>
              <w:spacing w:after="0"/>
              <w:jc w:val="center"/>
              <w:rPr>
                <w:rFonts w:ascii="Times New Roman" w:hAnsi="Times New Roman"/>
              </w:rPr>
            </w:pPr>
          </w:p>
        </w:tc>
        <w:tc>
          <w:tcPr>
            <w:tcW w:w="254" w:type="dxa"/>
          </w:tcPr>
          <w:p w14:paraId="3311E90D" w14:textId="77777777" w:rsidR="00D30831" w:rsidRPr="00915A84" w:rsidRDefault="00D30831" w:rsidP="00D30831">
            <w:pPr>
              <w:spacing w:after="0"/>
              <w:jc w:val="center"/>
              <w:rPr>
                <w:rFonts w:ascii="Times New Roman" w:hAnsi="Times New Roman"/>
              </w:rPr>
            </w:pPr>
          </w:p>
        </w:tc>
        <w:tc>
          <w:tcPr>
            <w:tcW w:w="254" w:type="dxa"/>
          </w:tcPr>
          <w:p w14:paraId="512655EA"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46BAC2B5"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05CC6549"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0D565898"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4491861A"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DD266D8" w14:textId="77777777" w:rsidR="00D30831" w:rsidRPr="00915A84" w:rsidRDefault="00D30831" w:rsidP="00D30831">
            <w:pPr>
              <w:spacing w:after="0"/>
              <w:jc w:val="center"/>
              <w:rPr>
                <w:rFonts w:ascii="Times New Roman" w:hAnsi="Times New Roman"/>
              </w:rPr>
            </w:pPr>
          </w:p>
        </w:tc>
        <w:tc>
          <w:tcPr>
            <w:tcW w:w="254" w:type="dxa"/>
          </w:tcPr>
          <w:p w14:paraId="2BC02651" w14:textId="77777777" w:rsidR="00D30831" w:rsidRPr="00915A84" w:rsidRDefault="00D30831" w:rsidP="00D30831">
            <w:pPr>
              <w:spacing w:after="0"/>
              <w:jc w:val="center"/>
              <w:rPr>
                <w:rFonts w:ascii="Times New Roman" w:hAnsi="Times New Roman"/>
              </w:rPr>
            </w:pPr>
          </w:p>
        </w:tc>
        <w:tc>
          <w:tcPr>
            <w:tcW w:w="236" w:type="dxa"/>
          </w:tcPr>
          <w:p w14:paraId="058AAD99" w14:textId="77777777" w:rsidR="00D30831" w:rsidRPr="00915A84" w:rsidRDefault="00D30831" w:rsidP="00D30831">
            <w:pPr>
              <w:spacing w:after="0"/>
              <w:jc w:val="center"/>
              <w:rPr>
                <w:rFonts w:ascii="Times New Roman" w:hAnsi="Times New Roman"/>
              </w:rPr>
            </w:pPr>
          </w:p>
        </w:tc>
        <w:tc>
          <w:tcPr>
            <w:tcW w:w="396" w:type="dxa"/>
            <w:shd w:val="clear" w:color="auto" w:fill="auto"/>
          </w:tcPr>
          <w:p w14:paraId="34327497"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0EAF8C91"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FB043A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81F7718"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A28941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1C5C497"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B13C253"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012D27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D207FFD"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2DACA33"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E8BF6B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A83E148"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066601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28169DD"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9C70167" w14:textId="77777777" w:rsidR="00D30831" w:rsidRPr="00915A84" w:rsidRDefault="00D30831" w:rsidP="00D30831">
            <w:pPr>
              <w:spacing w:after="0"/>
              <w:jc w:val="center"/>
              <w:rPr>
                <w:rFonts w:ascii="Times New Roman" w:hAnsi="Times New Roman"/>
              </w:rPr>
            </w:pPr>
          </w:p>
        </w:tc>
        <w:tc>
          <w:tcPr>
            <w:tcW w:w="255" w:type="dxa"/>
          </w:tcPr>
          <w:p w14:paraId="528D9626" w14:textId="77777777" w:rsidR="00D30831" w:rsidRPr="00915A84" w:rsidRDefault="00D30831" w:rsidP="00D30831">
            <w:pPr>
              <w:spacing w:after="0"/>
              <w:jc w:val="center"/>
              <w:rPr>
                <w:rFonts w:ascii="Times New Roman" w:hAnsi="Times New Roman"/>
              </w:rPr>
            </w:pPr>
          </w:p>
        </w:tc>
        <w:tc>
          <w:tcPr>
            <w:tcW w:w="255" w:type="dxa"/>
          </w:tcPr>
          <w:p w14:paraId="1CC5FF7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2E5E233" w14:textId="77777777" w:rsidR="00D30831" w:rsidRPr="00915A84" w:rsidRDefault="00D30831" w:rsidP="00D30831">
            <w:pPr>
              <w:spacing w:after="0"/>
              <w:jc w:val="center"/>
              <w:rPr>
                <w:rFonts w:ascii="Times New Roman" w:hAnsi="Times New Roman"/>
              </w:rPr>
            </w:pPr>
          </w:p>
        </w:tc>
        <w:tc>
          <w:tcPr>
            <w:tcW w:w="255" w:type="dxa"/>
          </w:tcPr>
          <w:p w14:paraId="7823AF4B" w14:textId="77777777" w:rsidR="00D30831" w:rsidRPr="00915A84" w:rsidRDefault="00D30831" w:rsidP="00D30831">
            <w:pPr>
              <w:spacing w:after="0"/>
              <w:jc w:val="center"/>
              <w:rPr>
                <w:rFonts w:ascii="Times New Roman" w:hAnsi="Times New Roman"/>
              </w:rPr>
            </w:pPr>
          </w:p>
        </w:tc>
        <w:tc>
          <w:tcPr>
            <w:tcW w:w="255" w:type="dxa"/>
          </w:tcPr>
          <w:p w14:paraId="0C08B853" w14:textId="77777777" w:rsidR="00D30831" w:rsidRPr="00915A84" w:rsidRDefault="00D30831" w:rsidP="00D30831">
            <w:pPr>
              <w:spacing w:after="0"/>
              <w:jc w:val="center"/>
              <w:rPr>
                <w:rFonts w:ascii="Times New Roman" w:hAnsi="Times New Roman"/>
              </w:rPr>
            </w:pPr>
          </w:p>
        </w:tc>
        <w:tc>
          <w:tcPr>
            <w:tcW w:w="255" w:type="dxa"/>
          </w:tcPr>
          <w:p w14:paraId="4594072B" w14:textId="77777777" w:rsidR="00D30831" w:rsidRPr="00915A84" w:rsidRDefault="00D30831" w:rsidP="00D30831">
            <w:pPr>
              <w:spacing w:after="0"/>
              <w:jc w:val="center"/>
              <w:rPr>
                <w:rFonts w:ascii="Times New Roman" w:hAnsi="Times New Roman"/>
              </w:rPr>
            </w:pPr>
          </w:p>
        </w:tc>
        <w:tc>
          <w:tcPr>
            <w:tcW w:w="255" w:type="dxa"/>
          </w:tcPr>
          <w:p w14:paraId="5AE3CD3E" w14:textId="77777777" w:rsidR="00D30831" w:rsidRPr="00915A84" w:rsidRDefault="00D30831" w:rsidP="00D30831">
            <w:pPr>
              <w:spacing w:after="0"/>
              <w:jc w:val="center"/>
              <w:rPr>
                <w:rFonts w:ascii="Times New Roman" w:hAnsi="Times New Roman"/>
              </w:rPr>
            </w:pPr>
          </w:p>
        </w:tc>
        <w:tc>
          <w:tcPr>
            <w:tcW w:w="255" w:type="dxa"/>
          </w:tcPr>
          <w:p w14:paraId="7045AE72" w14:textId="77777777" w:rsidR="00D30831" w:rsidRPr="00915A84" w:rsidRDefault="00D30831" w:rsidP="00D30831">
            <w:pPr>
              <w:spacing w:after="0"/>
              <w:jc w:val="center"/>
              <w:rPr>
                <w:rFonts w:ascii="Times New Roman" w:hAnsi="Times New Roman"/>
              </w:rPr>
            </w:pPr>
          </w:p>
        </w:tc>
        <w:tc>
          <w:tcPr>
            <w:tcW w:w="255" w:type="dxa"/>
          </w:tcPr>
          <w:p w14:paraId="3C422CF9" w14:textId="77777777" w:rsidR="00D30831" w:rsidRPr="00915A84" w:rsidRDefault="00D30831" w:rsidP="00D30831">
            <w:pPr>
              <w:spacing w:after="0"/>
              <w:jc w:val="center"/>
              <w:rPr>
                <w:rFonts w:ascii="Times New Roman" w:hAnsi="Times New Roman"/>
              </w:rPr>
            </w:pPr>
          </w:p>
        </w:tc>
        <w:tc>
          <w:tcPr>
            <w:tcW w:w="255" w:type="dxa"/>
          </w:tcPr>
          <w:p w14:paraId="51C4131D" w14:textId="77777777" w:rsidR="00D30831" w:rsidRPr="00915A84" w:rsidRDefault="00D30831" w:rsidP="00D30831">
            <w:pPr>
              <w:spacing w:after="0"/>
              <w:jc w:val="center"/>
              <w:rPr>
                <w:rFonts w:ascii="Times New Roman" w:hAnsi="Times New Roman"/>
              </w:rPr>
            </w:pPr>
          </w:p>
        </w:tc>
        <w:tc>
          <w:tcPr>
            <w:tcW w:w="255" w:type="dxa"/>
          </w:tcPr>
          <w:p w14:paraId="6A1E2463" w14:textId="77777777" w:rsidR="00D30831" w:rsidRPr="00915A84" w:rsidRDefault="00D30831" w:rsidP="00D30831">
            <w:pPr>
              <w:spacing w:after="0"/>
              <w:jc w:val="center"/>
              <w:rPr>
                <w:rFonts w:ascii="Times New Roman" w:hAnsi="Times New Roman"/>
              </w:rPr>
            </w:pPr>
          </w:p>
        </w:tc>
        <w:tc>
          <w:tcPr>
            <w:tcW w:w="255" w:type="dxa"/>
          </w:tcPr>
          <w:p w14:paraId="2166D68A" w14:textId="77777777" w:rsidR="00D30831" w:rsidRPr="00915A84" w:rsidRDefault="00D30831" w:rsidP="00D30831">
            <w:pPr>
              <w:spacing w:after="0"/>
              <w:jc w:val="center"/>
              <w:rPr>
                <w:rFonts w:ascii="Times New Roman" w:hAnsi="Times New Roman"/>
              </w:rPr>
            </w:pPr>
          </w:p>
        </w:tc>
        <w:tc>
          <w:tcPr>
            <w:tcW w:w="255" w:type="dxa"/>
          </w:tcPr>
          <w:p w14:paraId="0141272E" w14:textId="77777777" w:rsidR="00D30831" w:rsidRPr="00915A84" w:rsidRDefault="00D30831" w:rsidP="00D30831">
            <w:pPr>
              <w:spacing w:after="0"/>
              <w:jc w:val="center"/>
              <w:rPr>
                <w:rFonts w:ascii="Times New Roman" w:hAnsi="Times New Roman"/>
              </w:rPr>
            </w:pPr>
          </w:p>
        </w:tc>
        <w:tc>
          <w:tcPr>
            <w:tcW w:w="255" w:type="dxa"/>
          </w:tcPr>
          <w:p w14:paraId="3B88C848" w14:textId="77777777" w:rsidR="00D30831" w:rsidRPr="00915A84" w:rsidRDefault="00D30831" w:rsidP="00D30831">
            <w:pPr>
              <w:spacing w:after="0"/>
              <w:jc w:val="center"/>
              <w:rPr>
                <w:rFonts w:ascii="Times New Roman" w:hAnsi="Times New Roman"/>
              </w:rPr>
            </w:pPr>
          </w:p>
        </w:tc>
        <w:tc>
          <w:tcPr>
            <w:tcW w:w="255" w:type="dxa"/>
          </w:tcPr>
          <w:p w14:paraId="09785152" w14:textId="77777777" w:rsidR="00D30831" w:rsidRPr="00915A84" w:rsidRDefault="00D30831" w:rsidP="00D30831">
            <w:pPr>
              <w:spacing w:after="0"/>
              <w:jc w:val="center"/>
              <w:rPr>
                <w:rFonts w:ascii="Times New Roman" w:hAnsi="Times New Roman"/>
              </w:rPr>
            </w:pPr>
          </w:p>
        </w:tc>
        <w:tc>
          <w:tcPr>
            <w:tcW w:w="255" w:type="dxa"/>
          </w:tcPr>
          <w:p w14:paraId="67D46997" w14:textId="77777777" w:rsidR="00D30831" w:rsidRPr="00915A84" w:rsidRDefault="00D30831" w:rsidP="00D30831">
            <w:pPr>
              <w:spacing w:after="0"/>
              <w:jc w:val="center"/>
              <w:rPr>
                <w:rFonts w:ascii="Times New Roman" w:hAnsi="Times New Roman"/>
              </w:rPr>
            </w:pPr>
          </w:p>
        </w:tc>
        <w:tc>
          <w:tcPr>
            <w:tcW w:w="255" w:type="dxa"/>
          </w:tcPr>
          <w:p w14:paraId="5AE3A58A" w14:textId="77777777" w:rsidR="00D30831" w:rsidRPr="00915A84" w:rsidRDefault="00D30831" w:rsidP="00D30831">
            <w:pPr>
              <w:spacing w:after="0"/>
              <w:jc w:val="center"/>
              <w:rPr>
                <w:rFonts w:ascii="Times New Roman" w:hAnsi="Times New Roman"/>
              </w:rPr>
            </w:pPr>
          </w:p>
        </w:tc>
        <w:tc>
          <w:tcPr>
            <w:tcW w:w="255" w:type="dxa"/>
          </w:tcPr>
          <w:p w14:paraId="6A52773F" w14:textId="77777777" w:rsidR="00D30831" w:rsidRPr="00915A84" w:rsidRDefault="00D30831" w:rsidP="00D30831">
            <w:pPr>
              <w:spacing w:after="0"/>
              <w:jc w:val="center"/>
              <w:rPr>
                <w:rFonts w:ascii="Times New Roman" w:hAnsi="Times New Roman"/>
              </w:rPr>
            </w:pPr>
          </w:p>
        </w:tc>
        <w:tc>
          <w:tcPr>
            <w:tcW w:w="255" w:type="dxa"/>
          </w:tcPr>
          <w:p w14:paraId="78B59D1A"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A58D9E4" w14:textId="77777777" w:rsidR="00D30831" w:rsidRPr="00915A84" w:rsidRDefault="00D30831" w:rsidP="00D30831">
            <w:pPr>
              <w:spacing w:after="0"/>
              <w:jc w:val="center"/>
              <w:rPr>
                <w:rFonts w:ascii="Times New Roman" w:hAnsi="Times New Roman"/>
              </w:rPr>
            </w:pPr>
          </w:p>
        </w:tc>
      </w:tr>
      <w:tr w:rsidR="00A76622" w14:paraId="0ED30EE1" w14:textId="77777777" w:rsidTr="008748DC">
        <w:trPr>
          <w:tblHeader/>
        </w:trPr>
        <w:tc>
          <w:tcPr>
            <w:tcW w:w="269" w:type="dxa"/>
            <w:shd w:val="clear" w:color="auto" w:fill="auto"/>
            <w:vAlign w:val="center"/>
          </w:tcPr>
          <w:p w14:paraId="2F77B6BA" w14:textId="77777777" w:rsidR="00DD0083" w:rsidRDefault="00DD0083" w:rsidP="00D30831">
            <w:pPr>
              <w:spacing w:after="0"/>
              <w:jc w:val="center"/>
              <w:rPr>
                <w:rFonts w:ascii="Times New Roman" w:hAnsi="Times New Roman"/>
              </w:rPr>
            </w:pPr>
          </w:p>
        </w:tc>
        <w:tc>
          <w:tcPr>
            <w:tcW w:w="3446" w:type="dxa"/>
            <w:shd w:val="clear" w:color="auto" w:fill="auto"/>
            <w:vAlign w:val="center"/>
          </w:tcPr>
          <w:p w14:paraId="1EA9C415" w14:textId="03DEFD39" w:rsidR="00DD0083" w:rsidRPr="0018029C" w:rsidRDefault="00DD0083" w:rsidP="00DD0083">
            <w:pPr>
              <w:spacing w:after="0"/>
              <w:jc w:val="left"/>
              <w:rPr>
                <w:rFonts w:ascii="Times New Roman" w:hAnsi="Times New Roman"/>
              </w:rPr>
            </w:pPr>
            <w:r>
              <w:rPr>
                <w:rFonts w:ascii="Times New Roman" w:hAnsi="Times New Roman"/>
              </w:rPr>
              <w:t xml:space="preserve">4.3 </w:t>
            </w:r>
            <w:r w:rsidRPr="00D27323">
              <w:rPr>
                <w:rFonts w:ascii="Times New Roman" w:hAnsi="Times New Roman"/>
              </w:rPr>
              <w:t>Preparing a description of the involvement of partners/stakeholders in the preparation and in implementation of the strategy</w:t>
            </w:r>
            <w:r>
              <w:rPr>
                <w:rFonts w:ascii="Times New Roman" w:hAnsi="Times New Roman"/>
              </w:rPr>
              <w:t>,</w:t>
            </w:r>
            <w:r w:rsidRPr="00D27323">
              <w:rPr>
                <w:rFonts w:ascii="Times New Roman" w:hAnsi="Times New Roman"/>
              </w:rPr>
              <w:t xml:space="preserve"> taking into consideration the multilevel governance principle</w:t>
            </w:r>
          </w:p>
        </w:tc>
        <w:tc>
          <w:tcPr>
            <w:tcW w:w="254" w:type="dxa"/>
          </w:tcPr>
          <w:p w14:paraId="71D40A2E" w14:textId="77777777" w:rsidR="00DD0083" w:rsidRPr="00915A84" w:rsidRDefault="00DD0083" w:rsidP="00D30831">
            <w:pPr>
              <w:spacing w:after="0"/>
              <w:jc w:val="center"/>
              <w:rPr>
                <w:rFonts w:ascii="Times New Roman" w:hAnsi="Times New Roman"/>
              </w:rPr>
            </w:pPr>
          </w:p>
        </w:tc>
        <w:tc>
          <w:tcPr>
            <w:tcW w:w="254" w:type="dxa"/>
            <w:shd w:val="clear" w:color="auto" w:fill="auto"/>
          </w:tcPr>
          <w:p w14:paraId="6E977B86" w14:textId="77777777" w:rsidR="00DD0083" w:rsidRPr="00915A84" w:rsidRDefault="00DD0083" w:rsidP="00D30831">
            <w:pPr>
              <w:spacing w:after="0"/>
              <w:jc w:val="center"/>
              <w:rPr>
                <w:rFonts w:ascii="Times New Roman" w:hAnsi="Times New Roman"/>
              </w:rPr>
            </w:pPr>
          </w:p>
        </w:tc>
        <w:tc>
          <w:tcPr>
            <w:tcW w:w="254" w:type="dxa"/>
            <w:shd w:val="clear" w:color="auto" w:fill="auto"/>
          </w:tcPr>
          <w:p w14:paraId="446AA46A" w14:textId="77777777" w:rsidR="00DD0083" w:rsidRPr="00915A84" w:rsidRDefault="00DD0083" w:rsidP="00D30831">
            <w:pPr>
              <w:spacing w:after="0"/>
              <w:jc w:val="center"/>
              <w:rPr>
                <w:rFonts w:ascii="Times New Roman" w:hAnsi="Times New Roman"/>
              </w:rPr>
            </w:pPr>
          </w:p>
        </w:tc>
        <w:tc>
          <w:tcPr>
            <w:tcW w:w="254" w:type="dxa"/>
            <w:shd w:val="clear" w:color="auto" w:fill="auto"/>
          </w:tcPr>
          <w:p w14:paraId="4A323D2A" w14:textId="77777777" w:rsidR="00DD0083" w:rsidRPr="00915A84" w:rsidRDefault="00DD0083" w:rsidP="00D30831">
            <w:pPr>
              <w:spacing w:after="0"/>
              <w:jc w:val="center"/>
              <w:rPr>
                <w:rFonts w:ascii="Times New Roman" w:hAnsi="Times New Roman"/>
              </w:rPr>
            </w:pPr>
          </w:p>
        </w:tc>
        <w:tc>
          <w:tcPr>
            <w:tcW w:w="254" w:type="dxa"/>
          </w:tcPr>
          <w:p w14:paraId="0461591E" w14:textId="77777777" w:rsidR="00DD0083" w:rsidRPr="00915A84" w:rsidRDefault="00DD0083" w:rsidP="00D30831">
            <w:pPr>
              <w:spacing w:after="0"/>
              <w:jc w:val="center"/>
              <w:rPr>
                <w:rFonts w:ascii="Times New Roman" w:hAnsi="Times New Roman"/>
              </w:rPr>
            </w:pPr>
          </w:p>
        </w:tc>
        <w:tc>
          <w:tcPr>
            <w:tcW w:w="254" w:type="dxa"/>
          </w:tcPr>
          <w:p w14:paraId="25A473BF" w14:textId="77777777" w:rsidR="00DD0083" w:rsidRPr="00915A84" w:rsidRDefault="00DD0083" w:rsidP="00D30831">
            <w:pPr>
              <w:spacing w:after="0"/>
              <w:jc w:val="center"/>
              <w:rPr>
                <w:rFonts w:ascii="Times New Roman" w:hAnsi="Times New Roman"/>
              </w:rPr>
            </w:pPr>
          </w:p>
        </w:tc>
        <w:tc>
          <w:tcPr>
            <w:tcW w:w="254" w:type="dxa"/>
            <w:shd w:val="clear" w:color="auto" w:fill="B4C6E7" w:themeFill="accent5" w:themeFillTint="66"/>
          </w:tcPr>
          <w:p w14:paraId="30F9216E" w14:textId="77777777" w:rsidR="00DD0083" w:rsidRPr="00915A84" w:rsidRDefault="00DD0083" w:rsidP="00D30831">
            <w:pPr>
              <w:spacing w:after="0"/>
              <w:jc w:val="center"/>
              <w:rPr>
                <w:rFonts w:ascii="Times New Roman" w:hAnsi="Times New Roman"/>
              </w:rPr>
            </w:pPr>
          </w:p>
        </w:tc>
        <w:tc>
          <w:tcPr>
            <w:tcW w:w="254" w:type="dxa"/>
            <w:shd w:val="clear" w:color="auto" w:fill="B4C6E7" w:themeFill="accent5" w:themeFillTint="66"/>
          </w:tcPr>
          <w:p w14:paraId="608457E5" w14:textId="77777777" w:rsidR="00DD0083" w:rsidRPr="00915A84" w:rsidRDefault="00DD0083" w:rsidP="00D30831">
            <w:pPr>
              <w:spacing w:after="0"/>
              <w:jc w:val="center"/>
              <w:rPr>
                <w:rFonts w:ascii="Times New Roman" w:hAnsi="Times New Roman"/>
              </w:rPr>
            </w:pPr>
          </w:p>
        </w:tc>
        <w:tc>
          <w:tcPr>
            <w:tcW w:w="254" w:type="dxa"/>
            <w:shd w:val="clear" w:color="auto" w:fill="B4C6E7" w:themeFill="accent5" w:themeFillTint="66"/>
          </w:tcPr>
          <w:p w14:paraId="502CCB5A" w14:textId="77777777" w:rsidR="00DD0083" w:rsidRPr="00915A84" w:rsidRDefault="00DD0083" w:rsidP="00D30831">
            <w:pPr>
              <w:spacing w:after="0"/>
              <w:jc w:val="center"/>
              <w:rPr>
                <w:rFonts w:ascii="Times New Roman" w:hAnsi="Times New Roman"/>
              </w:rPr>
            </w:pPr>
          </w:p>
        </w:tc>
        <w:tc>
          <w:tcPr>
            <w:tcW w:w="254" w:type="dxa"/>
            <w:shd w:val="clear" w:color="auto" w:fill="B4C6E7" w:themeFill="accent5" w:themeFillTint="66"/>
          </w:tcPr>
          <w:p w14:paraId="61820965" w14:textId="77777777" w:rsidR="00DD0083" w:rsidRPr="00915A84" w:rsidRDefault="00DD0083" w:rsidP="00D30831">
            <w:pPr>
              <w:spacing w:after="0"/>
              <w:jc w:val="center"/>
              <w:rPr>
                <w:rFonts w:ascii="Times New Roman" w:hAnsi="Times New Roman"/>
              </w:rPr>
            </w:pPr>
          </w:p>
        </w:tc>
        <w:tc>
          <w:tcPr>
            <w:tcW w:w="254" w:type="dxa"/>
            <w:shd w:val="clear" w:color="auto" w:fill="auto"/>
          </w:tcPr>
          <w:p w14:paraId="54AF4F64" w14:textId="77777777" w:rsidR="00DD0083" w:rsidRPr="00915A84" w:rsidRDefault="00DD0083" w:rsidP="00D30831">
            <w:pPr>
              <w:spacing w:after="0"/>
              <w:jc w:val="center"/>
              <w:rPr>
                <w:rFonts w:ascii="Times New Roman" w:hAnsi="Times New Roman"/>
              </w:rPr>
            </w:pPr>
          </w:p>
        </w:tc>
        <w:tc>
          <w:tcPr>
            <w:tcW w:w="254" w:type="dxa"/>
          </w:tcPr>
          <w:p w14:paraId="64859827" w14:textId="77777777" w:rsidR="00DD0083" w:rsidRPr="00915A84" w:rsidRDefault="00DD0083" w:rsidP="00D30831">
            <w:pPr>
              <w:spacing w:after="0"/>
              <w:jc w:val="center"/>
              <w:rPr>
                <w:rFonts w:ascii="Times New Roman" w:hAnsi="Times New Roman"/>
              </w:rPr>
            </w:pPr>
          </w:p>
        </w:tc>
        <w:tc>
          <w:tcPr>
            <w:tcW w:w="236" w:type="dxa"/>
          </w:tcPr>
          <w:p w14:paraId="742AEE6D" w14:textId="77777777" w:rsidR="00DD0083" w:rsidRPr="00915A84" w:rsidRDefault="00DD0083" w:rsidP="00D30831">
            <w:pPr>
              <w:spacing w:after="0"/>
              <w:jc w:val="center"/>
              <w:rPr>
                <w:rFonts w:ascii="Times New Roman" w:hAnsi="Times New Roman"/>
              </w:rPr>
            </w:pPr>
          </w:p>
        </w:tc>
        <w:tc>
          <w:tcPr>
            <w:tcW w:w="396" w:type="dxa"/>
            <w:shd w:val="clear" w:color="auto" w:fill="auto"/>
          </w:tcPr>
          <w:p w14:paraId="2E09B8C5" w14:textId="77777777" w:rsidR="00DD0083" w:rsidRPr="00915A84" w:rsidRDefault="00DD0083" w:rsidP="00D30831">
            <w:pPr>
              <w:spacing w:after="0"/>
              <w:jc w:val="center"/>
              <w:rPr>
                <w:rFonts w:ascii="Times New Roman" w:hAnsi="Times New Roman"/>
              </w:rPr>
            </w:pPr>
          </w:p>
        </w:tc>
        <w:tc>
          <w:tcPr>
            <w:tcW w:w="254" w:type="dxa"/>
            <w:shd w:val="clear" w:color="auto" w:fill="auto"/>
          </w:tcPr>
          <w:p w14:paraId="46022A11" w14:textId="77777777" w:rsidR="00DD0083" w:rsidRPr="00915A84" w:rsidRDefault="00DD0083" w:rsidP="00D30831">
            <w:pPr>
              <w:spacing w:after="0"/>
              <w:jc w:val="center"/>
              <w:rPr>
                <w:rFonts w:ascii="Times New Roman" w:hAnsi="Times New Roman"/>
              </w:rPr>
            </w:pPr>
          </w:p>
        </w:tc>
        <w:tc>
          <w:tcPr>
            <w:tcW w:w="254" w:type="dxa"/>
            <w:shd w:val="clear" w:color="auto" w:fill="auto"/>
          </w:tcPr>
          <w:p w14:paraId="5C14B979"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221C34FF"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2F29CC8A"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7198A2EC"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07AF1AF1"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63A955E8"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7251949F"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3EBF94D1"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56BCF5E8"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2A32B946"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76FA6CCC"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002CBB0F"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4F10E61F" w14:textId="77777777" w:rsidR="00DD0083" w:rsidRPr="00915A84" w:rsidRDefault="00DD0083" w:rsidP="00D30831">
            <w:pPr>
              <w:spacing w:after="0"/>
              <w:jc w:val="center"/>
              <w:rPr>
                <w:rFonts w:ascii="Times New Roman" w:hAnsi="Times New Roman"/>
              </w:rPr>
            </w:pPr>
          </w:p>
        </w:tc>
        <w:tc>
          <w:tcPr>
            <w:tcW w:w="255" w:type="dxa"/>
          </w:tcPr>
          <w:p w14:paraId="56590B87" w14:textId="77777777" w:rsidR="00DD0083" w:rsidRPr="00915A84" w:rsidRDefault="00DD0083" w:rsidP="00D30831">
            <w:pPr>
              <w:spacing w:after="0"/>
              <w:jc w:val="center"/>
              <w:rPr>
                <w:rFonts w:ascii="Times New Roman" w:hAnsi="Times New Roman"/>
              </w:rPr>
            </w:pPr>
          </w:p>
        </w:tc>
        <w:tc>
          <w:tcPr>
            <w:tcW w:w="255" w:type="dxa"/>
          </w:tcPr>
          <w:p w14:paraId="311C2138"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1F333FC1" w14:textId="77777777" w:rsidR="00DD0083" w:rsidRPr="00915A84" w:rsidRDefault="00DD0083" w:rsidP="00D30831">
            <w:pPr>
              <w:spacing w:after="0"/>
              <w:jc w:val="center"/>
              <w:rPr>
                <w:rFonts w:ascii="Times New Roman" w:hAnsi="Times New Roman"/>
              </w:rPr>
            </w:pPr>
          </w:p>
        </w:tc>
        <w:tc>
          <w:tcPr>
            <w:tcW w:w="255" w:type="dxa"/>
          </w:tcPr>
          <w:p w14:paraId="0C21A3DC" w14:textId="77777777" w:rsidR="00DD0083" w:rsidRPr="00915A84" w:rsidRDefault="00DD0083" w:rsidP="00D30831">
            <w:pPr>
              <w:spacing w:after="0"/>
              <w:jc w:val="center"/>
              <w:rPr>
                <w:rFonts w:ascii="Times New Roman" w:hAnsi="Times New Roman"/>
              </w:rPr>
            </w:pPr>
          </w:p>
        </w:tc>
        <w:tc>
          <w:tcPr>
            <w:tcW w:w="255" w:type="dxa"/>
          </w:tcPr>
          <w:p w14:paraId="0197F31C" w14:textId="77777777" w:rsidR="00DD0083" w:rsidRPr="00915A84" w:rsidRDefault="00DD0083" w:rsidP="00D30831">
            <w:pPr>
              <w:spacing w:after="0"/>
              <w:jc w:val="center"/>
              <w:rPr>
                <w:rFonts w:ascii="Times New Roman" w:hAnsi="Times New Roman"/>
              </w:rPr>
            </w:pPr>
          </w:p>
        </w:tc>
        <w:tc>
          <w:tcPr>
            <w:tcW w:w="255" w:type="dxa"/>
          </w:tcPr>
          <w:p w14:paraId="3D5637E3" w14:textId="77777777" w:rsidR="00DD0083" w:rsidRPr="00915A84" w:rsidRDefault="00DD0083" w:rsidP="00D30831">
            <w:pPr>
              <w:spacing w:after="0"/>
              <w:jc w:val="center"/>
              <w:rPr>
                <w:rFonts w:ascii="Times New Roman" w:hAnsi="Times New Roman"/>
              </w:rPr>
            </w:pPr>
          </w:p>
        </w:tc>
        <w:tc>
          <w:tcPr>
            <w:tcW w:w="255" w:type="dxa"/>
          </w:tcPr>
          <w:p w14:paraId="2FAADA95" w14:textId="77777777" w:rsidR="00DD0083" w:rsidRPr="00915A84" w:rsidRDefault="00DD0083" w:rsidP="00D30831">
            <w:pPr>
              <w:spacing w:after="0"/>
              <w:jc w:val="center"/>
              <w:rPr>
                <w:rFonts w:ascii="Times New Roman" w:hAnsi="Times New Roman"/>
              </w:rPr>
            </w:pPr>
          </w:p>
        </w:tc>
        <w:tc>
          <w:tcPr>
            <w:tcW w:w="255" w:type="dxa"/>
          </w:tcPr>
          <w:p w14:paraId="48904046" w14:textId="77777777" w:rsidR="00DD0083" w:rsidRPr="00915A84" w:rsidRDefault="00DD0083" w:rsidP="00D30831">
            <w:pPr>
              <w:spacing w:after="0"/>
              <w:jc w:val="center"/>
              <w:rPr>
                <w:rFonts w:ascii="Times New Roman" w:hAnsi="Times New Roman"/>
              </w:rPr>
            </w:pPr>
          </w:p>
        </w:tc>
        <w:tc>
          <w:tcPr>
            <w:tcW w:w="255" w:type="dxa"/>
          </w:tcPr>
          <w:p w14:paraId="60FE9578" w14:textId="77777777" w:rsidR="00DD0083" w:rsidRPr="00915A84" w:rsidRDefault="00DD0083" w:rsidP="00D30831">
            <w:pPr>
              <w:spacing w:after="0"/>
              <w:jc w:val="center"/>
              <w:rPr>
                <w:rFonts w:ascii="Times New Roman" w:hAnsi="Times New Roman"/>
              </w:rPr>
            </w:pPr>
          </w:p>
        </w:tc>
        <w:tc>
          <w:tcPr>
            <w:tcW w:w="255" w:type="dxa"/>
          </w:tcPr>
          <w:p w14:paraId="21B906D8" w14:textId="77777777" w:rsidR="00DD0083" w:rsidRPr="00915A84" w:rsidRDefault="00DD0083" w:rsidP="00D30831">
            <w:pPr>
              <w:spacing w:after="0"/>
              <w:jc w:val="center"/>
              <w:rPr>
                <w:rFonts w:ascii="Times New Roman" w:hAnsi="Times New Roman"/>
              </w:rPr>
            </w:pPr>
          </w:p>
        </w:tc>
        <w:tc>
          <w:tcPr>
            <w:tcW w:w="255" w:type="dxa"/>
          </w:tcPr>
          <w:p w14:paraId="524855AC" w14:textId="77777777" w:rsidR="00DD0083" w:rsidRPr="00915A84" w:rsidRDefault="00DD0083" w:rsidP="00D30831">
            <w:pPr>
              <w:spacing w:after="0"/>
              <w:jc w:val="center"/>
              <w:rPr>
                <w:rFonts w:ascii="Times New Roman" w:hAnsi="Times New Roman"/>
              </w:rPr>
            </w:pPr>
          </w:p>
        </w:tc>
        <w:tc>
          <w:tcPr>
            <w:tcW w:w="255" w:type="dxa"/>
          </w:tcPr>
          <w:p w14:paraId="3C0B9315" w14:textId="77777777" w:rsidR="00DD0083" w:rsidRPr="00915A84" w:rsidRDefault="00DD0083" w:rsidP="00D30831">
            <w:pPr>
              <w:spacing w:after="0"/>
              <w:jc w:val="center"/>
              <w:rPr>
                <w:rFonts w:ascii="Times New Roman" w:hAnsi="Times New Roman"/>
              </w:rPr>
            </w:pPr>
          </w:p>
        </w:tc>
        <w:tc>
          <w:tcPr>
            <w:tcW w:w="255" w:type="dxa"/>
          </w:tcPr>
          <w:p w14:paraId="2316602D" w14:textId="77777777" w:rsidR="00DD0083" w:rsidRPr="00915A84" w:rsidRDefault="00DD0083" w:rsidP="00D30831">
            <w:pPr>
              <w:spacing w:after="0"/>
              <w:jc w:val="center"/>
              <w:rPr>
                <w:rFonts w:ascii="Times New Roman" w:hAnsi="Times New Roman"/>
              </w:rPr>
            </w:pPr>
          </w:p>
        </w:tc>
        <w:tc>
          <w:tcPr>
            <w:tcW w:w="255" w:type="dxa"/>
          </w:tcPr>
          <w:p w14:paraId="2C746621" w14:textId="77777777" w:rsidR="00DD0083" w:rsidRPr="00915A84" w:rsidRDefault="00DD0083" w:rsidP="00D30831">
            <w:pPr>
              <w:spacing w:after="0"/>
              <w:jc w:val="center"/>
              <w:rPr>
                <w:rFonts w:ascii="Times New Roman" w:hAnsi="Times New Roman"/>
              </w:rPr>
            </w:pPr>
          </w:p>
        </w:tc>
        <w:tc>
          <w:tcPr>
            <w:tcW w:w="255" w:type="dxa"/>
          </w:tcPr>
          <w:p w14:paraId="087EDA48" w14:textId="77777777" w:rsidR="00DD0083" w:rsidRPr="00915A84" w:rsidRDefault="00DD0083" w:rsidP="00D30831">
            <w:pPr>
              <w:spacing w:after="0"/>
              <w:jc w:val="center"/>
              <w:rPr>
                <w:rFonts w:ascii="Times New Roman" w:hAnsi="Times New Roman"/>
              </w:rPr>
            </w:pPr>
          </w:p>
        </w:tc>
        <w:tc>
          <w:tcPr>
            <w:tcW w:w="255" w:type="dxa"/>
          </w:tcPr>
          <w:p w14:paraId="0588AAEA" w14:textId="77777777" w:rsidR="00DD0083" w:rsidRPr="00915A84" w:rsidRDefault="00DD0083" w:rsidP="00D30831">
            <w:pPr>
              <w:spacing w:after="0"/>
              <w:jc w:val="center"/>
              <w:rPr>
                <w:rFonts w:ascii="Times New Roman" w:hAnsi="Times New Roman"/>
              </w:rPr>
            </w:pPr>
          </w:p>
        </w:tc>
        <w:tc>
          <w:tcPr>
            <w:tcW w:w="255" w:type="dxa"/>
          </w:tcPr>
          <w:p w14:paraId="671193AB" w14:textId="77777777" w:rsidR="00DD0083" w:rsidRPr="00915A84" w:rsidRDefault="00DD0083" w:rsidP="00D30831">
            <w:pPr>
              <w:spacing w:after="0"/>
              <w:jc w:val="center"/>
              <w:rPr>
                <w:rFonts w:ascii="Times New Roman" w:hAnsi="Times New Roman"/>
              </w:rPr>
            </w:pPr>
          </w:p>
        </w:tc>
        <w:tc>
          <w:tcPr>
            <w:tcW w:w="255" w:type="dxa"/>
          </w:tcPr>
          <w:p w14:paraId="285AFDF6" w14:textId="77777777" w:rsidR="00DD0083" w:rsidRPr="00915A84" w:rsidRDefault="00DD0083" w:rsidP="00D30831">
            <w:pPr>
              <w:spacing w:after="0"/>
              <w:jc w:val="center"/>
              <w:rPr>
                <w:rFonts w:ascii="Times New Roman" w:hAnsi="Times New Roman"/>
              </w:rPr>
            </w:pPr>
          </w:p>
        </w:tc>
        <w:tc>
          <w:tcPr>
            <w:tcW w:w="255" w:type="dxa"/>
          </w:tcPr>
          <w:p w14:paraId="45CD7CFD" w14:textId="77777777" w:rsidR="00DD0083" w:rsidRPr="00915A84" w:rsidRDefault="00DD0083" w:rsidP="00D30831">
            <w:pPr>
              <w:spacing w:after="0"/>
              <w:jc w:val="center"/>
              <w:rPr>
                <w:rFonts w:ascii="Times New Roman" w:hAnsi="Times New Roman"/>
              </w:rPr>
            </w:pPr>
          </w:p>
        </w:tc>
        <w:tc>
          <w:tcPr>
            <w:tcW w:w="255" w:type="dxa"/>
            <w:shd w:val="clear" w:color="auto" w:fill="auto"/>
          </w:tcPr>
          <w:p w14:paraId="7740DFB5" w14:textId="77777777" w:rsidR="00DD0083" w:rsidRPr="00915A84" w:rsidRDefault="00DD0083" w:rsidP="00D30831">
            <w:pPr>
              <w:spacing w:after="0"/>
              <w:jc w:val="center"/>
              <w:rPr>
                <w:rFonts w:ascii="Times New Roman" w:hAnsi="Times New Roman"/>
              </w:rPr>
            </w:pPr>
          </w:p>
        </w:tc>
      </w:tr>
      <w:tr w:rsidR="00A76622" w14:paraId="5F692308" w14:textId="77777777" w:rsidTr="008748DC">
        <w:trPr>
          <w:tblHeader/>
        </w:trPr>
        <w:tc>
          <w:tcPr>
            <w:tcW w:w="269" w:type="dxa"/>
            <w:shd w:val="clear" w:color="auto" w:fill="auto"/>
            <w:vAlign w:val="center"/>
          </w:tcPr>
          <w:p w14:paraId="2F473BFF" w14:textId="77777777" w:rsidR="00263235" w:rsidRDefault="00263235" w:rsidP="00D30831">
            <w:pPr>
              <w:spacing w:after="0"/>
              <w:jc w:val="center"/>
              <w:rPr>
                <w:rFonts w:ascii="Times New Roman" w:hAnsi="Times New Roman"/>
              </w:rPr>
            </w:pPr>
          </w:p>
        </w:tc>
        <w:tc>
          <w:tcPr>
            <w:tcW w:w="3446" w:type="dxa"/>
            <w:shd w:val="clear" w:color="auto" w:fill="auto"/>
            <w:vAlign w:val="center"/>
          </w:tcPr>
          <w:p w14:paraId="5AD56447" w14:textId="3B190C02" w:rsidR="00263235" w:rsidRPr="00D27323" w:rsidRDefault="00263235" w:rsidP="00DD0083">
            <w:pPr>
              <w:spacing w:after="0"/>
              <w:jc w:val="left"/>
              <w:rPr>
                <w:rFonts w:ascii="Times New Roman" w:hAnsi="Times New Roman"/>
                <w:lang w:val="bg-BG"/>
              </w:rPr>
            </w:pPr>
            <w:r>
              <w:rPr>
                <w:rFonts w:ascii="Times New Roman" w:hAnsi="Times New Roman"/>
                <w:lang w:val="bg-BG"/>
              </w:rPr>
              <w:t xml:space="preserve">4.4. </w:t>
            </w:r>
            <w:r w:rsidRPr="00783AD0">
              <w:rPr>
                <w:rFonts w:ascii="Times New Roman" w:hAnsi="Times New Roman"/>
              </w:rPr>
              <w:t>Development of the methodology for implementation, monitoring and evaluation of the strategy</w:t>
            </w:r>
          </w:p>
        </w:tc>
        <w:tc>
          <w:tcPr>
            <w:tcW w:w="254" w:type="dxa"/>
          </w:tcPr>
          <w:p w14:paraId="4774CBF0" w14:textId="77777777" w:rsidR="00263235" w:rsidRPr="00915A84" w:rsidRDefault="00263235" w:rsidP="00D30831">
            <w:pPr>
              <w:spacing w:after="0"/>
              <w:jc w:val="center"/>
              <w:rPr>
                <w:rFonts w:ascii="Times New Roman" w:hAnsi="Times New Roman"/>
              </w:rPr>
            </w:pPr>
          </w:p>
        </w:tc>
        <w:tc>
          <w:tcPr>
            <w:tcW w:w="254" w:type="dxa"/>
            <w:shd w:val="clear" w:color="auto" w:fill="auto"/>
          </w:tcPr>
          <w:p w14:paraId="66C08F5A" w14:textId="77777777" w:rsidR="00263235" w:rsidRPr="00915A84" w:rsidRDefault="00263235" w:rsidP="00D30831">
            <w:pPr>
              <w:spacing w:after="0"/>
              <w:jc w:val="center"/>
              <w:rPr>
                <w:rFonts w:ascii="Times New Roman" w:hAnsi="Times New Roman"/>
              </w:rPr>
            </w:pPr>
          </w:p>
        </w:tc>
        <w:tc>
          <w:tcPr>
            <w:tcW w:w="254" w:type="dxa"/>
            <w:shd w:val="clear" w:color="auto" w:fill="auto"/>
          </w:tcPr>
          <w:p w14:paraId="04484F62" w14:textId="77777777" w:rsidR="00263235" w:rsidRPr="00915A84" w:rsidRDefault="00263235" w:rsidP="00D30831">
            <w:pPr>
              <w:spacing w:after="0"/>
              <w:jc w:val="center"/>
              <w:rPr>
                <w:rFonts w:ascii="Times New Roman" w:hAnsi="Times New Roman"/>
              </w:rPr>
            </w:pPr>
          </w:p>
        </w:tc>
        <w:tc>
          <w:tcPr>
            <w:tcW w:w="254" w:type="dxa"/>
            <w:shd w:val="clear" w:color="auto" w:fill="auto"/>
          </w:tcPr>
          <w:p w14:paraId="651A145A" w14:textId="77777777" w:rsidR="00263235" w:rsidRPr="00915A84" w:rsidRDefault="00263235" w:rsidP="00D30831">
            <w:pPr>
              <w:spacing w:after="0"/>
              <w:jc w:val="center"/>
              <w:rPr>
                <w:rFonts w:ascii="Times New Roman" w:hAnsi="Times New Roman"/>
              </w:rPr>
            </w:pPr>
          </w:p>
        </w:tc>
        <w:tc>
          <w:tcPr>
            <w:tcW w:w="254" w:type="dxa"/>
          </w:tcPr>
          <w:p w14:paraId="348BB1EA" w14:textId="77777777" w:rsidR="00263235" w:rsidRPr="00915A84" w:rsidRDefault="00263235" w:rsidP="00D30831">
            <w:pPr>
              <w:spacing w:after="0"/>
              <w:jc w:val="center"/>
              <w:rPr>
                <w:rFonts w:ascii="Times New Roman" w:hAnsi="Times New Roman"/>
              </w:rPr>
            </w:pPr>
          </w:p>
        </w:tc>
        <w:tc>
          <w:tcPr>
            <w:tcW w:w="254" w:type="dxa"/>
          </w:tcPr>
          <w:p w14:paraId="6E352317" w14:textId="77777777" w:rsidR="00263235" w:rsidRPr="00915A84" w:rsidRDefault="00263235" w:rsidP="00D30831">
            <w:pPr>
              <w:spacing w:after="0"/>
              <w:jc w:val="center"/>
              <w:rPr>
                <w:rFonts w:ascii="Times New Roman" w:hAnsi="Times New Roman"/>
              </w:rPr>
            </w:pPr>
          </w:p>
        </w:tc>
        <w:tc>
          <w:tcPr>
            <w:tcW w:w="254" w:type="dxa"/>
            <w:shd w:val="clear" w:color="auto" w:fill="B4C6E7" w:themeFill="accent5" w:themeFillTint="66"/>
          </w:tcPr>
          <w:p w14:paraId="07901555" w14:textId="77777777" w:rsidR="00263235" w:rsidRPr="00915A84" w:rsidRDefault="00263235" w:rsidP="00D30831">
            <w:pPr>
              <w:spacing w:after="0"/>
              <w:jc w:val="center"/>
              <w:rPr>
                <w:rFonts w:ascii="Times New Roman" w:hAnsi="Times New Roman"/>
              </w:rPr>
            </w:pPr>
          </w:p>
        </w:tc>
        <w:tc>
          <w:tcPr>
            <w:tcW w:w="254" w:type="dxa"/>
            <w:shd w:val="clear" w:color="auto" w:fill="B4C6E7" w:themeFill="accent5" w:themeFillTint="66"/>
          </w:tcPr>
          <w:p w14:paraId="3D8F079D" w14:textId="77777777" w:rsidR="00263235" w:rsidRPr="00915A84" w:rsidRDefault="00263235" w:rsidP="00D30831">
            <w:pPr>
              <w:spacing w:after="0"/>
              <w:jc w:val="center"/>
              <w:rPr>
                <w:rFonts w:ascii="Times New Roman" w:hAnsi="Times New Roman"/>
              </w:rPr>
            </w:pPr>
          </w:p>
        </w:tc>
        <w:tc>
          <w:tcPr>
            <w:tcW w:w="254" w:type="dxa"/>
            <w:shd w:val="clear" w:color="auto" w:fill="B4C6E7" w:themeFill="accent5" w:themeFillTint="66"/>
          </w:tcPr>
          <w:p w14:paraId="3323F28B" w14:textId="77777777" w:rsidR="00263235" w:rsidRPr="00915A84" w:rsidRDefault="00263235" w:rsidP="00D30831">
            <w:pPr>
              <w:spacing w:after="0"/>
              <w:jc w:val="center"/>
              <w:rPr>
                <w:rFonts w:ascii="Times New Roman" w:hAnsi="Times New Roman"/>
              </w:rPr>
            </w:pPr>
          </w:p>
        </w:tc>
        <w:tc>
          <w:tcPr>
            <w:tcW w:w="254" w:type="dxa"/>
            <w:shd w:val="clear" w:color="auto" w:fill="B4C6E7" w:themeFill="accent5" w:themeFillTint="66"/>
          </w:tcPr>
          <w:p w14:paraId="051C968A" w14:textId="77777777" w:rsidR="00263235" w:rsidRPr="00915A84" w:rsidRDefault="00263235" w:rsidP="00D30831">
            <w:pPr>
              <w:spacing w:after="0"/>
              <w:jc w:val="center"/>
              <w:rPr>
                <w:rFonts w:ascii="Times New Roman" w:hAnsi="Times New Roman"/>
              </w:rPr>
            </w:pPr>
          </w:p>
        </w:tc>
        <w:tc>
          <w:tcPr>
            <w:tcW w:w="254" w:type="dxa"/>
            <w:shd w:val="clear" w:color="auto" w:fill="auto"/>
          </w:tcPr>
          <w:p w14:paraId="34C7F005" w14:textId="77777777" w:rsidR="00263235" w:rsidRPr="00915A84" w:rsidRDefault="00263235" w:rsidP="00D30831">
            <w:pPr>
              <w:spacing w:after="0"/>
              <w:jc w:val="center"/>
              <w:rPr>
                <w:rFonts w:ascii="Times New Roman" w:hAnsi="Times New Roman"/>
              </w:rPr>
            </w:pPr>
          </w:p>
        </w:tc>
        <w:tc>
          <w:tcPr>
            <w:tcW w:w="254" w:type="dxa"/>
          </w:tcPr>
          <w:p w14:paraId="754FB905" w14:textId="77777777" w:rsidR="00263235" w:rsidRPr="00915A84" w:rsidRDefault="00263235" w:rsidP="00D30831">
            <w:pPr>
              <w:spacing w:after="0"/>
              <w:jc w:val="center"/>
              <w:rPr>
                <w:rFonts w:ascii="Times New Roman" w:hAnsi="Times New Roman"/>
              </w:rPr>
            </w:pPr>
          </w:p>
        </w:tc>
        <w:tc>
          <w:tcPr>
            <w:tcW w:w="236" w:type="dxa"/>
          </w:tcPr>
          <w:p w14:paraId="0E79E06B" w14:textId="77777777" w:rsidR="00263235" w:rsidRPr="00915A84" w:rsidRDefault="00263235" w:rsidP="00D30831">
            <w:pPr>
              <w:spacing w:after="0"/>
              <w:jc w:val="center"/>
              <w:rPr>
                <w:rFonts w:ascii="Times New Roman" w:hAnsi="Times New Roman"/>
              </w:rPr>
            </w:pPr>
          </w:p>
        </w:tc>
        <w:tc>
          <w:tcPr>
            <w:tcW w:w="396" w:type="dxa"/>
            <w:shd w:val="clear" w:color="auto" w:fill="auto"/>
          </w:tcPr>
          <w:p w14:paraId="74A3160D" w14:textId="77777777" w:rsidR="00263235" w:rsidRPr="00915A84" w:rsidRDefault="00263235" w:rsidP="00D30831">
            <w:pPr>
              <w:spacing w:after="0"/>
              <w:jc w:val="center"/>
              <w:rPr>
                <w:rFonts w:ascii="Times New Roman" w:hAnsi="Times New Roman"/>
              </w:rPr>
            </w:pPr>
          </w:p>
        </w:tc>
        <w:tc>
          <w:tcPr>
            <w:tcW w:w="254" w:type="dxa"/>
            <w:shd w:val="clear" w:color="auto" w:fill="auto"/>
          </w:tcPr>
          <w:p w14:paraId="2F91DEDE" w14:textId="77777777" w:rsidR="00263235" w:rsidRPr="00915A84" w:rsidRDefault="00263235" w:rsidP="00D30831">
            <w:pPr>
              <w:spacing w:after="0"/>
              <w:jc w:val="center"/>
              <w:rPr>
                <w:rFonts w:ascii="Times New Roman" w:hAnsi="Times New Roman"/>
              </w:rPr>
            </w:pPr>
          </w:p>
        </w:tc>
        <w:tc>
          <w:tcPr>
            <w:tcW w:w="254" w:type="dxa"/>
            <w:shd w:val="clear" w:color="auto" w:fill="auto"/>
          </w:tcPr>
          <w:p w14:paraId="0A1FC517"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7FD8C00B"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394C6B25"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43B73BBD"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677B9E92"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0C7F29DF"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057619E5"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1ECC1D6A"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17914054"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3A5DA1AB"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350FFE14"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419320C1"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445C5DA3" w14:textId="77777777" w:rsidR="00263235" w:rsidRPr="00915A84" w:rsidRDefault="00263235" w:rsidP="00D30831">
            <w:pPr>
              <w:spacing w:after="0"/>
              <w:jc w:val="center"/>
              <w:rPr>
                <w:rFonts w:ascii="Times New Roman" w:hAnsi="Times New Roman"/>
              </w:rPr>
            </w:pPr>
          </w:p>
        </w:tc>
        <w:tc>
          <w:tcPr>
            <w:tcW w:w="255" w:type="dxa"/>
          </w:tcPr>
          <w:p w14:paraId="268101AB" w14:textId="77777777" w:rsidR="00263235" w:rsidRPr="00915A84" w:rsidRDefault="00263235" w:rsidP="00D30831">
            <w:pPr>
              <w:spacing w:after="0"/>
              <w:jc w:val="center"/>
              <w:rPr>
                <w:rFonts w:ascii="Times New Roman" w:hAnsi="Times New Roman"/>
              </w:rPr>
            </w:pPr>
          </w:p>
        </w:tc>
        <w:tc>
          <w:tcPr>
            <w:tcW w:w="255" w:type="dxa"/>
          </w:tcPr>
          <w:p w14:paraId="3E29D397"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65A712DB" w14:textId="77777777" w:rsidR="00263235" w:rsidRPr="00915A84" w:rsidRDefault="00263235" w:rsidP="00D30831">
            <w:pPr>
              <w:spacing w:after="0"/>
              <w:jc w:val="center"/>
              <w:rPr>
                <w:rFonts w:ascii="Times New Roman" w:hAnsi="Times New Roman"/>
              </w:rPr>
            </w:pPr>
          </w:p>
        </w:tc>
        <w:tc>
          <w:tcPr>
            <w:tcW w:w="255" w:type="dxa"/>
          </w:tcPr>
          <w:p w14:paraId="558B54F1" w14:textId="77777777" w:rsidR="00263235" w:rsidRPr="00915A84" w:rsidRDefault="00263235" w:rsidP="00D30831">
            <w:pPr>
              <w:spacing w:after="0"/>
              <w:jc w:val="center"/>
              <w:rPr>
                <w:rFonts w:ascii="Times New Roman" w:hAnsi="Times New Roman"/>
              </w:rPr>
            </w:pPr>
          </w:p>
        </w:tc>
        <w:tc>
          <w:tcPr>
            <w:tcW w:w="255" w:type="dxa"/>
          </w:tcPr>
          <w:p w14:paraId="5D468547" w14:textId="77777777" w:rsidR="00263235" w:rsidRPr="00915A84" w:rsidRDefault="00263235" w:rsidP="00D30831">
            <w:pPr>
              <w:spacing w:after="0"/>
              <w:jc w:val="center"/>
              <w:rPr>
                <w:rFonts w:ascii="Times New Roman" w:hAnsi="Times New Roman"/>
              </w:rPr>
            </w:pPr>
          </w:p>
        </w:tc>
        <w:tc>
          <w:tcPr>
            <w:tcW w:w="255" w:type="dxa"/>
          </w:tcPr>
          <w:p w14:paraId="7573EBED" w14:textId="77777777" w:rsidR="00263235" w:rsidRPr="00915A84" w:rsidRDefault="00263235" w:rsidP="00D30831">
            <w:pPr>
              <w:spacing w:after="0"/>
              <w:jc w:val="center"/>
              <w:rPr>
                <w:rFonts w:ascii="Times New Roman" w:hAnsi="Times New Roman"/>
              </w:rPr>
            </w:pPr>
          </w:p>
        </w:tc>
        <w:tc>
          <w:tcPr>
            <w:tcW w:w="255" w:type="dxa"/>
          </w:tcPr>
          <w:p w14:paraId="7B2EDBF4" w14:textId="77777777" w:rsidR="00263235" w:rsidRPr="00915A84" w:rsidRDefault="00263235" w:rsidP="00D30831">
            <w:pPr>
              <w:spacing w:after="0"/>
              <w:jc w:val="center"/>
              <w:rPr>
                <w:rFonts w:ascii="Times New Roman" w:hAnsi="Times New Roman"/>
              </w:rPr>
            </w:pPr>
          </w:p>
        </w:tc>
        <w:tc>
          <w:tcPr>
            <w:tcW w:w="255" w:type="dxa"/>
          </w:tcPr>
          <w:p w14:paraId="4FB91F65" w14:textId="77777777" w:rsidR="00263235" w:rsidRPr="00915A84" w:rsidRDefault="00263235" w:rsidP="00D30831">
            <w:pPr>
              <w:spacing w:after="0"/>
              <w:jc w:val="center"/>
              <w:rPr>
                <w:rFonts w:ascii="Times New Roman" w:hAnsi="Times New Roman"/>
              </w:rPr>
            </w:pPr>
          </w:p>
        </w:tc>
        <w:tc>
          <w:tcPr>
            <w:tcW w:w="255" w:type="dxa"/>
          </w:tcPr>
          <w:p w14:paraId="0BF633FF" w14:textId="77777777" w:rsidR="00263235" w:rsidRPr="00915A84" w:rsidRDefault="00263235" w:rsidP="00D30831">
            <w:pPr>
              <w:spacing w:after="0"/>
              <w:jc w:val="center"/>
              <w:rPr>
                <w:rFonts w:ascii="Times New Roman" w:hAnsi="Times New Roman"/>
              </w:rPr>
            </w:pPr>
          </w:p>
        </w:tc>
        <w:tc>
          <w:tcPr>
            <w:tcW w:w="255" w:type="dxa"/>
          </w:tcPr>
          <w:p w14:paraId="7F3569FE" w14:textId="77777777" w:rsidR="00263235" w:rsidRPr="00915A84" w:rsidRDefault="00263235" w:rsidP="00D30831">
            <w:pPr>
              <w:spacing w:after="0"/>
              <w:jc w:val="center"/>
              <w:rPr>
                <w:rFonts w:ascii="Times New Roman" w:hAnsi="Times New Roman"/>
              </w:rPr>
            </w:pPr>
          </w:p>
        </w:tc>
        <w:tc>
          <w:tcPr>
            <w:tcW w:w="255" w:type="dxa"/>
          </w:tcPr>
          <w:p w14:paraId="3F30237E" w14:textId="77777777" w:rsidR="00263235" w:rsidRPr="00915A84" w:rsidRDefault="00263235" w:rsidP="00D30831">
            <w:pPr>
              <w:spacing w:after="0"/>
              <w:jc w:val="center"/>
              <w:rPr>
                <w:rFonts w:ascii="Times New Roman" w:hAnsi="Times New Roman"/>
              </w:rPr>
            </w:pPr>
          </w:p>
        </w:tc>
        <w:tc>
          <w:tcPr>
            <w:tcW w:w="255" w:type="dxa"/>
          </w:tcPr>
          <w:p w14:paraId="34CE7A1B" w14:textId="77777777" w:rsidR="00263235" w:rsidRPr="00915A84" w:rsidRDefault="00263235" w:rsidP="00D30831">
            <w:pPr>
              <w:spacing w:after="0"/>
              <w:jc w:val="center"/>
              <w:rPr>
                <w:rFonts w:ascii="Times New Roman" w:hAnsi="Times New Roman"/>
              </w:rPr>
            </w:pPr>
          </w:p>
        </w:tc>
        <w:tc>
          <w:tcPr>
            <w:tcW w:w="255" w:type="dxa"/>
          </w:tcPr>
          <w:p w14:paraId="702F35C6" w14:textId="77777777" w:rsidR="00263235" w:rsidRPr="00915A84" w:rsidRDefault="00263235" w:rsidP="00D30831">
            <w:pPr>
              <w:spacing w:after="0"/>
              <w:jc w:val="center"/>
              <w:rPr>
                <w:rFonts w:ascii="Times New Roman" w:hAnsi="Times New Roman"/>
              </w:rPr>
            </w:pPr>
          </w:p>
        </w:tc>
        <w:tc>
          <w:tcPr>
            <w:tcW w:w="255" w:type="dxa"/>
          </w:tcPr>
          <w:p w14:paraId="5E2ED035" w14:textId="77777777" w:rsidR="00263235" w:rsidRPr="00915A84" w:rsidRDefault="00263235" w:rsidP="00D30831">
            <w:pPr>
              <w:spacing w:after="0"/>
              <w:jc w:val="center"/>
              <w:rPr>
                <w:rFonts w:ascii="Times New Roman" w:hAnsi="Times New Roman"/>
              </w:rPr>
            </w:pPr>
          </w:p>
        </w:tc>
        <w:tc>
          <w:tcPr>
            <w:tcW w:w="255" w:type="dxa"/>
          </w:tcPr>
          <w:p w14:paraId="44F67505" w14:textId="77777777" w:rsidR="00263235" w:rsidRPr="00915A84" w:rsidRDefault="00263235" w:rsidP="00D30831">
            <w:pPr>
              <w:spacing w:after="0"/>
              <w:jc w:val="center"/>
              <w:rPr>
                <w:rFonts w:ascii="Times New Roman" w:hAnsi="Times New Roman"/>
              </w:rPr>
            </w:pPr>
          </w:p>
        </w:tc>
        <w:tc>
          <w:tcPr>
            <w:tcW w:w="255" w:type="dxa"/>
          </w:tcPr>
          <w:p w14:paraId="3DF40CA5" w14:textId="77777777" w:rsidR="00263235" w:rsidRPr="00915A84" w:rsidRDefault="00263235" w:rsidP="00D30831">
            <w:pPr>
              <w:spacing w:after="0"/>
              <w:jc w:val="center"/>
              <w:rPr>
                <w:rFonts w:ascii="Times New Roman" w:hAnsi="Times New Roman"/>
              </w:rPr>
            </w:pPr>
          </w:p>
        </w:tc>
        <w:tc>
          <w:tcPr>
            <w:tcW w:w="255" w:type="dxa"/>
          </w:tcPr>
          <w:p w14:paraId="5695E8E3" w14:textId="77777777" w:rsidR="00263235" w:rsidRPr="00915A84" w:rsidRDefault="00263235" w:rsidP="00D30831">
            <w:pPr>
              <w:spacing w:after="0"/>
              <w:jc w:val="center"/>
              <w:rPr>
                <w:rFonts w:ascii="Times New Roman" w:hAnsi="Times New Roman"/>
              </w:rPr>
            </w:pPr>
          </w:p>
        </w:tc>
        <w:tc>
          <w:tcPr>
            <w:tcW w:w="255" w:type="dxa"/>
          </w:tcPr>
          <w:p w14:paraId="5014293A" w14:textId="77777777" w:rsidR="00263235" w:rsidRPr="00915A84" w:rsidRDefault="00263235" w:rsidP="00D30831">
            <w:pPr>
              <w:spacing w:after="0"/>
              <w:jc w:val="center"/>
              <w:rPr>
                <w:rFonts w:ascii="Times New Roman" w:hAnsi="Times New Roman"/>
              </w:rPr>
            </w:pPr>
          </w:p>
        </w:tc>
        <w:tc>
          <w:tcPr>
            <w:tcW w:w="255" w:type="dxa"/>
          </w:tcPr>
          <w:p w14:paraId="307E6AF7" w14:textId="77777777" w:rsidR="00263235" w:rsidRPr="00915A84" w:rsidRDefault="00263235" w:rsidP="00D30831">
            <w:pPr>
              <w:spacing w:after="0"/>
              <w:jc w:val="center"/>
              <w:rPr>
                <w:rFonts w:ascii="Times New Roman" w:hAnsi="Times New Roman"/>
              </w:rPr>
            </w:pPr>
          </w:p>
        </w:tc>
        <w:tc>
          <w:tcPr>
            <w:tcW w:w="255" w:type="dxa"/>
            <w:shd w:val="clear" w:color="auto" w:fill="auto"/>
          </w:tcPr>
          <w:p w14:paraId="7CDA57D9" w14:textId="77777777" w:rsidR="00263235" w:rsidRPr="00915A84" w:rsidRDefault="00263235" w:rsidP="00D30831">
            <w:pPr>
              <w:spacing w:after="0"/>
              <w:jc w:val="center"/>
              <w:rPr>
                <w:rFonts w:ascii="Times New Roman" w:hAnsi="Times New Roman"/>
              </w:rPr>
            </w:pPr>
          </w:p>
        </w:tc>
      </w:tr>
      <w:tr w:rsidR="00A76622" w14:paraId="5E612532" w14:textId="77777777" w:rsidTr="008748DC">
        <w:trPr>
          <w:tblHeader/>
        </w:trPr>
        <w:tc>
          <w:tcPr>
            <w:tcW w:w="269" w:type="dxa"/>
            <w:shd w:val="clear" w:color="auto" w:fill="auto"/>
            <w:vAlign w:val="center"/>
          </w:tcPr>
          <w:p w14:paraId="5A077A2F" w14:textId="1CA517FA" w:rsidR="00D30831" w:rsidRDefault="00D30831" w:rsidP="00D30831">
            <w:pPr>
              <w:spacing w:after="0"/>
              <w:jc w:val="center"/>
              <w:rPr>
                <w:rFonts w:ascii="Times New Roman" w:hAnsi="Times New Roman"/>
              </w:rPr>
            </w:pPr>
            <w:r>
              <w:rPr>
                <w:rFonts w:ascii="Times New Roman" w:hAnsi="Times New Roman"/>
              </w:rPr>
              <w:lastRenderedPageBreak/>
              <w:t>6</w:t>
            </w:r>
          </w:p>
        </w:tc>
        <w:tc>
          <w:tcPr>
            <w:tcW w:w="3446" w:type="dxa"/>
            <w:shd w:val="clear" w:color="auto" w:fill="auto"/>
            <w:vAlign w:val="center"/>
          </w:tcPr>
          <w:p w14:paraId="6BE73A95" w14:textId="45517686" w:rsidR="00D30831" w:rsidRPr="0018029C" w:rsidRDefault="00D30831" w:rsidP="00757992">
            <w:pPr>
              <w:spacing w:after="0"/>
              <w:jc w:val="left"/>
              <w:rPr>
                <w:rFonts w:ascii="Times New Roman" w:hAnsi="Times New Roman"/>
              </w:rPr>
            </w:pPr>
            <w:r>
              <w:rPr>
                <w:rFonts w:ascii="Times New Roman" w:hAnsi="Times New Roman"/>
              </w:rPr>
              <w:t>P</w:t>
            </w:r>
            <w:r w:rsidRPr="00DE77D9">
              <w:rPr>
                <w:rFonts w:ascii="Times New Roman" w:hAnsi="Times New Roman"/>
              </w:rPr>
              <w:t>resent</w:t>
            </w:r>
            <w:r>
              <w:rPr>
                <w:rFonts w:ascii="Times New Roman" w:hAnsi="Times New Roman"/>
              </w:rPr>
              <w:t>ation of</w:t>
            </w:r>
            <w:r w:rsidRPr="00DE77D9">
              <w:rPr>
                <w:rFonts w:ascii="Times New Roman" w:hAnsi="Times New Roman"/>
              </w:rPr>
              <w:t xml:space="preserve"> the Territorial strateg</w:t>
            </w:r>
            <w:r w:rsidR="00757992">
              <w:rPr>
                <w:rFonts w:ascii="Times New Roman" w:hAnsi="Times New Roman"/>
              </w:rPr>
              <w:t>y</w:t>
            </w:r>
            <w:r w:rsidRPr="00DE77D9">
              <w:rPr>
                <w:rFonts w:ascii="Times New Roman" w:hAnsi="Times New Roman"/>
              </w:rPr>
              <w:t xml:space="preserve"> for</w:t>
            </w:r>
            <w:r w:rsidR="00757992">
              <w:rPr>
                <w:rFonts w:ascii="Times New Roman" w:hAnsi="Times New Roman"/>
              </w:rPr>
              <w:t xml:space="preserve"> the</w:t>
            </w:r>
            <w:r w:rsidRPr="00DE77D9">
              <w:rPr>
                <w:rFonts w:ascii="Times New Roman" w:hAnsi="Times New Roman"/>
              </w:rPr>
              <w:t xml:space="preserve"> programme </w:t>
            </w:r>
            <w:r>
              <w:rPr>
                <w:rFonts w:ascii="Times New Roman" w:hAnsi="Times New Roman"/>
              </w:rPr>
              <w:t>– regional consultations</w:t>
            </w:r>
            <w:r w:rsidRPr="00DE77D9">
              <w:rPr>
                <w:rFonts w:ascii="Times New Roman" w:hAnsi="Times New Roman"/>
              </w:rPr>
              <w:t xml:space="preserve"> </w:t>
            </w:r>
          </w:p>
        </w:tc>
        <w:tc>
          <w:tcPr>
            <w:tcW w:w="254" w:type="dxa"/>
          </w:tcPr>
          <w:p w14:paraId="20BF5A58"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67F9B151"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11457F9"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347FECB6" w14:textId="77777777" w:rsidR="00D30831" w:rsidRPr="00915A84" w:rsidRDefault="00D30831" w:rsidP="00D30831">
            <w:pPr>
              <w:spacing w:after="0"/>
              <w:jc w:val="center"/>
              <w:rPr>
                <w:rFonts w:ascii="Times New Roman" w:hAnsi="Times New Roman"/>
              </w:rPr>
            </w:pPr>
          </w:p>
        </w:tc>
        <w:tc>
          <w:tcPr>
            <w:tcW w:w="254" w:type="dxa"/>
          </w:tcPr>
          <w:p w14:paraId="2AA8C255" w14:textId="77777777" w:rsidR="00D30831" w:rsidRPr="00915A84" w:rsidRDefault="00D30831" w:rsidP="00D30831">
            <w:pPr>
              <w:spacing w:after="0"/>
              <w:jc w:val="center"/>
              <w:rPr>
                <w:rFonts w:ascii="Times New Roman" w:hAnsi="Times New Roman"/>
              </w:rPr>
            </w:pPr>
          </w:p>
        </w:tc>
        <w:tc>
          <w:tcPr>
            <w:tcW w:w="254" w:type="dxa"/>
          </w:tcPr>
          <w:p w14:paraId="273403E8" w14:textId="77777777" w:rsidR="00D30831" w:rsidRPr="00915A84" w:rsidRDefault="00D30831" w:rsidP="00D30831">
            <w:pPr>
              <w:spacing w:after="0"/>
              <w:jc w:val="center"/>
              <w:rPr>
                <w:rFonts w:ascii="Times New Roman" w:hAnsi="Times New Roman"/>
              </w:rPr>
            </w:pPr>
          </w:p>
        </w:tc>
        <w:tc>
          <w:tcPr>
            <w:tcW w:w="254" w:type="dxa"/>
          </w:tcPr>
          <w:p w14:paraId="1186AAA2"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64CCA09"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AEFBC84"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5A2020E4" w14:textId="77777777" w:rsidR="00D30831" w:rsidRPr="00915A84" w:rsidRDefault="00D30831" w:rsidP="00D30831">
            <w:pPr>
              <w:spacing w:after="0"/>
              <w:jc w:val="center"/>
              <w:rPr>
                <w:rFonts w:ascii="Times New Roman" w:hAnsi="Times New Roman"/>
              </w:rPr>
            </w:pPr>
          </w:p>
        </w:tc>
        <w:tc>
          <w:tcPr>
            <w:tcW w:w="254" w:type="dxa"/>
            <w:shd w:val="clear" w:color="auto" w:fill="FFE599" w:themeFill="accent4" w:themeFillTint="66"/>
          </w:tcPr>
          <w:p w14:paraId="1D9ABE4C" w14:textId="77777777" w:rsidR="00D30831" w:rsidRPr="00915A84" w:rsidRDefault="00D30831" w:rsidP="00D30831">
            <w:pPr>
              <w:spacing w:after="0"/>
              <w:jc w:val="center"/>
              <w:rPr>
                <w:rFonts w:ascii="Times New Roman" w:hAnsi="Times New Roman"/>
              </w:rPr>
            </w:pPr>
          </w:p>
        </w:tc>
        <w:tc>
          <w:tcPr>
            <w:tcW w:w="254" w:type="dxa"/>
            <w:shd w:val="clear" w:color="auto" w:fill="FFFFFF" w:themeFill="background1"/>
          </w:tcPr>
          <w:p w14:paraId="54831990" w14:textId="77777777" w:rsidR="00D30831" w:rsidRPr="008748DC" w:rsidRDefault="00D30831" w:rsidP="00D30831">
            <w:pPr>
              <w:spacing w:after="0"/>
              <w:jc w:val="center"/>
              <w:rPr>
                <w:rFonts w:ascii="Times New Roman" w:hAnsi="Times New Roman"/>
              </w:rPr>
            </w:pPr>
          </w:p>
        </w:tc>
        <w:tc>
          <w:tcPr>
            <w:tcW w:w="236" w:type="dxa"/>
            <w:shd w:val="clear" w:color="auto" w:fill="FFFFFF" w:themeFill="background1"/>
          </w:tcPr>
          <w:p w14:paraId="44788CBE" w14:textId="77777777" w:rsidR="00D30831" w:rsidRPr="008748DC" w:rsidRDefault="00D30831" w:rsidP="00D30831">
            <w:pPr>
              <w:spacing w:after="0"/>
              <w:jc w:val="center"/>
              <w:rPr>
                <w:rFonts w:ascii="Times New Roman" w:hAnsi="Times New Roman"/>
              </w:rPr>
            </w:pPr>
          </w:p>
        </w:tc>
        <w:tc>
          <w:tcPr>
            <w:tcW w:w="396" w:type="dxa"/>
            <w:shd w:val="clear" w:color="auto" w:fill="auto"/>
          </w:tcPr>
          <w:p w14:paraId="5FBC3049"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51954380"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664B5D50"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447C1C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FE17822" w14:textId="77777777" w:rsidR="00D30831" w:rsidRPr="00D27323" w:rsidRDefault="00D30831" w:rsidP="00D30831">
            <w:pPr>
              <w:spacing w:after="0"/>
              <w:jc w:val="center"/>
              <w:rPr>
                <w:rFonts w:ascii="Times New Roman" w:hAnsi="Times New Roman"/>
                <w:lang w:val="bg-BG"/>
              </w:rPr>
            </w:pPr>
          </w:p>
        </w:tc>
        <w:tc>
          <w:tcPr>
            <w:tcW w:w="255" w:type="dxa"/>
            <w:shd w:val="clear" w:color="auto" w:fill="auto"/>
          </w:tcPr>
          <w:p w14:paraId="07CA9AFA"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2A82E9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90FC1B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C87CDD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0F1B18E"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3355F1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18CD7C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33EEDD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038522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BB4E58B" w14:textId="77777777" w:rsidR="00D30831" w:rsidRPr="00915A84" w:rsidRDefault="00D30831" w:rsidP="00D30831">
            <w:pPr>
              <w:spacing w:after="0"/>
              <w:jc w:val="center"/>
              <w:rPr>
                <w:rFonts w:ascii="Times New Roman" w:hAnsi="Times New Roman"/>
              </w:rPr>
            </w:pPr>
          </w:p>
        </w:tc>
        <w:tc>
          <w:tcPr>
            <w:tcW w:w="255" w:type="dxa"/>
          </w:tcPr>
          <w:p w14:paraId="25D6E448" w14:textId="77777777" w:rsidR="00D30831" w:rsidRPr="00915A84" w:rsidRDefault="00D30831" w:rsidP="00D30831">
            <w:pPr>
              <w:spacing w:after="0"/>
              <w:jc w:val="center"/>
              <w:rPr>
                <w:rFonts w:ascii="Times New Roman" w:hAnsi="Times New Roman"/>
              </w:rPr>
            </w:pPr>
          </w:p>
        </w:tc>
        <w:tc>
          <w:tcPr>
            <w:tcW w:w="255" w:type="dxa"/>
          </w:tcPr>
          <w:p w14:paraId="40006F6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BBDB22E" w14:textId="77777777" w:rsidR="00D30831" w:rsidRPr="00915A84" w:rsidRDefault="00D30831" w:rsidP="00D30831">
            <w:pPr>
              <w:spacing w:after="0"/>
              <w:jc w:val="center"/>
              <w:rPr>
                <w:rFonts w:ascii="Times New Roman" w:hAnsi="Times New Roman"/>
              </w:rPr>
            </w:pPr>
          </w:p>
        </w:tc>
        <w:tc>
          <w:tcPr>
            <w:tcW w:w="255" w:type="dxa"/>
          </w:tcPr>
          <w:p w14:paraId="676975A9" w14:textId="77777777" w:rsidR="00D30831" w:rsidRPr="00915A84" w:rsidRDefault="00D30831" w:rsidP="00D30831">
            <w:pPr>
              <w:spacing w:after="0"/>
              <w:jc w:val="center"/>
              <w:rPr>
                <w:rFonts w:ascii="Times New Roman" w:hAnsi="Times New Roman"/>
              </w:rPr>
            </w:pPr>
          </w:p>
        </w:tc>
        <w:tc>
          <w:tcPr>
            <w:tcW w:w="255" w:type="dxa"/>
          </w:tcPr>
          <w:p w14:paraId="53D3C469" w14:textId="77777777" w:rsidR="00D30831" w:rsidRPr="00915A84" w:rsidRDefault="00D30831" w:rsidP="00D30831">
            <w:pPr>
              <w:spacing w:after="0"/>
              <w:jc w:val="center"/>
              <w:rPr>
                <w:rFonts w:ascii="Times New Roman" w:hAnsi="Times New Roman"/>
              </w:rPr>
            </w:pPr>
          </w:p>
        </w:tc>
        <w:tc>
          <w:tcPr>
            <w:tcW w:w="255" w:type="dxa"/>
          </w:tcPr>
          <w:p w14:paraId="7E22DF2F" w14:textId="77777777" w:rsidR="00D30831" w:rsidRPr="00915A84" w:rsidRDefault="00D30831" w:rsidP="00D30831">
            <w:pPr>
              <w:spacing w:after="0"/>
              <w:jc w:val="center"/>
              <w:rPr>
                <w:rFonts w:ascii="Times New Roman" w:hAnsi="Times New Roman"/>
              </w:rPr>
            </w:pPr>
          </w:p>
        </w:tc>
        <w:tc>
          <w:tcPr>
            <w:tcW w:w="255" w:type="dxa"/>
          </w:tcPr>
          <w:p w14:paraId="1AD9159F" w14:textId="77777777" w:rsidR="00D30831" w:rsidRPr="00915A84" w:rsidRDefault="00D30831" w:rsidP="00D30831">
            <w:pPr>
              <w:spacing w:after="0"/>
              <w:jc w:val="center"/>
              <w:rPr>
                <w:rFonts w:ascii="Times New Roman" w:hAnsi="Times New Roman"/>
              </w:rPr>
            </w:pPr>
          </w:p>
        </w:tc>
        <w:tc>
          <w:tcPr>
            <w:tcW w:w="255" w:type="dxa"/>
          </w:tcPr>
          <w:p w14:paraId="151F3EDE" w14:textId="77777777" w:rsidR="00D30831" w:rsidRPr="00915A84" w:rsidRDefault="00D30831" w:rsidP="00D30831">
            <w:pPr>
              <w:spacing w:after="0"/>
              <w:jc w:val="center"/>
              <w:rPr>
                <w:rFonts w:ascii="Times New Roman" w:hAnsi="Times New Roman"/>
              </w:rPr>
            </w:pPr>
          </w:p>
        </w:tc>
        <w:tc>
          <w:tcPr>
            <w:tcW w:w="255" w:type="dxa"/>
          </w:tcPr>
          <w:p w14:paraId="6ABB96C6" w14:textId="77777777" w:rsidR="00D30831" w:rsidRPr="00915A84" w:rsidRDefault="00D30831" w:rsidP="00D30831">
            <w:pPr>
              <w:spacing w:after="0"/>
              <w:jc w:val="center"/>
              <w:rPr>
                <w:rFonts w:ascii="Times New Roman" w:hAnsi="Times New Roman"/>
              </w:rPr>
            </w:pPr>
          </w:p>
        </w:tc>
        <w:tc>
          <w:tcPr>
            <w:tcW w:w="255" w:type="dxa"/>
          </w:tcPr>
          <w:p w14:paraId="399418C0" w14:textId="77777777" w:rsidR="00D30831" w:rsidRPr="00915A84" w:rsidRDefault="00D30831" w:rsidP="00D30831">
            <w:pPr>
              <w:spacing w:after="0"/>
              <w:jc w:val="center"/>
              <w:rPr>
                <w:rFonts w:ascii="Times New Roman" w:hAnsi="Times New Roman"/>
              </w:rPr>
            </w:pPr>
          </w:p>
        </w:tc>
        <w:tc>
          <w:tcPr>
            <w:tcW w:w="255" w:type="dxa"/>
          </w:tcPr>
          <w:p w14:paraId="01864A08" w14:textId="77777777" w:rsidR="00D30831" w:rsidRPr="00915A84" w:rsidRDefault="00D30831" w:rsidP="00D30831">
            <w:pPr>
              <w:spacing w:after="0"/>
              <w:jc w:val="center"/>
              <w:rPr>
                <w:rFonts w:ascii="Times New Roman" w:hAnsi="Times New Roman"/>
              </w:rPr>
            </w:pPr>
          </w:p>
        </w:tc>
        <w:tc>
          <w:tcPr>
            <w:tcW w:w="255" w:type="dxa"/>
          </w:tcPr>
          <w:p w14:paraId="17D2C4F0" w14:textId="77777777" w:rsidR="00D30831" w:rsidRPr="00915A84" w:rsidRDefault="00D30831" w:rsidP="00D30831">
            <w:pPr>
              <w:spacing w:after="0"/>
              <w:jc w:val="center"/>
              <w:rPr>
                <w:rFonts w:ascii="Times New Roman" w:hAnsi="Times New Roman"/>
              </w:rPr>
            </w:pPr>
          </w:p>
        </w:tc>
        <w:tc>
          <w:tcPr>
            <w:tcW w:w="255" w:type="dxa"/>
          </w:tcPr>
          <w:p w14:paraId="0BD9EF3A" w14:textId="77777777" w:rsidR="00D30831" w:rsidRPr="00915A84" w:rsidRDefault="00D30831" w:rsidP="00D30831">
            <w:pPr>
              <w:spacing w:after="0"/>
              <w:jc w:val="center"/>
              <w:rPr>
                <w:rFonts w:ascii="Times New Roman" w:hAnsi="Times New Roman"/>
              </w:rPr>
            </w:pPr>
          </w:p>
        </w:tc>
        <w:tc>
          <w:tcPr>
            <w:tcW w:w="255" w:type="dxa"/>
          </w:tcPr>
          <w:p w14:paraId="42BB405A" w14:textId="77777777" w:rsidR="00D30831" w:rsidRPr="00915A84" w:rsidRDefault="00D30831" w:rsidP="00D30831">
            <w:pPr>
              <w:spacing w:after="0"/>
              <w:jc w:val="center"/>
              <w:rPr>
                <w:rFonts w:ascii="Times New Roman" w:hAnsi="Times New Roman"/>
              </w:rPr>
            </w:pPr>
          </w:p>
        </w:tc>
        <w:tc>
          <w:tcPr>
            <w:tcW w:w="255" w:type="dxa"/>
          </w:tcPr>
          <w:p w14:paraId="24A08856" w14:textId="77777777" w:rsidR="00D30831" w:rsidRPr="00915A84" w:rsidRDefault="00D30831" w:rsidP="00D30831">
            <w:pPr>
              <w:spacing w:after="0"/>
              <w:jc w:val="center"/>
              <w:rPr>
                <w:rFonts w:ascii="Times New Roman" w:hAnsi="Times New Roman"/>
              </w:rPr>
            </w:pPr>
          </w:p>
        </w:tc>
        <w:tc>
          <w:tcPr>
            <w:tcW w:w="255" w:type="dxa"/>
          </w:tcPr>
          <w:p w14:paraId="3D9B1FE9" w14:textId="77777777" w:rsidR="00D30831" w:rsidRPr="00915A84" w:rsidRDefault="00D30831" w:rsidP="00D30831">
            <w:pPr>
              <w:spacing w:after="0"/>
              <w:jc w:val="center"/>
              <w:rPr>
                <w:rFonts w:ascii="Times New Roman" w:hAnsi="Times New Roman"/>
              </w:rPr>
            </w:pPr>
          </w:p>
        </w:tc>
        <w:tc>
          <w:tcPr>
            <w:tcW w:w="255" w:type="dxa"/>
          </w:tcPr>
          <w:p w14:paraId="0324113A" w14:textId="77777777" w:rsidR="00D30831" w:rsidRPr="00915A84" w:rsidRDefault="00D30831" w:rsidP="00D30831">
            <w:pPr>
              <w:spacing w:after="0"/>
              <w:jc w:val="center"/>
              <w:rPr>
                <w:rFonts w:ascii="Times New Roman" w:hAnsi="Times New Roman"/>
              </w:rPr>
            </w:pPr>
          </w:p>
        </w:tc>
        <w:tc>
          <w:tcPr>
            <w:tcW w:w="255" w:type="dxa"/>
          </w:tcPr>
          <w:p w14:paraId="19B5A0E9" w14:textId="77777777" w:rsidR="00D30831" w:rsidRPr="00915A84" w:rsidRDefault="00D30831" w:rsidP="00D30831">
            <w:pPr>
              <w:spacing w:after="0"/>
              <w:jc w:val="center"/>
              <w:rPr>
                <w:rFonts w:ascii="Times New Roman" w:hAnsi="Times New Roman"/>
              </w:rPr>
            </w:pPr>
          </w:p>
        </w:tc>
        <w:tc>
          <w:tcPr>
            <w:tcW w:w="255" w:type="dxa"/>
          </w:tcPr>
          <w:p w14:paraId="67EABF0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3AF1263" w14:textId="77777777" w:rsidR="00D30831" w:rsidRPr="00915A84" w:rsidRDefault="00D30831" w:rsidP="00D30831">
            <w:pPr>
              <w:spacing w:after="0"/>
              <w:jc w:val="center"/>
              <w:rPr>
                <w:rFonts w:ascii="Times New Roman" w:hAnsi="Times New Roman"/>
              </w:rPr>
            </w:pPr>
          </w:p>
        </w:tc>
      </w:tr>
      <w:tr w:rsidR="00A76622" w14:paraId="316D5914" w14:textId="77777777" w:rsidTr="008748DC">
        <w:trPr>
          <w:tblHeader/>
        </w:trPr>
        <w:tc>
          <w:tcPr>
            <w:tcW w:w="269" w:type="dxa"/>
            <w:shd w:val="clear" w:color="auto" w:fill="auto"/>
            <w:vAlign w:val="center"/>
          </w:tcPr>
          <w:p w14:paraId="335369DB" w14:textId="76A90BF8" w:rsidR="00D30831" w:rsidRDefault="002F0394" w:rsidP="00D30831">
            <w:pPr>
              <w:spacing w:after="0"/>
              <w:jc w:val="center"/>
              <w:rPr>
                <w:rFonts w:ascii="Times New Roman" w:hAnsi="Times New Roman"/>
              </w:rPr>
            </w:pPr>
            <w:r>
              <w:rPr>
                <w:rFonts w:ascii="Times New Roman" w:hAnsi="Times New Roman"/>
              </w:rPr>
              <w:t>7</w:t>
            </w:r>
          </w:p>
        </w:tc>
        <w:tc>
          <w:tcPr>
            <w:tcW w:w="3446" w:type="dxa"/>
            <w:shd w:val="clear" w:color="auto" w:fill="auto"/>
            <w:vAlign w:val="center"/>
          </w:tcPr>
          <w:p w14:paraId="2210C815" w14:textId="56481EFD" w:rsidR="00D30831" w:rsidRPr="00D27323" w:rsidRDefault="00D30831" w:rsidP="006A597D">
            <w:pPr>
              <w:spacing w:after="0"/>
              <w:jc w:val="left"/>
              <w:rPr>
                <w:rFonts w:ascii="Times New Roman" w:hAnsi="Times New Roman"/>
                <w:sz w:val="18"/>
                <w:lang w:val="bg-BG"/>
              </w:rPr>
            </w:pPr>
            <w:r w:rsidRPr="0086760F">
              <w:rPr>
                <w:rFonts w:ascii="Times New Roman" w:hAnsi="Times New Roman"/>
              </w:rPr>
              <w:t xml:space="preserve">Review and approval by </w:t>
            </w:r>
            <w:r w:rsidR="006A597D">
              <w:rPr>
                <w:rFonts w:ascii="Times New Roman" w:hAnsi="Times New Roman"/>
              </w:rPr>
              <w:t>the</w:t>
            </w:r>
            <w:r w:rsidR="006A597D" w:rsidRPr="0086760F">
              <w:rPr>
                <w:rFonts w:ascii="Times New Roman" w:hAnsi="Times New Roman"/>
              </w:rPr>
              <w:t xml:space="preserve"> </w:t>
            </w:r>
            <w:r w:rsidR="004332EE">
              <w:rPr>
                <w:rFonts w:ascii="Times New Roman" w:hAnsi="Times New Roman"/>
              </w:rPr>
              <w:t>Task force group</w:t>
            </w:r>
            <w:r w:rsidRPr="0086760F">
              <w:rPr>
                <w:rFonts w:ascii="Times New Roman" w:hAnsi="Times New Roman"/>
              </w:rPr>
              <w:t xml:space="preserve"> of step 4</w:t>
            </w:r>
            <w:r>
              <w:rPr>
                <w:rFonts w:ascii="Times New Roman" w:hAnsi="Times New Roman"/>
              </w:rPr>
              <w:t>.2</w:t>
            </w:r>
            <w:r w:rsidR="00263235">
              <w:rPr>
                <w:rFonts w:ascii="Times New Roman" w:hAnsi="Times New Roman"/>
                <w:lang w:val="bg-BG"/>
              </w:rPr>
              <w:t>,</w:t>
            </w:r>
            <w:r w:rsidR="00C7410B">
              <w:rPr>
                <w:rFonts w:ascii="Times New Roman" w:hAnsi="Times New Roman"/>
              </w:rPr>
              <w:t xml:space="preserve"> 4.3</w:t>
            </w:r>
            <w:r w:rsidR="00263235">
              <w:rPr>
                <w:rFonts w:ascii="Times New Roman" w:hAnsi="Times New Roman"/>
                <w:lang w:val="bg-BG"/>
              </w:rPr>
              <w:t xml:space="preserve">, </w:t>
            </w:r>
            <w:proofErr w:type="gramStart"/>
            <w:r w:rsidR="00263235">
              <w:rPr>
                <w:rFonts w:ascii="Times New Roman" w:hAnsi="Times New Roman"/>
                <w:lang w:val="bg-BG"/>
              </w:rPr>
              <w:t>4.4</w:t>
            </w:r>
            <w:proofErr w:type="gramEnd"/>
            <w:r w:rsidR="00263235">
              <w:rPr>
                <w:rFonts w:ascii="Times New Roman" w:hAnsi="Times New Roman"/>
                <w:lang w:val="bg-BG"/>
              </w:rPr>
              <w:t xml:space="preserve">. </w:t>
            </w:r>
            <w:r w:rsidR="00263235">
              <w:rPr>
                <w:rFonts w:ascii="Times New Roman" w:hAnsi="Times New Roman"/>
                <w:lang w:val="en-US"/>
              </w:rPr>
              <w:t>and</w:t>
            </w:r>
            <w:r w:rsidR="00263235">
              <w:rPr>
                <w:rFonts w:ascii="Times New Roman" w:hAnsi="Times New Roman"/>
                <w:lang w:val="bg-BG"/>
              </w:rPr>
              <w:t xml:space="preserve"> 4.5</w:t>
            </w:r>
          </w:p>
        </w:tc>
        <w:tc>
          <w:tcPr>
            <w:tcW w:w="254" w:type="dxa"/>
          </w:tcPr>
          <w:p w14:paraId="78D89914"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28759119"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414C373C"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23EFD9C2" w14:textId="77777777" w:rsidR="00D30831" w:rsidRPr="00915A84" w:rsidRDefault="00D30831" w:rsidP="00D30831">
            <w:pPr>
              <w:spacing w:after="0"/>
              <w:jc w:val="center"/>
              <w:rPr>
                <w:rFonts w:ascii="Times New Roman" w:hAnsi="Times New Roman"/>
              </w:rPr>
            </w:pPr>
          </w:p>
        </w:tc>
        <w:tc>
          <w:tcPr>
            <w:tcW w:w="254" w:type="dxa"/>
          </w:tcPr>
          <w:p w14:paraId="43819C9A" w14:textId="77777777" w:rsidR="00D30831" w:rsidRPr="00915A84" w:rsidRDefault="00D30831" w:rsidP="00D30831">
            <w:pPr>
              <w:spacing w:after="0"/>
              <w:jc w:val="center"/>
              <w:rPr>
                <w:rFonts w:ascii="Times New Roman" w:hAnsi="Times New Roman"/>
              </w:rPr>
            </w:pPr>
          </w:p>
        </w:tc>
        <w:tc>
          <w:tcPr>
            <w:tcW w:w="254" w:type="dxa"/>
          </w:tcPr>
          <w:p w14:paraId="5E619177" w14:textId="77777777" w:rsidR="00D30831" w:rsidRPr="00915A84" w:rsidRDefault="00D30831" w:rsidP="00D30831">
            <w:pPr>
              <w:spacing w:after="0"/>
              <w:jc w:val="center"/>
              <w:rPr>
                <w:rFonts w:ascii="Times New Roman" w:hAnsi="Times New Roman"/>
              </w:rPr>
            </w:pPr>
          </w:p>
        </w:tc>
        <w:tc>
          <w:tcPr>
            <w:tcW w:w="254" w:type="dxa"/>
          </w:tcPr>
          <w:p w14:paraId="6016740B"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586EC6D3"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2CCE7E05"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08C558D7"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5EDED7A" w14:textId="77777777" w:rsidR="00D30831" w:rsidRPr="00915A84" w:rsidRDefault="00D30831" w:rsidP="00D30831">
            <w:pPr>
              <w:spacing w:after="0"/>
              <w:jc w:val="center"/>
              <w:rPr>
                <w:rFonts w:ascii="Times New Roman" w:hAnsi="Times New Roman"/>
              </w:rPr>
            </w:pPr>
          </w:p>
        </w:tc>
        <w:tc>
          <w:tcPr>
            <w:tcW w:w="254" w:type="dxa"/>
            <w:shd w:val="clear" w:color="auto" w:fill="A8D08D" w:themeFill="accent6" w:themeFillTint="99"/>
          </w:tcPr>
          <w:p w14:paraId="63BC0BBA" w14:textId="77777777" w:rsidR="00D30831" w:rsidRPr="00915A84" w:rsidRDefault="00D30831" w:rsidP="00D30831">
            <w:pPr>
              <w:spacing w:after="0"/>
              <w:jc w:val="center"/>
              <w:rPr>
                <w:rFonts w:ascii="Times New Roman" w:hAnsi="Times New Roman"/>
              </w:rPr>
            </w:pPr>
          </w:p>
        </w:tc>
        <w:tc>
          <w:tcPr>
            <w:tcW w:w="236" w:type="dxa"/>
            <w:shd w:val="clear" w:color="auto" w:fill="auto"/>
          </w:tcPr>
          <w:p w14:paraId="401AD76E" w14:textId="77777777" w:rsidR="00D30831" w:rsidRPr="00915A84" w:rsidRDefault="00D30831" w:rsidP="00D30831">
            <w:pPr>
              <w:spacing w:after="0"/>
              <w:jc w:val="center"/>
              <w:rPr>
                <w:rFonts w:ascii="Times New Roman" w:hAnsi="Times New Roman"/>
              </w:rPr>
            </w:pPr>
          </w:p>
        </w:tc>
        <w:tc>
          <w:tcPr>
            <w:tcW w:w="396" w:type="dxa"/>
            <w:shd w:val="clear" w:color="auto" w:fill="FFFFFF" w:themeFill="background1"/>
          </w:tcPr>
          <w:p w14:paraId="60C77046" w14:textId="77777777" w:rsidR="00D30831" w:rsidRPr="00915A84" w:rsidRDefault="00D30831" w:rsidP="00D30831">
            <w:pPr>
              <w:spacing w:after="0"/>
              <w:jc w:val="center"/>
              <w:rPr>
                <w:rFonts w:ascii="Times New Roman" w:hAnsi="Times New Roman"/>
              </w:rPr>
            </w:pPr>
          </w:p>
        </w:tc>
        <w:tc>
          <w:tcPr>
            <w:tcW w:w="254" w:type="dxa"/>
            <w:shd w:val="clear" w:color="auto" w:fill="FFFFFF" w:themeFill="background1"/>
          </w:tcPr>
          <w:p w14:paraId="5E2B1B0C"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36B9919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8136630"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B43FD7A"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A601A7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3E35B4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430D6A3"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0A6CEA7"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A52D9A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7748E3E"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D81D1BE"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8582B1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97A96C8"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EF746AF" w14:textId="77777777" w:rsidR="00D30831" w:rsidRPr="00915A84" w:rsidRDefault="00D30831" w:rsidP="00D30831">
            <w:pPr>
              <w:spacing w:after="0"/>
              <w:jc w:val="center"/>
              <w:rPr>
                <w:rFonts w:ascii="Times New Roman" w:hAnsi="Times New Roman"/>
              </w:rPr>
            </w:pPr>
          </w:p>
        </w:tc>
        <w:tc>
          <w:tcPr>
            <w:tcW w:w="255" w:type="dxa"/>
          </w:tcPr>
          <w:p w14:paraId="3F5F5AC0" w14:textId="77777777" w:rsidR="00D30831" w:rsidRPr="00915A84" w:rsidRDefault="00D30831" w:rsidP="00D30831">
            <w:pPr>
              <w:spacing w:after="0"/>
              <w:jc w:val="center"/>
              <w:rPr>
                <w:rFonts w:ascii="Times New Roman" w:hAnsi="Times New Roman"/>
              </w:rPr>
            </w:pPr>
          </w:p>
        </w:tc>
        <w:tc>
          <w:tcPr>
            <w:tcW w:w="255" w:type="dxa"/>
          </w:tcPr>
          <w:p w14:paraId="482953E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484FB84" w14:textId="77777777" w:rsidR="00D30831" w:rsidRPr="00915A84" w:rsidRDefault="00D30831" w:rsidP="00D30831">
            <w:pPr>
              <w:spacing w:after="0"/>
              <w:jc w:val="center"/>
              <w:rPr>
                <w:rFonts w:ascii="Times New Roman" w:hAnsi="Times New Roman"/>
              </w:rPr>
            </w:pPr>
          </w:p>
        </w:tc>
        <w:tc>
          <w:tcPr>
            <w:tcW w:w="255" w:type="dxa"/>
          </w:tcPr>
          <w:p w14:paraId="2CB1EA0B" w14:textId="77777777" w:rsidR="00D30831" w:rsidRPr="00915A84" w:rsidRDefault="00D30831" w:rsidP="00D30831">
            <w:pPr>
              <w:spacing w:after="0"/>
              <w:jc w:val="center"/>
              <w:rPr>
                <w:rFonts w:ascii="Times New Roman" w:hAnsi="Times New Roman"/>
              </w:rPr>
            </w:pPr>
          </w:p>
        </w:tc>
        <w:tc>
          <w:tcPr>
            <w:tcW w:w="255" w:type="dxa"/>
          </w:tcPr>
          <w:p w14:paraId="406C81D6" w14:textId="77777777" w:rsidR="00D30831" w:rsidRPr="00915A84" w:rsidRDefault="00D30831" w:rsidP="00D30831">
            <w:pPr>
              <w:spacing w:after="0"/>
              <w:jc w:val="center"/>
              <w:rPr>
                <w:rFonts w:ascii="Times New Roman" w:hAnsi="Times New Roman"/>
              </w:rPr>
            </w:pPr>
          </w:p>
        </w:tc>
        <w:tc>
          <w:tcPr>
            <w:tcW w:w="255" w:type="dxa"/>
          </w:tcPr>
          <w:p w14:paraId="1DBDC06B" w14:textId="77777777" w:rsidR="00D30831" w:rsidRPr="00915A84" w:rsidRDefault="00D30831" w:rsidP="00D30831">
            <w:pPr>
              <w:spacing w:after="0"/>
              <w:jc w:val="center"/>
              <w:rPr>
                <w:rFonts w:ascii="Times New Roman" w:hAnsi="Times New Roman"/>
              </w:rPr>
            </w:pPr>
          </w:p>
        </w:tc>
        <w:tc>
          <w:tcPr>
            <w:tcW w:w="255" w:type="dxa"/>
          </w:tcPr>
          <w:p w14:paraId="138B7BE6" w14:textId="77777777" w:rsidR="00D30831" w:rsidRPr="00915A84" w:rsidRDefault="00D30831" w:rsidP="00D30831">
            <w:pPr>
              <w:spacing w:after="0"/>
              <w:jc w:val="center"/>
              <w:rPr>
                <w:rFonts w:ascii="Times New Roman" w:hAnsi="Times New Roman"/>
              </w:rPr>
            </w:pPr>
          </w:p>
        </w:tc>
        <w:tc>
          <w:tcPr>
            <w:tcW w:w="255" w:type="dxa"/>
          </w:tcPr>
          <w:p w14:paraId="691CF4C7" w14:textId="77777777" w:rsidR="00D30831" w:rsidRPr="00915A84" w:rsidRDefault="00D30831" w:rsidP="00D30831">
            <w:pPr>
              <w:spacing w:after="0"/>
              <w:jc w:val="center"/>
              <w:rPr>
                <w:rFonts w:ascii="Times New Roman" w:hAnsi="Times New Roman"/>
              </w:rPr>
            </w:pPr>
          </w:p>
        </w:tc>
        <w:tc>
          <w:tcPr>
            <w:tcW w:w="255" w:type="dxa"/>
          </w:tcPr>
          <w:p w14:paraId="16E76869" w14:textId="77777777" w:rsidR="00D30831" w:rsidRPr="00915A84" w:rsidRDefault="00D30831" w:rsidP="00D30831">
            <w:pPr>
              <w:spacing w:after="0"/>
              <w:jc w:val="center"/>
              <w:rPr>
                <w:rFonts w:ascii="Times New Roman" w:hAnsi="Times New Roman"/>
              </w:rPr>
            </w:pPr>
          </w:p>
        </w:tc>
        <w:tc>
          <w:tcPr>
            <w:tcW w:w="255" w:type="dxa"/>
          </w:tcPr>
          <w:p w14:paraId="469D501F" w14:textId="77777777" w:rsidR="00D30831" w:rsidRPr="00915A84" w:rsidRDefault="00D30831" w:rsidP="00D30831">
            <w:pPr>
              <w:spacing w:after="0"/>
              <w:jc w:val="center"/>
              <w:rPr>
                <w:rFonts w:ascii="Times New Roman" w:hAnsi="Times New Roman"/>
              </w:rPr>
            </w:pPr>
          </w:p>
        </w:tc>
        <w:tc>
          <w:tcPr>
            <w:tcW w:w="255" w:type="dxa"/>
          </w:tcPr>
          <w:p w14:paraId="1C179626" w14:textId="77777777" w:rsidR="00D30831" w:rsidRPr="00915A84" w:rsidRDefault="00D30831" w:rsidP="00D30831">
            <w:pPr>
              <w:spacing w:after="0"/>
              <w:jc w:val="center"/>
              <w:rPr>
                <w:rFonts w:ascii="Times New Roman" w:hAnsi="Times New Roman"/>
              </w:rPr>
            </w:pPr>
          </w:p>
        </w:tc>
        <w:tc>
          <w:tcPr>
            <w:tcW w:w="255" w:type="dxa"/>
          </w:tcPr>
          <w:p w14:paraId="4FE7DDF6" w14:textId="77777777" w:rsidR="00D30831" w:rsidRPr="00915A84" w:rsidRDefault="00D30831" w:rsidP="00D30831">
            <w:pPr>
              <w:spacing w:after="0"/>
              <w:jc w:val="center"/>
              <w:rPr>
                <w:rFonts w:ascii="Times New Roman" w:hAnsi="Times New Roman"/>
              </w:rPr>
            </w:pPr>
          </w:p>
        </w:tc>
        <w:tc>
          <w:tcPr>
            <w:tcW w:w="255" w:type="dxa"/>
          </w:tcPr>
          <w:p w14:paraId="0D3AFC03" w14:textId="77777777" w:rsidR="00D30831" w:rsidRPr="00915A84" w:rsidRDefault="00D30831" w:rsidP="00D30831">
            <w:pPr>
              <w:spacing w:after="0"/>
              <w:jc w:val="center"/>
              <w:rPr>
                <w:rFonts w:ascii="Times New Roman" w:hAnsi="Times New Roman"/>
              </w:rPr>
            </w:pPr>
          </w:p>
        </w:tc>
        <w:tc>
          <w:tcPr>
            <w:tcW w:w="255" w:type="dxa"/>
          </w:tcPr>
          <w:p w14:paraId="2AE2CA2B" w14:textId="77777777" w:rsidR="00D30831" w:rsidRPr="00915A84" w:rsidRDefault="00D30831" w:rsidP="00D30831">
            <w:pPr>
              <w:spacing w:after="0"/>
              <w:jc w:val="center"/>
              <w:rPr>
                <w:rFonts w:ascii="Times New Roman" w:hAnsi="Times New Roman"/>
              </w:rPr>
            </w:pPr>
          </w:p>
        </w:tc>
        <w:tc>
          <w:tcPr>
            <w:tcW w:w="255" w:type="dxa"/>
          </w:tcPr>
          <w:p w14:paraId="5972AD9C" w14:textId="77777777" w:rsidR="00D30831" w:rsidRPr="00915A84" w:rsidRDefault="00D30831" w:rsidP="00D30831">
            <w:pPr>
              <w:spacing w:after="0"/>
              <w:jc w:val="center"/>
              <w:rPr>
                <w:rFonts w:ascii="Times New Roman" w:hAnsi="Times New Roman"/>
              </w:rPr>
            </w:pPr>
          </w:p>
        </w:tc>
        <w:tc>
          <w:tcPr>
            <w:tcW w:w="255" w:type="dxa"/>
          </w:tcPr>
          <w:p w14:paraId="1F7B1948" w14:textId="77777777" w:rsidR="00D30831" w:rsidRPr="00915A84" w:rsidRDefault="00D30831" w:rsidP="00D30831">
            <w:pPr>
              <w:spacing w:after="0"/>
              <w:jc w:val="center"/>
              <w:rPr>
                <w:rFonts w:ascii="Times New Roman" w:hAnsi="Times New Roman"/>
              </w:rPr>
            </w:pPr>
          </w:p>
        </w:tc>
        <w:tc>
          <w:tcPr>
            <w:tcW w:w="255" w:type="dxa"/>
          </w:tcPr>
          <w:p w14:paraId="5085B04E" w14:textId="77777777" w:rsidR="00D30831" w:rsidRPr="00915A84" w:rsidRDefault="00D30831" w:rsidP="00D30831">
            <w:pPr>
              <w:spacing w:after="0"/>
              <w:jc w:val="center"/>
              <w:rPr>
                <w:rFonts w:ascii="Times New Roman" w:hAnsi="Times New Roman"/>
              </w:rPr>
            </w:pPr>
          </w:p>
        </w:tc>
        <w:tc>
          <w:tcPr>
            <w:tcW w:w="255" w:type="dxa"/>
          </w:tcPr>
          <w:p w14:paraId="33C96F50" w14:textId="77777777" w:rsidR="00D30831" w:rsidRPr="00915A84" w:rsidRDefault="00D30831" w:rsidP="00D30831">
            <w:pPr>
              <w:spacing w:after="0"/>
              <w:jc w:val="center"/>
              <w:rPr>
                <w:rFonts w:ascii="Times New Roman" w:hAnsi="Times New Roman"/>
              </w:rPr>
            </w:pPr>
          </w:p>
        </w:tc>
        <w:tc>
          <w:tcPr>
            <w:tcW w:w="255" w:type="dxa"/>
          </w:tcPr>
          <w:p w14:paraId="51C014C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0E9B90F" w14:textId="77777777" w:rsidR="00D30831" w:rsidRPr="00915A84" w:rsidRDefault="00D30831" w:rsidP="00D30831">
            <w:pPr>
              <w:spacing w:after="0"/>
              <w:jc w:val="center"/>
              <w:rPr>
                <w:rFonts w:ascii="Times New Roman" w:hAnsi="Times New Roman"/>
              </w:rPr>
            </w:pPr>
          </w:p>
        </w:tc>
      </w:tr>
      <w:tr w:rsidR="00A76622" w14:paraId="37456A66" w14:textId="77777777" w:rsidTr="008748DC">
        <w:trPr>
          <w:tblHeader/>
        </w:trPr>
        <w:tc>
          <w:tcPr>
            <w:tcW w:w="269" w:type="dxa"/>
            <w:shd w:val="clear" w:color="auto" w:fill="auto"/>
            <w:vAlign w:val="center"/>
          </w:tcPr>
          <w:p w14:paraId="7E0180E4" w14:textId="77777777" w:rsidR="00D30831" w:rsidRDefault="00D30831" w:rsidP="00D30831">
            <w:pPr>
              <w:spacing w:after="0"/>
              <w:jc w:val="center"/>
              <w:rPr>
                <w:rFonts w:ascii="Times New Roman" w:hAnsi="Times New Roman"/>
              </w:rPr>
            </w:pPr>
          </w:p>
        </w:tc>
        <w:tc>
          <w:tcPr>
            <w:tcW w:w="3446" w:type="dxa"/>
            <w:shd w:val="clear" w:color="auto" w:fill="auto"/>
            <w:vAlign w:val="center"/>
          </w:tcPr>
          <w:p w14:paraId="1ABAAD35" w14:textId="2CEC2C09" w:rsidR="00D30831" w:rsidRPr="0018029C" w:rsidRDefault="00D30831" w:rsidP="00D30831">
            <w:pPr>
              <w:spacing w:after="0"/>
              <w:jc w:val="left"/>
              <w:rPr>
                <w:rFonts w:ascii="Times New Roman" w:hAnsi="Times New Roman"/>
              </w:rPr>
            </w:pPr>
            <w:r w:rsidRPr="0018029C">
              <w:rPr>
                <w:rFonts w:ascii="Times New Roman" w:hAnsi="Times New Roman"/>
              </w:rPr>
              <w:t>Interim Report</w:t>
            </w:r>
          </w:p>
        </w:tc>
        <w:tc>
          <w:tcPr>
            <w:tcW w:w="254" w:type="dxa"/>
          </w:tcPr>
          <w:p w14:paraId="06937FD5"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639BBCFC"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68ADE8A2"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2C28DED" w14:textId="77777777" w:rsidR="00D30831" w:rsidRPr="00915A84" w:rsidRDefault="00D30831" w:rsidP="00D30831">
            <w:pPr>
              <w:spacing w:after="0"/>
              <w:jc w:val="center"/>
              <w:rPr>
                <w:rFonts w:ascii="Times New Roman" w:hAnsi="Times New Roman"/>
              </w:rPr>
            </w:pPr>
          </w:p>
        </w:tc>
        <w:tc>
          <w:tcPr>
            <w:tcW w:w="254" w:type="dxa"/>
          </w:tcPr>
          <w:p w14:paraId="2CCBBFB3" w14:textId="77777777" w:rsidR="00D30831" w:rsidRPr="00915A84" w:rsidRDefault="00D30831" w:rsidP="00D30831">
            <w:pPr>
              <w:spacing w:after="0"/>
              <w:jc w:val="center"/>
              <w:rPr>
                <w:rFonts w:ascii="Times New Roman" w:hAnsi="Times New Roman"/>
              </w:rPr>
            </w:pPr>
          </w:p>
        </w:tc>
        <w:tc>
          <w:tcPr>
            <w:tcW w:w="254" w:type="dxa"/>
          </w:tcPr>
          <w:p w14:paraId="1F860095" w14:textId="77777777" w:rsidR="00D30831" w:rsidRPr="00915A84" w:rsidRDefault="00D30831" w:rsidP="00D30831">
            <w:pPr>
              <w:spacing w:after="0"/>
              <w:jc w:val="center"/>
              <w:rPr>
                <w:rFonts w:ascii="Times New Roman" w:hAnsi="Times New Roman"/>
              </w:rPr>
            </w:pPr>
          </w:p>
        </w:tc>
        <w:tc>
          <w:tcPr>
            <w:tcW w:w="254" w:type="dxa"/>
          </w:tcPr>
          <w:p w14:paraId="72D123B3" w14:textId="77777777" w:rsidR="00D30831" w:rsidRPr="00915A84" w:rsidRDefault="00D30831" w:rsidP="00D30831">
            <w:pPr>
              <w:spacing w:after="0"/>
              <w:jc w:val="center"/>
              <w:rPr>
                <w:rFonts w:ascii="Times New Roman" w:hAnsi="Times New Roman"/>
              </w:rPr>
            </w:pPr>
          </w:p>
        </w:tc>
        <w:tc>
          <w:tcPr>
            <w:tcW w:w="254" w:type="dxa"/>
          </w:tcPr>
          <w:p w14:paraId="5C53867B"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0B5B11A6"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3FC0D589"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63CCC681"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41E8259E" w14:textId="77777777" w:rsidR="00D30831" w:rsidRPr="00915A84" w:rsidRDefault="00D30831" w:rsidP="00D30831">
            <w:pPr>
              <w:spacing w:after="0"/>
              <w:jc w:val="center"/>
              <w:rPr>
                <w:rFonts w:ascii="Times New Roman" w:hAnsi="Times New Roman"/>
              </w:rPr>
            </w:pPr>
          </w:p>
        </w:tc>
        <w:tc>
          <w:tcPr>
            <w:tcW w:w="236" w:type="dxa"/>
            <w:shd w:val="clear" w:color="auto" w:fill="F4B083" w:themeFill="accent2" w:themeFillTint="99"/>
          </w:tcPr>
          <w:p w14:paraId="01F807AD" w14:textId="77777777" w:rsidR="00D30831" w:rsidRPr="00915A84" w:rsidRDefault="00D30831" w:rsidP="00D30831">
            <w:pPr>
              <w:spacing w:after="0"/>
              <w:jc w:val="center"/>
              <w:rPr>
                <w:rFonts w:ascii="Times New Roman" w:hAnsi="Times New Roman"/>
              </w:rPr>
            </w:pPr>
          </w:p>
        </w:tc>
        <w:tc>
          <w:tcPr>
            <w:tcW w:w="396" w:type="dxa"/>
            <w:shd w:val="clear" w:color="auto" w:fill="auto"/>
          </w:tcPr>
          <w:p w14:paraId="234B3331"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6F7B340" w14:textId="77777777" w:rsidR="00D30831" w:rsidRPr="00915A84" w:rsidRDefault="00D30831" w:rsidP="00D30831">
            <w:pPr>
              <w:spacing w:after="0"/>
              <w:jc w:val="center"/>
              <w:rPr>
                <w:rFonts w:ascii="Times New Roman" w:hAnsi="Times New Roman"/>
              </w:rPr>
            </w:pPr>
          </w:p>
        </w:tc>
        <w:tc>
          <w:tcPr>
            <w:tcW w:w="254" w:type="dxa"/>
            <w:shd w:val="clear" w:color="auto" w:fill="FFFFFF" w:themeFill="background1"/>
          </w:tcPr>
          <w:p w14:paraId="37A45D91" w14:textId="77777777" w:rsidR="00D30831" w:rsidRPr="00E46F8F" w:rsidRDefault="00D30831" w:rsidP="00D30831">
            <w:pPr>
              <w:spacing w:after="0"/>
              <w:jc w:val="center"/>
              <w:rPr>
                <w:rFonts w:ascii="Times New Roman" w:hAnsi="Times New Roman"/>
                <w:lang w:val="bg-BG"/>
              </w:rPr>
            </w:pPr>
          </w:p>
        </w:tc>
        <w:tc>
          <w:tcPr>
            <w:tcW w:w="255" w:type="dxa"/>
            <w:shd w:val="clear" w:color="auto" w:fill="auto"/>
          </w:tcPr>
          <w:p w14:paraId="37A649C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16A64A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9A3A44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5E1C9DA"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2098CE3"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36E8807"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2654AC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2F2F47D"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D9A0F5E"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A4C5D36"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EA0D18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A934458" w14:textId="77777777" w:rsidR="00D30831" w:rsidRPr="00915A84" w:rsidRDefault="00D30831" w:rsidP="00D30831">
            <w:pPr>
              <w:spacing w:after="0"/>
              <w:jc w:val="center"/>
              <w:rPr>
                <w:rFonts w:ascii="Times New Roman" w:hAnsi="Times New Roman"/>
              </w:rPr>
            </w:pPr>
          </w:p>
        </w:tc>
        <w:tc>
          <w:tcPr>
            <w:tcW w:w="255" w:type="dxa"/>
          </w:tcPr>
          <w:p w14:paraId="3EB1BA10" w14:textId="77777777" w:rsidR="00D30831" w:rsidRPr="00915A84" w:rsidRDefault="00D30831" w:rsidP="00D30831">
            <w:pPr>
              <w:spacing w:after="0"/>
              <w:jc w:val="center"/>
              <w:rPr>
                <w:rFonts w:ascii="Times New Roman" w:hAnsi="Times New Roman"/>
              </w:rPr>
            </w:pPr>
          </w:p>
        </w:tc>
        <w:tc>
          <w:tcPr>
            <w:tcW w:w="255" w:type="dxa"/>
          </w:tcPr>
          <w:p w14:paraId="433BC656"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734B8DE" w14:textId="77777777" w:rsidR="00D30831" w:rsidRPr="00915A84" w:rsidRDefault="00D30831" w:rsidP="00D30831">
            <w:pPr>
              <w:spacing w:after="0"/>
              <w:jc w:val="center"/>
              <w:rPr>
                <w:rFonts w:ascii="Times New Roman" w:hAnsi="Times New Roman"/>
              </w:rPr>
            </w:pPr>
          </w:p>
        </w:tc>
        <w:tc>
          <w:tcPr>
            <w:tcW w:w="255" w:type="dxa"/>
          </w:tcPr>
          <w:p w14:paraId="6CA4FE81" w14:textId="77777777" w:rsidR="00D30831" w:rsidRPr="00915A84" w:rsidRDefault="00D30831" w:rsidP="00D30831">
            <w:pPr>
              <w:spacing w:after="0"/>
              <w:jc w:val="center"/>
              <w:rPr>
                <w:rFonts w:ascii="Times New Roman" w:hAnsi="Times New Roman"/>
              </w:rPr>
            </w:pPr>
          </w:p>
        </w:tc>
        <w:tc>
          <w:tcPr>
            <w:tcW w:w="255" w:type="dxa"/>
          </w:tcPr>
          <w:p w14:paraId="10C47D3F" w14:textId="77777777" w:rsidR="00D30831" w:rsidRPr="00915A84" w:rsidRDefault="00D30831" w:rsidP="00D30831">
            <w:pPr>
              <w:spacing w:after="0"/>
              <w:jc w:val="center"/>
              <w:rPr>
                <w:rFonts w:ascii="Times New Roman" w:hAnsi="Times New Roman"/>
              </w:rPr>
            </w:pPr>
          </w:p>
        </w:tc>
        <w:tc>
          <w:tcPr>
            <w:tcW w:w="255" w:type="dxa"/>
          </w:tcPr>
          <w:p w14:paraId="5D05A065" w14:textId="77777777" w:rsidR="00D30831" w:rsidRPr="00915A84" w:rsidRDefault="00D30831" w:rsidP="00D30831">
            <w:pPr>
              <w:spacing w:after="0"/>
              <w:jc w:val="center"/>
              <w:rPr>
                <w:rFonts w:ascii="Times New Roman" w:hAnsi="Times New Roman"/>
              </w:rPr>
            </w:pPr>
          </w:p>
        </w:tc>
        <w:tc>
          <w:tcPr>
            <w:tcW w:w="255" w:type="dxa"/>
          </w:tcPr>
          <w:p w14:paraId="3BE7199C" w14:textId="77777777" w:rsidR="00D30831" w:rsidRPr="00915A84" w:rsidRDefault="00D30831" w:rsidP="00D30831">
            <w:pPr>
              <w:spacing w:after="0"/>
              <w:jc w:val="center"/>
              <w:rPr>
                <w:rFonts w:ascii="Times New Roman" w:hAnsi="Times New Roman"/>
              </w:rPr>
            </w:pPr>
          </w:p>
        </w:tc>
        <w:tc>
          <w:tcPr>
            <w:tcW w:w="255" w:type="dxa"/>
          </w:tcPr>
          <w:p w14:paraId="2BCE4420" w14:textId="77777777" w:rsidR="00D30831" w:rsidRPr="00915A84" w:rsidRDefault="00D30831" w:rsidP="00D30831">
            <w:pPr>
              <w:spacing w:after="0"/>
              <w:jc w:val="center"/>
              <w:rPr>
                <w:rFonts w:ascii="Times New Roman" w:hAnsi="Times New Roman"/>
              </w:rPr>
            </w:pPr>
          </w:p>
        </w:tc>
        <w:tc>
          <w:tcPr>
            <w:tcW w:w="255" w:type="dxa"/>
          </w:tcPr>
          <w:p w14:paraId="231839EC" w14:textId="77777777" w:rsidR="00D30831" w:rsidRPr="00915A84" w:rsidRDefault="00D30831" w:rsidP="00D30831">
            <w:pPr>
              <w:spacing w:after="0"/>
              <w:jc w:val="center"/>
              <w:rPr>
                <w:rFonts w:ascii="Times New Roman" w:hAnsi="Times New Roman"/>
              </w:rPr>
            </w:pPr>
          </w:p>
        </w:tc>
        <w:tc>
          <w:tcPr>
            <w:tcW w:w="255" w:type="dxa"/>
          </w:tcPr>
          <w:p w14:paraId="7372D258" w14:textId="77777777" w:rsidR="00D30831" w:rsidRPr="00915A84" w:rsidRDefault="00D30831" w:rsidP="00D30831">
            <w:pPr>
              <w:spacing w:after="0"/>
              <w:jc w:val="center"/>
              <w:rPr>
                <w:rFonts w:ascii="Times New Roman" w:hAnsi="Times New Roman"/>
              </w:rPr>
            </w:pPr>
          </w:p>
        </w:tc>
        <w:tc>
          <w:tcPr>
            <w:tcW w:w="255" w:type="dxa"/>
          </w:tcPr>
          <w:p w14:paraId="16FC8257" w14:textId="77777777" w:rsidR="00D30831" w:rsidRPr="00915A84" w:rsidRDefault="00D30831" w:rsidP="00D30831">
            <w:pPr>
              <w:spacing w:after="0"/>
              <w:jc w:val="center"/>
              <w:rPr>
                <w:rFonts w:ascii="Times New Roman" w:hAnsi="Times New Roman"/>
              </w:rPr>
            </w:pPr>
          </w:p>
        </w:tc>
        <w:tc>
          <w:tcPr>
            <w:tcW w:w="255" w:type="dxa"/>
          </w:tcPr>
          <w:p w14:paraId="70210D8F" w14:textId="77777777" w:rsidR="00D30831" w:rsidRPr="00915A84" w:rsidRDefault="00D30831" w:rsidP="00D30831">
            <w:pPr>
              <w:spacing w:after="0"/>
              <w:jc w:val="center"/>
              <w:rPr>
                <w:rFonts w:ascii="Times New Roman" w:hAnsi="Times New Roman"/>
              </w:rPr>
            </w:pPr>
          </w:p>
        </w:tc>
        <w:tc>
          <w:tcPr>
            <w:tcW w:w="255" w:type="dxa"/>
          </w:tcPr>
          <w:p w14:paraId="3F120B81" w14:textId="77777777" w:rsidR="00D30831" w:rsidRPr="00915A84" w:rsidRDefault="00D30831" w:rsidP="00D30831">
            <w:pPr>
              <w:spacing w:after="0"/>
              <w:jc w:val="center"/>
              <w:rPr>
                <w:rFonts w:ascii="Times New Roman" w:hAnsi="Times New Roman"/>
              </w:rPr>
            </w:pPr>
          </w:p>
        </w:tc>
        <w:tc>
          <w:tcPr>
            <w:tcW w:w="255" w:type="dxa"/>
          </w:tcPr>
          <w:p w14:paraId="325024B6" w14:textId="77777777" w:rsidR="00D30831" w:rsidRPr="00915A84" w:rsidRDefault="00D30831" w:rsidP="00D30831">
            <w:pPr>
              <w:spacing w:after="0"/>
              <w:jc w:val="center"/>
              <w:rPr>
                <w:rFonts w:ascii="Times New Roman" w:hAnsi="Times New Roman"/>
              </w:rPr>
            </w:pPr>
          </w:p>
        </w:tc>
        <w:tc>
          <w:tcPr>
            <w:tcW w:w="255" w:type="dxa"/>
          </w:tcPr>
          <w:p w14:paraId="479D3395" w14:textId="77777777" w:rsidR="00D30831" w:rsidRPr="00915A84" w:rsidRDefault="00D30831" w:rsidP="00D30831">
            <w:pPr>
              <w:spacing w:after="0"/>
              <w:jc w:val="center"/>
              <w:rPr>
                <w:rFonts w:ascii="Times New Roman" w:hAnsi="Times New Roman"/>
              </w:rPr>
            </w:pPr>
          </w:p>
        </w:tc>
        <w:tc>
          <w:tcPr>
            <w:tcW w:w="255" w:type="dxa"/>
          </w:tcPr>
          <w:p w14:paraId="74D0B052" w14:textId="77777777" w:rsidR="00D30831" w:rsidRPr="00915A84" w:rsidRDefault="00D30831" w:rsidP="00D30831">
            <w:pPr>
              <w:spacing w:after="0"/>
              <w:jc w:val="center"/>
              <w:rPr>
                <w:rFonts w:ascii="Times New Roman" w:hAnsi="Times New Roman"/>
              </w:rPr>
            </w:pPr>
          </w:p>
        </w:tc>
        <w:tc>
          <w:tcPr>
            <w:tcW w:w="255" w:type="dxa"/>
          </w:tcPr>
          <w:p w14:paraId="050927CA" w14:textId="77777777" w:rsidR="00D30831" w:rsidRPr="00915A84" w:rsidRDefault="00D30831" w:rsidP="00D30831">
            <w:pPr>
              <w:spacing w:after="0"/>
              <w:jc w:val="center"/>
              <w:rPr>
                <w:rFonts w:ascii="Times New Roman" w:hAnsi="Times New Roman"/>
              </w:rPr>
            </w:pPr>
          </w:p>
        </w:tc>
        <w:tc>
          <w:tcPr>
            <w:tcW w:w="255" w:type="dxa"/>
          </w:tcPr>
          <w:p w14:paraId="4B48165F" w14:textId="77777777" w:rsidR="00D30831" w:rsidRPr="00915A84" w:rsidRDefault="00D30831" w:rsidP="00D30831">
            <w:pPr>
              <w:spacing w:after="0"/>
              <w:jc w:val="center"/>
              <w:rPr>
                <w:rFonts w:ascii="Times New Roman" w:hAnsi="Times New Roman"/>
              </w:rPr>
            </w:pPr>
          </w:p>
        </w:tc>
        <w:tc>
          <w:tcPr>
            <w:tcW w:w="255" w:type="dxa"/>
          </w:tcPr>
          <w:p w14:paraId="278F17E0"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793AC4A" w14:textId="77777777" w:rsidR="00D30831" w:rsidRPr="00915A84" w:rsidRDefault="00D30831" w:rsidP="00D30831">
            <w:pPr>
              <w:spacing w:after="0"/>
              <w:jc w:val="center"/>
              <w:rPr>
                <w:rFonts w:ascii="Times New Roman" w:hAnsi="Times New Roman"/>
              </w:rPr>
            </w:pPr>
          </w:p>
        </w:tc>
      </w:tr>
      <w:tr w:rsidR="00D27323" w14:paraId="61BA1494" w14:textId="77777777" w:rsidTr="00553657">
        <w:trPr>
          <w:tblHeader/>
        </w:trPr>
        <w:tc>
          <w:tcPr>
            <w:tcW w:w="269" w:type="dxa"/>
            <w:shd w:val="clear" w:color="auto" w:fill="auto"/>
            <w:vAlign w:val="center"/>
          </w:tcPr>
          <w:p w14:paraId="53B85089" w14:textId="77777777" w:rsidR="00D30831" w:rsidRDefault="00D30831" w:rsidP="00D30831">
            <w:pPr>
              <w:spacing w:after="0"/>
              <w:jc w:val="center"/>
              <w:rPr>
                <w:rFonts w:ascii="Times New Roman" w:hAnsi="Times New Roman"/>
              </w:rPr>
            </w:pPr>
          </w:p>
        </w:tc>
        <w:tc>
          <w:tcPr>
            <w:tcW w:w="3446" w:type="dxa"/>
            <w:shd w:val="clear" w:color="auto" w:fill="auto"/>
            <w:vAlign w:val="center"/>
          </w:tcPr>
          <w:p w14:paraId="60F66B8A" w14:textId="5B946626" w:rsidR="00D30831" w:rsidRPr="0018029C" w:rsidRDefault="00D30831" w:rsidP="006A597D">
            <w:pPr>
              <w:spacing w:after="0"/>
              <w:jc w:val="left"/>
              <w:rPr>
                <w:rFonts w:ascii="Times New Roman" w:hAnsi="Times New Roman"/>
              </w:rPr>
            </w:pPr>
            <w:r w:rsidRPr="0018029C">
              <w:rPr>
                <w:rFonts w:ascii="Times New Roman" w:hAnsi="Times New Roman"/>
              </w:rPr>
              <w:t>4.</w:t>
            </w:r>
            <w:r w:rsidR="00263235">
              <w:rPr>
                <w:rFonts w:ascii="Times New Roman" w:hAnsi="Times New Roman"/>
                <w:lang w:val="bg-BG"/>
              </w:rPr>
              <w:t>5</w:t>
            </w:r>
            <w:r w:rsidRPr="0018029C">
              <w:rPr>
                <w:rFonts w:ascii="Times New Roman" w:hAnsi="Times New Roman"/>
              </w:rPr>
              <w:t xml:space="preserve">. Preparation of a long list of operations </w:t>
            </w:r>
            <w:r w:rsidR="006A597D">
              <w:rPr>
                <w:rFonts w:ascii="Times New Roman" w:hAnsi="Times New Roman"/>
              </w:rPr>
              <w:t>that might</w:t>
            </w:r>
            <w:r w:rsidR="006A597D" w:rsidRPr="0018029C">
              <w:rPr>
                <w:rFonts w:ascii="Times New Roman" w:hAnsi="Times New Roman"/>
              </w:rPr>
              <w:t xml:space="preserve"> </w:t>
            </w:r>
            <w:r w:rsidRPr="0018029C">
              <w:rPr>
                <w:rFonts w:ascii="Times New Roman" w:hAnsi="Times New Roman"/>
              </w:rPr>
              <w:t>be supported</w:t>
            </w:r>
          </w:p>
        </w:tc>
        <w:tc>
          <w:tcPr>
            <w:tcW w:w="254" w:type="dxa"/>
          </w:tcPr>
          <w:p w14:paraId="688869D1"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54506B37"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2C2DF339"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9D8AE2A" w14:textId="77777777" w:rsidR="00D30831" w:rsidRPr="00915A84" w:rsidRDefault="00D30831" w:rsidP="00D30831">
            <w:pPr>
              <w:spacing w:after="0"/>
              <w:jc w:val="center"/>
              <w:rPr>
                <w:rFonts w:ascii="Times New Roman" w:hAnsi="Times New Roman"/>
              </w:rPr>
            </w:pPr>
          </w:p>
        </w:tc>
        <w:tc>
          <w:tcPr>
            <w:tcW w:w="254" w:type="dxa"/>
          </w:tcPr>
          <w:p w14:paraId="089E8702" w14:textId="77777777" w:rsidR="00D30831" w:rsidRPr="00915A84" w:rsidRDefault="00D30831" w:rsidP="00D30831">
            <w:pPr>
              <w:spacing w:after="0"/>
              <w:jc w:val="center"/>
              <w:rPr>
                <w:rFonts w:ascii="Times New Roman" w:hAnsi="Times New Roman"/>
              </w:rPr>
            </w:pPr>
          </w:p>
        </w:tc>
        <w:tc>
          <w:tcPr>
            <w:tcW w:w="254" w:type="dxa"/>
          </w:tcPr>
          <w:p w14:paraId="44AE140B" w14:textId="77777777" w:rsidR="00D30831" w:rsidRPr="00915A84" w:rsidRDefault="00D30831" w:rsidP="00D30831">
            <w:pPr>
              <w:spacing w:after="0"/>
              <w:jc w:val="center"/>
              <w:rPr>
                <w:rFonts w:ascii="Times New Roman" w:hAnsi="Times New Roman"/>
              </w:rPr>
            </w:pPr>
          </w:p>
        </w:tc>
        <w:tc>
          <w:tcPr>
            <w:tcW w:w="254" w:type="dxa"/>
          </w:tcPr>
          <w:p w14:paraId="6543CC4D" w14:textId="77777777" w:rsidR="00D30831" w:rsidRPr="00915A84" w:rsidRDefault="00D30831" w:rsidP="00D30831">
            <w:pPr>
              <w:spacing w:after="0"/>
              <w:jc w:val="center"/>
              <w:rPr>
                <w:rFonts w:ascii="Times New Roman" w:hAnsi="Times New Roman"/>
              </w:rPr>
            </w:pPr>
          </w:p>
        </w:tc>
        <w:tc>
          <w:tcPr>
            <w:tcW w:w="254" w:type="dxa"/>
          </w:tcPr>
          <w:p w14:paraId="75018BCC"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575D0B8B"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2790A5D8"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3371AD8"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240DC655" w14:textId="77777777" w:rsidR="00D30831" w:rsidRPr="00915A84" w:rsidRDefault="00D30831" w:rsidP="00D30831">
            <w:pPr>
              <w:spacing w:after="0"/>
              <w:jc w:val="center"/>
              <w:rPr>
                <w:rFonts w:ascii="Times New Roman" w:hAnsi="Times New Roman"/>
              </w:rPr>
            </w:pPr>
          </w:p>
        </w:tc>
        <w:tc>
          <w:tcPr>
            <w:tcW w:w="236" w:type="dxa"/>
            <w:shd w:val="clear" w:color="auto" w:fill="B4C6E7" w:themeFill="accent5" w:themeFillTint="66"/>
          </w:tcPr>
          <w:p w14:paraId="3F7E7A14" w14:textId="77777777" w:rsidR="00D30831" w:rsidRPr="00915A84" w:rsidRDefault="00D30831" w:rsidP="00D30831">
            <w:pPr>
              <w:spacing w:after="0"/>
              <w:jc w:val="center"/>
              <w:rPr>
                <w:rFonts w:ascii="Times New Roman" w:hAnsi="Times New Roman"/>
              </w:rPr>
            </w:pPr>
          </w:p>
        </w:tc>
        <w:tc>
          <w:tcPr>
            <w:tcW w:w="396" w:type="dxa"/>
            <w:shd w:val="clear" w:color="auto" w:fill="B4C6E7" w:themeFill="accent5" w:themeFillTint="66"/>
          </w:tcPr>
          <w:p w14:paraId="721E2AE1"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0A5FDCDF"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1AA9167B"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63D01A63"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41914086"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7C65387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234C4CA"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D6E47D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AC6970A"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F9D1A3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904C4E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7024F26"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EA322F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382615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BDCEBC4" w14:textId="77777777" w:rsidR="00D30831" w:rsidRPr="00915A84" w:rsidRDefault="00D30831" w:rsidP="00D30831">
            <w:pPr>
              <w:spacing w:after="0"/>
              <w:jc w:val="center"/>
              <w:rPr>
                <w:rFonts w:ascii="Times New Roman" w:hAnsi="Times New Roman"/>
              </w:rPr>
            </w:pPr>
          </w:p>
        </w:tc>
        <w:tc>
          <w:tcPr>
            <w:tcW w:w="255" w:type="dxa"/>
          </w:tcPr>
          <w:p w14:paraId="154DC201" w14:textId="77777777" w:rsidR="00D30831" w:rsidRPr="00915A84" w:rsidRDefault="00D30831" w:rsidP="00D30831">
            <w:pPr>
              <w:spacing w:after="0"/>
              <w:jc w:val="center"/>
              <w:rPr>
                <w:rFonts w:ascii="Times New Roman" w:hAnsi="Times New Roman"/>
              </w:rPr>
            </w:pPr>
          </w:p>
        </w:tc>
        <w:tc>
          <w:tcPr>
            <w:tcW w:w="255" w:type="dxa"/>
          </w:tcPr>
          <w:p w14:paraId="6318675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A408F27" w14:textId="77777777" w:rsidR="00D30831" w:rsidRPr="00915A84" w:rsidRDefault="00D30831" w:rsidP="00D30831">
            <w:pPr>
              <w:spacing w:after="0"/>
              <w:jc w:val="center"/>
              <w:rPr>
                <w:rFonts w:ascii="Times New Roman" w:hAnsi="Times New Roman"/>
              </w:rPr>
            </w:pPr>
          </w:p>
        </w:tc>
        <w:tc>
          <w:tcPr>
            <w:tcW w:w="255" w:type="dxa"/>
          </w:tcPr>
          <w:p w14:paraId="59C0A741" w14:textId="77777777" w:rsidR="00D30831" w:rsidRPr="00915A84" w:rsidRDefault="00D30831" w:rsidP="00D30831">
            <w:pPr>
              <w:spacing w:after="0"/>
              <w:jc w:val="center"/>
              <w:rPr>
                <w:rFonts w:ascii="Times New Roman" w:hAnsi="Times New Roman"/>
              </w:rPr>
            </w:pPr>
          </w:p>
        </w:tc>
        <w:tc>
          <w:tcPr>
            <w:tcW w:w="255" w:type="dxa"/>
          </w:tcPr>
          <w:p w14:paraId="4EDD4B85" w14:textId="77777777" w:rsidR="00D30831" w:rsidRPr="00915A84" w:rsidRDefault="00D30831" w:rsidP="00D30831">
            <w:pPr>
              <w:spacing w:after="0"/>
              <w:jc w:val="center"/>
              <w:rPr>
                <w:rFonts w:ascii="Times New Roman" w:hAnsi="Times New Roman"/>
              </w:rPr>
            </w:pPr>
          </w:p>
        </w:tc>
        <w:tc>
          <w:tcPr>
            <w:tcW w:w="255" w:type="dxa"/>
          </w:tcPr>
          <w:p w14:paraId="1AA6FE2B" w14:textId="77777777" w:rsidR="00D30831" w:rsidRPr="00915A84" w:rsidRDefault="00D30831" w:rsidP="00D30831">
            <w:pPr>
              <w:spacing w:after="0"/>
              <w:jc w:val="center"/>
              <w:rPr>
                <w:rFonts w:ascii="Times New Roman" w:hAnsi="Times New Roman"/>
              </w:rPr>
            </w:pPr>
          </w:p>
        </w:tc>
        <w:tc>
          <w:tcPr>
            <w:tcW w:w="255" w:type="dxa"/>
          </w:tcPr>
          <w:p w14:paraId="13716ABA" w14:textId="77777777" w:rsidR="00D30831" w:rsidRPr="00915A84" w:rsidRDefault="00D30831" w:rsidP="00D30831">
            <w:pPr>
              <w:spacing w:after="0"/>
              <w:jc w:val="center"/>
              <w:rPr>
                <w:rFonts w:ascii="Times New Roman" w:hAnsi="Times New Roman"/>
              </w:rPr>
            </w:pPr>
          </w:p>
        </w:tc>
        <w:tc>
          <w:tcPr>
            <w:tcW w:w="255" w:type="dxa"/>
          </w:tcPr>
          <w:p w14:paraId="01181068" w14:textId="77777777" w:rsidR="00D30831" w:rsidRPr="00915A84" w:rsidRDefault="00D30831" w:rsidP="00D30831">
            <w:pPr>
              <w:spacing w:after="0"/>
              <w:jc w:val="center"/>
              <w:rPr>
                <w:rFonts w:ascii="Times New Roman" w:hAnsi="Times New Roman"/>
              </w:rPr>
            </w:pPr>
          </w:p>
        </w:tc>
        <w:tc>
          <w:tcPr>
            <w:tcW w:w="255" w:type="dxa"/>
          </w:tcPr>
          <w:p w14:paraId="133A070D" w14:textId="77777777" w:rsidR="00D30831" w:rsidRPr="00915A84" w:rsidRDefault="00D30831" w:rsidP="00D30831">
            <w:pPr>
              <w:spacing w:after="0"/>
              <w:jc w:val="center"/>
              <w:rPr>
                <w:rFonts w:ascii="Times New Roman" w:hAnsi="Times New Roman"/>
              </w:rPr>
            </w:pPr>
          </w:p>
        </w:tc>
        <w:tc>
          <w:tcPr>
            <w:tcW w:w="255" w:type="dxa"/>
          </w:tcPr>
          <w:p w14:paraId="342D4A14" w14:textId="77777777" w:rsidR="00D30831" w:rsidRPr="00915A84" w:rsidRDefault="00D30831" w:rsidP="00D30831">
            <w:pPr>
              <w:spacing w:after="0"/>
              <w:jc w:val="center"/>
              <w:rPr>
                <w:rFonts w:ascii="Times New Roman" w:hAnsi="Times New Roman"/>
              </w:rPr>
            </w:pPr>
          </w:p>
        </w:tc>
        <w:tc>
          <w:tcPr>
            <w:tcW w:w="255" w:type="dxa"/>
          </w:tcPr>
          <w:p w14:paraId="487FA3C4" w14:textId="77777777" w:rsidR="00D30831" w:rsidRPr="00915A84" w:rsidRDefault="00D30831" w:rsidP="00D30831">
            <w:pPr>
              <w:spacing w:after="0"/>
              <w:jc w:val="center"/>
              <w:rPr>
                <w:rFonts w:ascii="Times New Roman" w:hAnsi="Times New Roman"/>
              </w:rPr>
            </w:pPr>
          </w:p>
        </w:tc>
        <w:tc>
          <w:tcPr>
            <w:tcW w:w="255" w:type="dxa"/>
          </w:tcPr>
          <w:p w14:paraId="63BA64C3" w14:textId="77777777" w:rsidR="00D30831" w:rsidRPr="00915A84" w:rsidRDefault="00D30831" w:rsidP="00D30831">
            <w:pPr>
              <w:spacing w:after="0"/>
              <w:jc w:val="center"/>
              <w:rPr>
                <w:rFonts w:ascii="Times New Roman" w:hAnsi="Times New Roman"/>
              </w:rPr>
            </w:pPr>
          </w:p>
        </w:tc>
        <w:tc>
          <w:tcPr>
            <w:tcW w:w="255" w:type="dxa"/>
          </w:tcPr>
          <w:p w14:paraId="00B88B2C" w14:textId="77777777" w:rsidR="00D30831" w:rsidRPr="00915A84" w:rsidRDefault="00D30831" w:rsidP="00D30831">
            <w:pPr>
              <w:spacing w:after="0"/>
              <w:jc w:val="center"/>
              <w:rPr>
                <w:rFonts w:ascii="Times New Roman" w:hAnsi="Times New Roman"/>
              </w:rPr>
            </w:pPr>
          </w:p>
        </w:tc>
        <w:tc>
          <w:tcPr>
            <w:tcW w:w="255" w:type="dxa"/>
          </w:tcPr>
          <w:p w14:paraId="42BFD3E7" w14:textId="77777777" w:rsidR="00D30831" w:rsidRPr="00915A84" w:rsidRDefault="00D30831" w:rsidP="00D30831">
            <w:pPr>
              <w:spacing w:after="0"/>
              <w:jc w:val="center"/>
              <w:rPr>
                <w:rFonts w:ascii="Times New Roman" w:hAnsi="Times New Roman"/>
              </w:rPr>
            </w:pPr>
          </w:p>
        </w:tc>
        <w:tc>
          <w:tcPr>
            <w:tcW w:w="255" w:type="dxa"/>
          </w:tcPr>
          <w:p w14:paraId="5431123F" w14:textId="77777777" w:rsidR="00D30831" w:rsidRPr="00915A84" w:rsidRDefault="00D30831" w:rsidP="00D30831">
            <w:pPr>
              <w:spacing w:after="0"/>
              <w:jc w:val="center"/>
              <w:rPr>
                <w:rFonts w:ascii="Times New Roman" w:hAnsi="Times New Roman"/>
              </w:rPr>
            </w:pPr>
          </w:p>
        </w:tc>
        <w:tc>
          <w:tcPr>
            <w:tcW w:w="255" w:type="dxa"/>
          </w:tcPr>
          <w:p w14:paraId="7995CB35" w14:textId="77777777" w:rsidR="00D30831" w:rsidRPr="00915A84" w:rsidRDefault="00D30831" w:rsidP="00D30831">
            <w:pPr>
              <w:spacing w:after="0"/>
              <w:jc w:val="center"/>
              <w:rPr>
                <w:rFonts w:ascii="Times New Roman" w:hAnsi="Times New Roman"/>
              </w:rPr>
            </w:pPr>
          </w:p>
        </w:tc>
        <w:tc>
          <w:tcPr>
            <w:tcW w:w="255" w:type="dxa"/>
          </w:tcPr>
          <w:p w14:paraId="02A1A5AC" w14:textId="77777777" w:rsidR="00D30831" w:rsidRPr="00915A84" w:rsidRDefault="00D30831" w:rsidP="00D30831">
            <w:pPr>
              <w:spacing w:after="0"/>
              <w:jc w:val="center"/>
              <w:rPr>
                <w:rFonts w:ascii="Times New Roman" w:hAnsi="Times New Roman"/>
              </w:rPr>
            </w:pPr>
          </w:p>
        </w:tc>
        <w:tc>
          <w:tcPr>
            <w:tcW w:w="255" w:type="dxa"/>
          </w:tcPr>
          <w:p w14:paraId="0E5D5CE1" w14:textId="77777777" w:rsidR="00D30831" w:rsidRPr="00915A84" w:rsidRDefault="00D30831" w:rsidP="00D30831">
            <w:pPr>
              <w:spacing w:after="0"/>
              <w:jc w:val="center"/>
              <w:rPr>
                <w:rFonts w:ascii="Times New Roman" w:hAnsi="Times New Roman"/>
              </w:rPr>
            </w:pPr>
          </w:p>
        </w:tc>
        <w:tc>
          <w:tcPr>
            <w:tcW w:w="255" w:type="dxa"/>
          </w:tcPr>
          <w:p w14:paraId="2EC0C95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4F97995" w14:textId="77777777" w:rsidR="00D30831" w:rsidRPr="00915A84" w:rsidRDefault="00D30831" w:rsidP="00D30831">
            <w:pPr>
              <w:spacing w:after="0"/>
              <w:jc w:val="center"/>
              <w:rPr>
                <w:rFonts w:ascii="Times New Roman" w:hAnsi="Times New Roman"/>
              </w:rPr>
            </w:pPr>
          </w:p>
        </w:tc>
      </w:tr>
      <w:tr w:rsidR="00D27323" w14:paraId="57178102" w14:textId="77777777" w:rsidTr="00553657">
        <w:trPr>
          <w:tblHeader/>
        </w:trPr>
        <w:tc>
          <w:tcPr>
            <w:tcW w:w="269" w:type="dxa"/>
            <w:shd w:val="clear" w:color="auto" w:fill="auto"/>
            <w:vAlign w:val="center"/>
          </w:tcPr>
          <w:p w14:paraId="5F7B4B73" w14:textId="77777777" w:rsidR="00D30831" w:rsidRDefault="00D30831" w:rsidP="00D30831">
            <w:pPr>
              <w:spacing w:after="0"/>
              <w:jc w:val="center"/>
              <w:rPr>
                <w:rFonts w:ascii="Times New Roman" w:hAnsi="Times New Roman"/>
              </w:rPr>
            </w:pPr>
          </w:p>
        </w:tc>
        <w:tc>
          <w:tcPr>
            <w:tcW w:w="3446" w:type="dxa"/>
            <w:shd w:val="clear" w:color="auto" w:fill="auto"/>
            <w:vAlign w:val="center"/>
          </w:tcPr>
          <w:p w14:paraId="180A640E" w14:textId="18E02E63" w:rsidR="00D30831" w:rsidRPr="0018029C" w:rsidRDefault="00D30831" w:rsidP="006A597D">
            <w:pPr>
              <w:spacing w:after="0"/>
              <w:jc w:val="left"/>
              <w:rPr>
                <w:rFonts w:ascii="Times New Roman" w:hAnsi="Times New Roman"/>
              </w:rPr>
            </w:pPr>
            <w:r w:rsidRPr="0018029C">
              <w:rPr>
                <w:rFonts w:ascii="Times New Roman" w:hAnsi="Times New Roman"/>
              </w:rPr>
              <w:t>4.</w:t>
            </w:r>
            <w:r w:rsidR="00263235">
              <w:rPr>
                <w:rFonts w:ascii="Times New Roman" w:hAnsi="Times New Roman"/>
                <w:lang w:val="bg-BG"/>
              </w:rPr>
              <w:t>6</w:t>
            </w:r>
            <w:r w:rsidRPr="0018029C">
              <w:rPr>
                <w:rFonts w:ascii="Times New Roman" w:hAnsi="Times New Roman"/>
              </w:rPr>
              <w:t xml:space="preserve">. Preparation of a short list of operations </w:t>
            </w:r>
            <w:r w:rsidR="006A597D">
              <w:rPr>
                <w:rFonts w:ascii="Times New Roman" w:hAnsi="Times New Roman"/>
              </w:rPr>
              <w:t>that might</w:t>
            </w:r>
            <w:r w:rsidR="006A597D" w:rsidRPr="0018029C">
              <w:rPr>
                <w:rFonts w:ascii="Times New Roman" w:hAnsi="Times New Roman"/>
              </w:rPr>
              <w:t xml:space="preserve"> </w:t>
            </w:r>
            <w:r w:rsidRPr="0018029C">
              <w:rPr>
                <w:rFonts w:ascii="Times New Roman" w:hAnsi="Times New Roman"/>
              </w:rPr>
              <w:t>be supported</w:t>
            </w:r>
            <w:r w:rsidRPr="0018029C">
              <w:t xml:space="preserve"> </w:t>
            </w:r>
          </w:p>
        </w:tc>
        <w:tc>
          <w:tcPr>
            <w:tcW w:w="254" w:type="dxa"/>
          </w:tcPr>
          <w:p w14:paraId="61AD286D"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4AF4D868"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2E1EDC75"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0FC43B3" w14:textId="77777777" w:rsidR="00D30831" w:rsidRPr="00915A84" w:rsidRDefault="00D30831" w:rsidP="00D30831">
            <w:pPr>
              <w:spacing w:after="0"/>
              <w:jc w:val="center"/>
              <w:rPr>
                <w:rFonts w:ascii="Times New Roman" w:hAnsi="Times New Roman"/>
              </w:rPr>
            </w:pPr>
          </w:p>
        </w:tc>
        <w:tc>
          <w:tcPr>
            <w:tcW w:w="254" w:type="dxa"/>
          </w:tcPr>
          <w:p w14:paraId="18BE2A02" w14:textId="77777777" w:rsidR="00D30831" w:rsidRPr="00915A84" w:rsidRDefault="00D30831" w:rsidP="00D30831">
            <w:pPr>
              <w:spacing w:after="0"/>
              <w:jc w:val="center"/>
              <w:rPr>
                <w:rFonts w:ascii="Times New Roman" w:hAnsi="Times New Roman"/>
              </w:rPr>
            </w:pPr>
          </w:p>
        </w:tc>
        <w:tc>
          <w:tcPr>
            <w:tcW w:w="254" w:type="dxa"/>
          </w:tcPr>
          <w:p w14:paraId="525E4B7E" w14:textId="77777777" w:rsidR="00D30831" w:rsidRPr="00915A84" w:rsidRDefault="00D30831" w:rsidP="00D30831">
            <w:pPr>
              <w:spacing w:after="0"/>
              <w:jc w:val="center"/>
              <w:rPr>
                <w:rFonts w:ascii="Times New Roman" w:hAnsi="Times New Roman"/>
              </w:rPr>
            </w:pPr>
          </w:p>
        </w:tc>
        <w:tc>
          <w:tcPr>
            <w:tcW w:w="254" w:type="dxa"/>
          </w:tcPr>
          <w:p w14:paraId="06830688" w14:textId="77777777" w:rsidR="00D30831" w:rsidRPr="00915A84" w:rsidRDefault="00D30831" w:rsidP="00D30831">
            <w:pPr>
              <w:spacing w:after="0"/>
              <w:jc w:val="center"/>
              <w:rPr>
                <w:rFonts w:ascii="Times New Roman" w:hAnsi="Times New Roman"/>
              </w:rPr>
            </w:pPr>
          </w:p>
        </w:tc>
        <w:tc>
          <w:tcPr>
            <w:tcW w:w="254" w:type="dxa"/>
          </w:tcPr>
          <w:p w14:paraId="6B9E3624"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2F8FFFC3"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425398E8"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C1DD78C"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3FE2D27A" w14:textId="77777777" w:rsidR="00D30831" w:rsidRPr="00915A84" w:rsidRDefault="00D30831" w:rsidP="00D30831">
            <w:pPr>
              <w:spacing w:after="0"/>
              <w:jc w:val="center"/>
              <w:rPr>
                <w:rFonts w:ascii="Times New Roman" w:hAnsi="Times New Roman"/>
              </w:rPr>
            </w:pPr>
          </w:p>
        </w:tc>
        <w:tc>
          <w:tcPr>
            <w:tcW w:w="236" w:type="dxa"/>
            <w:shd w:val="clear" w:color="auto" w:fill="auto"/>
          </w:tcPr>
          <w:p w14:paraId="7BB16A22" w14:textId="77777777" w:rsidR="00D30831" w:rsidRPr="00915A84" w:rsidRDefault="00D30831" w:rsidP="00D30831">
            <w:pPr>
              <w:spacing w:after="0"/>
              <w:jc w:val="center"/>
              <w:rPr>
                <w:rFonts w:ascii="Times New Roman" w:hAnsi="Times New Roman"/>
              </w:rPr>
            </w:pPr>
          </w:p>
        </w:tc>
        <w:tc>
          <w:tcPr>
            <w:tcW w:w="396" w:type="dxa"/>
            <w:shd w:val="clear" w:color="auto" w:fill="auto"/>
          </w:tcPr>
          <w:p w14:paraId="6041960E"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4F269317"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5E5CACD"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BA1CE1A"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796C74B0"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50C57B73"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431DB9D4"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666EC5B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2A302AC"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2AA657E"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E04408E"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42D60C0"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BE59C70"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2AF43BC"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8C67556" w14:textId="77777777" w:rsidR="00D30831" w:rsidRPr="00915A84" w:rsidRDefault="00D30831" w:rsidP="00D30831">
            <w:pPr>
              <w:spacing w:after="0"/>
              <w:jc w:val="center"/>
              <w:rPr>
                <w:rFonts w:ascii="Times New Roman" w:hAnsi="Times New Roman"/>
              </w:rPr>
            </w:pPr>
          </w:p>
        </w:tc>
        <w:tc>
          <w:tcPr>
            <w:tcW w:w="255" w:type="dxa"/>
          </w:tcPr>
          <w:p w14:paraId="00904FC5" w14:textId="77777777" w:rsidR="00D30831" w:rsidRPr="00915A84" w:rsidRDefault="00D30831" w:rsidP="00D30831">
            <w:pPr>
              <w:spacing w:after="0"/>
              <w:jc w:val="center"/>
              <w:rPr>
                <w:rFonts w:ascii="Times New Roman" w:hAnsi="Times New Roman"/>
              </w:rPr>
            </w:pPr>
          </w:p>
        </w:tc>
        <w:tc>
          <w:tcPr>
            <w:tcW w:w="255" w:type="dxa"/>
          </w:tcPr>
          <w:p w14:paraId="3B50DEC8"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87F6A90" w14:textId="77777777" w:rsidR="00D30831" w:rsidRPr="00915A84" w:rsidRDefault="00D30831" w:rsidP="00D30831">
            <w:pPr>
              <w:spacing w:after="0"/>
              <w:jc w:val="center"/>
              <w:rPr>
                <w:rFonts w:ascii="Times New Roman" w:hAnsi="Times New Roman"/>
              </w:rPr>
            </w:pPr>
          </w:p>
        </w:tc>
        <w:tc>
          <w:tcPr>
            <w:tcW w:w="255" w:type="dxa"/>
          </w:tcPr>
          <w:p w14:paraId="3B27D554" w14:textId="77777777" w:rsidR="00D30831" w:rsidRPr="00915A84" w:rsidRDefault="00D30831" w:rsidP="00D30831">
            <w:pPr>
              <w:spacing w:after="0"/>
              <w:jc w:val="center"/>
              <w:rPr>
                <w:rFonts w:ascii="Times New Roman" w:hAnsi="Times New Roman"/>
              </w:rPr>
            </w:pPr>
          </w:p>
        </w:tc>
        <w:tc>
          <w:tcPr>
            <w:tcW w:w="255" w:type="dxa"/>
          </w:tcPr>
          <w:p w14:paraId="022FC824" w14:textId="77777777" w:rsidR="00D30831" w:rsidRPr="00915A84" w:rsidRDefault="00D30831" w:rsidP="00D30831">
            <w:pPr>
              <w:spacing w:after="0"/>
              <w:jc w:val="center"/>
              <w:rPr>
                <w:rFonts w:ascii="Times New Roman" w:hAnsi="Times New Roman"/>
              </w:rPr>
            </w:pPr>
          </w:p>
        </w:tc>
        <w:tc>
          <w:tcPr>
            <w:tcW w:w="255" w:type="dxa"/>
          </w:tcPr>
          <w:p w14:paraId="7E1DD1A2" w14:textId="77777777" w:rsidR="00D30831" w:rsidRPr="00915A84" w:rsidRDefault="00D30831" w:rsidP="00D30831">
            <w:pPr>
              <w:spacing w:after="0"/>
              <w:jc w:val="center"/>
              <w:rPr>
                <w:rFonts w:ascii="Times New Roman" w:hAnsi="Times New Roman"/>
              </w:rPr>
            </w:pPr>
          </w:p>
        </w:tc>
        <w:tc>
          <w:tcPr>
            <w:tcW w:w="255" w:type="dxa"/>
          </w:tcPr>
          <w:p w14:paraId="59003BC6" w14:textId="77777777" w:rsidR="00D30831" w:rsidRPr="00915A84" w:rsidRDefault="00D30831" w:rsidP="00D30831">
            <w:pPr>
              <w:spacing w:after="0"/>
              <w:jc w:val="center"/>
              <w:rPr>
                <w:rFonts w:ascii="Times New Roman" w:hAnsi="Times New Roman"/>
              </w:rPr>
            </w:pPr>
          </w:p>
        </w:tc>
        <w:tc>
          <w:tcPr>
            <w:tcW w:w="255" w:type="dxa"/>
          </w:tcPr>
          <w:p w14:paraId="7901F883" w14:textId="77777777" w:rsidR="00D30831" w:rsidRPr="00915A84" w:rsidRDefault="00D30831" w:rsidP="00D30831">
            <w:pPr>
              <w:spacing w:after="0"/>
              <w:jc w:val="center"/>
              <w:rPr>
                <w:rFonts w:ascii="Times New Roman" w:hAnsi="Times New Roman"/>
              </w:rPr>
            </w:pPr>
          </w:p>
        </w:tc>
        <w:tc>
          <w:tcPr>
            <w:tcW w:w="255" w:type="dxa"/>
          </w:tcPr>
          <w:p w14:paraId="5BA7B4C5" w14:textId="77777777" w:rsidR="00D30831" w:rsidRPr="00915A84" w:rsidRDefault="00D30831" w:rsidP="00D30831">
            <w:pPr>
              <w:spacing w:after="0"/>
              <w:jc w:val="center"/>
              <w:rPr>
                <w:rFonts w:ascii="Times New Roman" w:hAnsi="Times New Roman"/>
              </w:rPr>
            </w:pPr>
          </w:p>
        </w:tc>
        <w:tc>
          <w:tcPr>
            <w:tcW w:w="255" w:type="dxa"/>
          </w:tcPr>
          <w:p w14:paraId="4BCEDB15" w14:textId="77777777" w:rsidR="00D30831" w:rsidRPr="00915A84" w:rsidRDefault="00D30831" w:rsidP="00D30831">
            <w:pPr>
              <w:spacing w:after="0"/>
              <w:jc w:val="center"/>
              <w:rPr>
                <w:rFonts w:ascii="Times New Roman" w:hAnsi="Times New Roman"/>
              </w:rPr>
            </w:pPr>
          </w:p>
        </w:tc>
        <w:tc>
          <w:tcPr>
            <w:tcW w:w="255" w:type="dxa"/>
          </w:tcPr>
          <w:p w14:paraId="59B79596" w14:textId="77777777" w:rsidR="00D30831" w:rsidRPr="00915A84" w:rsidRDefault="00D30831" w:rsidP="00D30831">
            <w:pPr>
              <w:spacing w:after="0"/>
              <w:jc w:val="center"/>
              <w:rPr>
                <w:rFonts w:ascii="Times New Roman" w:hAnsi="Times New Roman"/>
              </w:rPr>
            </w:pPr>
          </w:p>
        </w:tc>
        <w:tc>
          <w:tcPr>
            <w:tcW w:w="255" w:type="dxa"/>
          </w:tcPr>
          <w:p w14:paraId="72F276FA" w14:textId="77777777" w:rsidR="00D30831" w:rsidRPr="00915A84" w:rsidRDefault="00D30831" w:rsidP="00D30831">
            <w:pPr>
              <w:spacing w:after="0"/>
              <w:jc w:val="center"/>
              <w:rPr>
                <w:rFonts w:ascii="Times New Roman" w:hAnsi="Times New Roman"/>
              </w:rPr>
            </w:pPr>
          </w:p>
        </w:tc>
        <w:tc>
          <w:tcPr>
            <w:tcW w:w="255" w:type="dxa"/>
          </w:tcPr>
          <w:p w14:paraId="5ACB4CB4" w14:textId="77777777" w:rsidR="00D30831" w:rsidRPr="00915A84" w:rsidRDefault="00D30831" w:rsidP="00D30831">
            <w:pPr>
              <w:spacing w:after="0"/>
              <w:jc w:val="center"/>
              <w:rPr>
                <w:rFonts w:ascii="Times New Roman" w:hAnsi="Times New Roman"/>
              </w:rPr>
            </w:pPr>
          </w:p>
        </w:tc>
        <w:tc>
          <w:tcPr>
            <w:tcW w:w="255" w:type="dxa"/>
          </w:tcPr>
          <w:p w14:paraId="444A8735" w14:textId="77777777" w:rsidR="00D30831" w:rsidRPr="00915A84" w:rsidRDefault="00D30831" w:rsidP="00D30831">
            <w:pPr>
              <w:spacing w:after="0"/>
              <w:jc w:val="center"/>
              <w:rPr>
                <w:rFonts w:ascii="Times New Roman" w:hAnsi="Times New Roman"/>
              </w:rPr>
            </w:pPr>
          </w:p>
        </w:tc>
        <w:tc>
          <w:tcPr>
            <w:tcW w:w="255" w:type="dxa"/>
          </w:tcPr>
          <w:p w14:paraId="7A31D2B8" w14:textId="77777777" w:rsidR="00D30831" w:rsidRPr="00915A84" w:rsidRDefault="00D30831" w:rsidP="00D30831">
            <w:pPr>
              <w:spacing w:after="0"/>
              <w:jc w:val="center"/>
              <w:rPr>
                <w:rFonts w:ascii="Times New Roman" w:hAnsi="Times New Roman"/>
              </w:rPr>
            </w:pPr>
          </w:p>
        </w:tc>
        <w:tc>
          <w:tcPr>
            <w:tcW w:w="255" w:type="dxa"/>
          </w:tcPr>
          <w:p w14:paraId="646DCE35" w14:textId="77777777" w:rsidR="00D30831" w:rsidRPr="00915A84" w:rsidRDefault="00D30831" w:rsidP="00D30831">
            <w:pPr>
              <w:spacing w:after="0"/>
              <w:jc w:val="center"/>
              <w:rPr>
                <w:rFonts w:ascii="Times New Roman" w:hAnsi="Times New Roman"/>
              </w:rPr>
            </w:pPr>
          </w:p>
        </w:tc>
        <w:tc>
          <w:tcPr>
            <w:tcW w:w="255" w:type="dxa"/>
          </w:tcPr>
          <w:p w14:paraId="638CC0B6" w14:textId="77777777" w:rsidR="00D30831" w:rsidRPr="00915A84" w:rsidRDefault="00D30831" w:rsidP="00D30831">
            <w:pPr>
              <w:spacing w:after="0"/>
              <w:jc w:val="center"/>
              <w:rPr>
                <w:rFonts w:ascii="Times New Roman" w:hAnsi="Times New Roman"/>
              </w:rPr>
            </w:pPr>
          </w:p>
        </w:tc>
        <w:tc>
          <w:tcPr>
            <w:tcW w:w="255" w:type="dxa"/>
          </w:tcPr>
          <w:p w14:paraId="29C9F0D1" w14:textId="77777777" w:rsidR="00D30831" w:rsidRPr="00915A84" w:rsidRDefault="00D30831" w:rsidP="00D30831">
            <w:pPr>
              <w:spacing w:after="0"/>
              <w:jc w:val="center"/>
              <w:rPr>
                <w:rFonts w:ascii="Times New Roman" w:hAnsi="Times New Roman"/>
              </w:rPr>
            </w:pPr>
          </w:p>
        </w:tc>
        <w:tc>
          <w:tcPr>
            <w:tcW w:w="255" w:type="dxa"/>
          </w:tcPr>
          <w:p w14:paraId="43284E9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C5B56A2" w14:textId="77777777" w:rsidR="00D30831" w:rsidRPr="00915A84" w:rsidRDefault="00D30831" w:rsidP="00D30831">
            <w:pPr>
              <w:spacing w:after="0"/>
              <w:jc w:val="center"/>
              <w:rPr>
                <w:rFonts w:ascii="Times New Roman" w:hAnsi="Times New Roman"/>
              </w:rPr>
            </w:pPr>
          </w:p>
        </w:tc>
      </w:tr>
      <w:tr w:rsidR="00D27323" w14:paraId="45EC2B73" w14:textId="77777777" w:rsidTr="00D41E5B">
        <w:trPr>
          <w:tblHeader/>
        </w:trPr>
        <w:tc>
          <w:tcPr>
            <w:tcW w:w="269" w:type="dxa"/>
            <w:shd w:val="clear" w:color="auto" w:fill="auto"/>
            <w:vAlign w:val="center"/>
          </w:tcPr>
          <w:p w14:paraId="48DE6275" w14:textId="77777777" w:rsidR="00D30831" w:rsidRDefault="00D30831" w:rsidP="00D30831">
            <w:pPr>
              <w:spacing w:after="0"/>
              <w:jc w:val="center"/>
              <w:rPr>
                <w:rFonts w:ascii="Times New Roman" w:hAnsi="Times New Roman"/>
              </w:rPr>
            </w:pPr>
          </w:p>
        </w:tc>
        <w:tc>
          <w:tcPr>
            <w:tcW w:w="3446" w:type="dxa"/>
            <w:shd w:val="clear" w:color="auto" w:fill="auto"/>
            <w:vAlign w:val="center"/>
          </w:tcPr>
          <w:p w14:paraId="1673F680" w14:textId="33BBA954" w:rsidR="00D30831" w:rsidRPr="0018029C" w:rsidRDefault="00D30831">
            <w:pPr>
              <w:spacing w:after="0"/>
              <w:jc w:val="left"/>
              <w:rPr>
                <w:rFonts w:ascii="Times New Roman" w:hAnsi="Times New Roman"/>
              </w:rPr>
            </w:pPr>
            <w:r w:rsidRPr="0018029C">
              <w:rPr>
                <w:rFonts w:ascii="Times New Roman" w:hAnsi="Times New Roman"/>
              </w:rPr>
              <w:t>4.</w:t>
            </w:r>
            <w:r w:rsidR="00470928">
              <w:rPr>
                <w:rFonts w:ascii="Times New Roman" w:hAnsi="Times New Roman"/>
                <w:lang w:val="bg-BG"/>
              </w:rPr>
              <w:t>7</w:t>
            </w:r>
            <w:r w:rsidRPr="0018029C">
              <w:rPr>
                <w:rFonts w:ascii="Times New Roman" w:hAnsi="Times New Roman"/>
              </w:rPr>
              <w:t>. Shaping the action plan</w:t>
            </w:r>
          </w:p>
        </w:tc>
        <w:tc>
          <w:tcPr>
            <w:tcW w:w="254" w:type="dxa"/>
          </w:tcPr>
          <w:p w14:paraId="79C457BA"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C66627E"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EDD7993"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18DFBB5" w14:textId="77777777" w:rsidR="00D30831" w:rsidRPr="00915A84" w:rsidRDefault="00D30831" w:rsidP="00D30831">
            <w:pPr>
              <w:spacing w:after="0"/>
              <w:jc w:val="center"/>
              <w:rPr>
                <w:rFonts w:ascii="Times New Roman" w:hAnsi="Times New Roman"/>
              </w:rPr>
            </w:pPr>
          </w:p>
        </w:tc>
        <w:tc>
          <w:tcPr>
            <w:tcW w:w="254" w:type="dxa"/>
          </w:tcPr>
          <w:p w14:paraId="0EFE199C" w14:textId="77777777" w:rsidR="00D30831" w:rsidRPr="00915A84" w:rsidRDefault="00D30831" w:rsidP="00D30831">
            <w:pPr>
              <w:spacing w:after="0"/>
              <w:jc w:val="center"/>
              <w:rPr>
                <w:rFonts w:ascii="Times New Roman" w:hAnsi="Times New Roman"/>
              </w:rPr>
            </w:pPr>
          </w:p>
        </w:tc>
        <w:tc>
          <w:tcPr>
            <w:tcW w:w="254" w:type="dxa"/>
          </w:tcPr>
          <w:p w14:paraId="45293AC1" w14:textId="77777777" w:rsidR="00D30831" w:rsidRPr="00915A84" w:rsidRDefault="00D30831" w:rsidP="00D30831">
            <w:pPr>
              <w:spacing w:after="0"/>
              <w:jc w:val="center"/>
              <w:rPr>
                <w:rFonts w:ascii="Times New Roman" w:hAnsi="Times New Roman"/>
              </w:rPr>
            </w:pPr>
          </w:p>
        </w:tc>
        <w:tc>
          <w:tcPr>
            <w:tcW w:w="254" w:type="dxa"/>
          </w:tcPr>
          <w:p w14:paraId="59BFEA15" w14:textId="77777777" w:rsidR="00D30831" w:rsidRPr="00915A84" w:rsidRDefault="00D30831" w:rsidP="00D30831">
            <w:pPr>
              <w:spacing w:after="0"/>
              <w:jc w:val="center"/>
              <w:rPr>
                <w:rFonts w:ascii="Times New Roman" w:hAnsi="Times New Roman"/>
              </w:rPr>
            </w:pPr>
          </w:p>
        </w:tc>
        <w:tc>
          <w:tcPr>
            <w:tcW w:w="254" w:type="dxa"/>
          </w:tcPr>
          <w:p w14:paraId="32841E04"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18058FF" w14:textId="77777777" w:rsidR="00D30831" w:rsidRPr="00915A84" w:rsidRDefault="00D30831" w:rsidP="00D30831">
            <w:pPr>
              <w:spacing w:after="0"/>
              <w:jc w:val="center"/>
              <w:rPr>
                <w:rFonts w:ascii="Times New Roman" w:hAnsi="Times New Roman"/>
              </w:rPr>
            </w:pPr>
          </w:p>
        </w:tc>
        <w:tc>
          <w:tcPr>
            <w:tcW w:w="254" w:type="dxa"/>
          </w:tcPr>
          <w:p w14:paraId="03E2E470" w14:textId="77777777" w:rsidR="00D30831" w:rsidRPr="00915A84" w:rsidRDefault="00D30831" w:rsidP="00D30831">
            <w:pPr>
              <w:spacing w:after="0"/>
              <w:jc w:val="center"/>
              <w:rPr>
                <w:rFonts w:ascii="Times New Roman" w:hAnsi="Times New Roman"/>
              </w:rPr>
            </w:pPr>
          </w:p>
        </w:tc>
        <w:tc>
          <w:tcPr>
            <w:tcW w:w="254" w:type="dxa"/>
          </w:tcPr>
          <w:p w14:paraId="32626033" w14:textId="77777777" w:rsidR="00D30831" w:rsidRPr="00915A84" w:rsidRDefault="00D30831" w:rsidP="00D30831">
            <w:pPr>
              <w:spacing w:after="0"/>
              <w:jc w:val="center"/>
              <w:rPr>
                <w:rFonts w:ascii="Times New Roman" w:hAnsi="Times New Roman"/>
              </w:rPr>
            </w:pPr>
          </w:p>
        </w:tc>
        <w:tc>
          <w:tcPr>
            <w:tcW w:w="254" w:type="dxa"/>
          </w:tcPr>
          <w:p w14:paraId="03115142" w14:textId="77777777" w:rsidR="00D30831" w:rsidRPr="00915A84" w:rsidRDefault="00D30831" w:rsidP="00D30831">
            <w:pPr>
              <w:spacing w:after="0"/>
              <w:jc w:val="center"/>
              <w:rPr>
                <w:rFonts w:ascii="Times New Roman" w:hAnsi="Times New Roman"/>
              </w:rPr>
            </w:pPr>
          </w:p>
        </w:tc>
        <w:tc>
          <w:tcPr>
            <w:tcW w:w="236" w:type="dxa"/>
            <w:shd w:val="clear" w:color="auto" w:fill="auto"/>
          </w:tcPr>
          <w:p w14:paraId="4A670474" w14:textId="77777777" w:rsidR="00D30831" w:rsidRPr="00915A84" w:rsidRDefault="00D30831" w:rsidP="00D30831">
            <w:pPr>
              <w:spacing w:after="0"/>
              <w:jc w:val="center"/>
              <w:rPr>
                <w:rFonts w:ascii="Times New Roman" w:hAnsi="Times New Roman"/>
              </w:rPr>
            </w:pPr>
          </w:p>
        </w:tc>
        <w:tc>
          <w:tcPr>
            <w:tcW w:w="396" w:type="dxa"/>
            <w:shd w:val="clear" w:color="auto" w:fill="auto"/>
          </w:tcPr>
          <w:p w14:paraId="6D22A7D0"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658CC6F4"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64B96A2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82A99D6"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55C72A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6A6FDD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F65933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6CCE0CB"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0CD8C0B6"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7265CE58"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46AA0A1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4511103"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506439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C5C6EE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1171C03" w14:textId="77777777" w:rsidR="00D30831" w:rsidRPr="00915A84" w:rsidRDefault="00D30831" w:rsidP="00D30831">
            <w:pPr>
              <w:spacing w:after="0"/>
              <w:jc w:val="center"/>
              <w:rPr>
                <w:rFonts w:ascii="Times New Roman" w:hAnsi="Times New Roman"/>
              </w:rPr>
            </w:pPr>
          </w:p>
        </w:tc>
        <w:tc>
          <w:tcPr>
            <w:tcW w:w="255" w:type="dxa"/>
          </w:tcPr>
          <w:p w14:paraId="3E9A6A3E" w14:textId="77777777" w:rsidR="00D30831" w:rsidRPr="00915A84" w:rsidRDefault="00D30831" w:rsidP="00D30831">
            <w:pPr>
              <w:spacing w:after="0"/>
              <w:jc w:val="center"/>
              <w:rPr>
                <w:rFonts w:ascii="Times New Roman" w:hAnsi="Times New Roman"/>
              </w:rPr>
            </w:pPr>
          </w:p>
        </w:tc>
        <w:tc>
          <w:tcPr>
            <w:tcW w:w="255" w:type="dxa"/>
          </w:tcPr>
          <w:p w14:paraId="44EAAD7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A0E232B" w14:textId="77777777" w:rsidR="00D30831" w:rsidRPr="00915A84" w:rsidRDefault="00D30831" w:rsidP="00D30831">
            <w:pPr>
              <w:spacing w:after="0"/>
              <w:jc w:val="center"/>
              <w:rPr>
                <w:rFonts w:ascii="Times New Roman" w:hAnsi="Times New Roman"/>
              </w:rPr>
            </w:pPr>
          </w:p>
        </w:tc>
        <w:tc>
          <w:tcPr>
            <w:tcW w:w="255" w:type="dxa"/>
          </w:tcPr>
          <w:p w14:paraId="0B682083" w14:textId="77777777" w:rsidR="00D30831" w:rsidRPr="00915A84" w:rsidRDefault="00D30831" w:rsidP="00D30831">
            <w:pPr>
              <w:spacing w:after="0"/>
              <w:jc w:val="center"/>
              <w:rPr>
                <w:rFonts w:ascii="Times New Roman" w:hAnsi="Times New Roman"/>
              </w:rPr>
            </w:pPr>
          </w:p>
        </w:tc>
        <w:tc>
          <w:tcPr>
            <w:tcW w:w="255" w:type="dxa"/>
          </w:tcPr>
          <w:p w14:paraId="34B3E6AE" w14:textId="77777777" w:rsidR="00D30831" w:rsidRPr="00915A84" w:rsidRDefault="00D30831" w:rsidP="00D30831">
            <w:pPr>
              <w:spacing w:after="0"/>
              <w:jc w:val="center"/>
              <w:rPr>
                <w:rFonts w:ascii="Times New Roman" w:hAnsi="Times New Roman"/>
              </w:rPr>
            </w:pPr>
          </w:p>
        </w:tc>
        <w:tc>
          <w:tcPr>
            <w:tcW w:w="255" w:type="dxa"/>
          </w:tcPr>
          <w:p w14:paraId="74A577AD" w14:textId="77777777" w:rsidR="00D30831" w:rsidRPr="00915A84" w:rsidRDefault="00D30831" w:rsidP="00D30831">
            <w:pPr>
              <w:spacing w:after="0"/>
              <w:jc w:val="center"/>
              <w:rPr>
                <w:rFonts w:ascii="Times New Roman" w:hAnsi="Times New Roman"/>
              </w:rPr>
            </w:pPr>
          </w:p>
        </w:tc>
        <w:tc>
          <w:tcPr>
            <w:tcW w:w="255" w:type="dxa"/>
          </w:tcPr>
          <w:p w14:paraId="0AED1938" w14:textId="77777777" w:rsidR="00D30831" w:rsidRPr="00915A84" w:rsidRDefault="00D30831" w:rsidP="00D30831">
            <w:pPr>
              <w:spacing w:after="0"/>
              <w:jc w:val="center"/>
              <w:rPr>
                <w:rFonts w:ascii="Times New Roman" w:hAnsi="Times New Roman"/>
              </w:rPr>
            </w:pPr>
          </w:p>
        </w:tc>
        <w:tc>
          <w:tcPr>
            <w:tcW w:w="255" w:type="dxa"/>
          </w:tcPr>
          <w:p w14:paraId="44ED2613" w14:textId="77777777" w:rsidR="00D30831" w:rsidRPr="00915A84" w:rsidRDefault="00D30831" w:rsidP="00D30831">
            <w:pPr>
              <w:spacing w:after="0"/>
              <w:jc w:val="center"/>
              <w:rPr>
                <w:rFonts w:ascii="Times New Roman" w:hAnsi="Times New Roman"/>
              </w:rPr>
            </w:pPr>
          </w:p>
        </w:tc>
        <w:tc>
          <w:tcPr>
            <w:tcW w:w="255" w:type="dxa"/>
          </w:tcPr>
          <w:p w14:paraId="58DA9199" w14:textId="77777777" w:rsidR="00D30831" w:rsidRPr="00915A84" w:rsidRDefault="00D30831" w:rsidP="00D30831">
            <w:pPr>
              <w:spacing w:after="0"/>
              <w:jc w:val="center"/>
              <w:rPr>
                <w:rFonts w:ascii="Times New Roman" w:hAnsi="Times New Roman"/>
              </w:rPr>
            </w:pPr>
          </w:p>
        </w:tc>
        <w:tc>
          <w:tcPr>
            <w:tcW w:w="255" w:type="dxa"/>
          </w:tcPr>
          <w:p w14:paraId="54108D99" w14:textId="77777777" w:rsidR="00D30831" w:rsidRPr="00915A84" w:rsidRDefault="00D30831" w:rsidP="00D30831">
            <w:pPr>
              <w:spacing w:after="0"/>
              <w:jc w:val="center"/>
              <w:rPr>
                <w:rFonts w:ascii="Times New Roman" w:hAnsi="Times New Roman"/>
              </w:rPr>
            </w:pPr>
          </w:p>
        </w:tc>
        <w:tc>
          <w:tcPr>
            <w:tcW w:w="255" w:type="dxa"/>
          </w:tcPr>
          <w:p w14:paraId="1A14F975" w14:textId="77777777" w:rsidR="00D30831" w:rsidRPr="00915A84" w:rsidRDefault="00D30831" w:rsidP="00D30831">
            <w:pPr>
              <w:spacing w:after="0"/>
              <w:jc w:val="center"/>
              <w:rPr>
                <w:rFonts w:ascii="Times New Roman" w:hAnsi="Times New Roman"/>
              </w:rPr>
            </w:pPr>
          </w:p>
        </w:tc>
        <w:tc>
          <w:tcPr>
            <w:tcW w:w="255" w:type="dxa"/>
          </w:tcPr>
          <w:p w14:paraId="31B2ACEF" w14:textId="77777777" w:rsidR="00D30831" w:rsidRPr="00915A84" w:rsidRDefault="00D30831" w:rsidP="00D30831">
            <w:pPr>
              <w:spacing w:after="0"/>
              <w:jc w:val="center"/>
              <w:rPr>
                <w:rFonts w:ascii="Times New Roman" w:hAnsi="Times New Roman"/>
              </w:rPr>
            </w:pPr>
          </w:p>
        </w:tc>
        <w:tc>
          <w:tcPr>
            <w:tcW w:w="255" w:type="dxa"/>
          </w:tcPr>
          <w:p w14:paraId="2EA125D7" w14:textId="77777777" w:rsidR="00D30831" w:rsidRPr="00915A84" w:rsidRDefault="00D30831" w:rsidP="00D30831">
            <w:pPr>
              <w:spacing w:after="0"/>
              <w:jc w:val="center"/>
              <w:rPr>
                <w:rFonts w:ascii="Times New Roman" w:hAnsi="Times New Roman"/>
              </w:rPr>
            </w:pPr>
          </w:p>
        </w:tc>
        <w:tc>
          <w:tcPr>
            <w:tcW w:w="255" w:type="dxa"/>
          </w:tcPr>
          <w:p w14:paraId="77357AD9" w14:textId="77777777" w:rsidR="00D30831" w:rsidRPr="00915A84" w:rsidRDefault="00D30831" w:rsidP="00D30831">
            <w:pPr>
              <w:spacing w:after="0"/>
              <w:jc w:val="center"/>
              <w:rPr>
                <w:rFonts w:ascii="Times New Roman" w:hAnsi="Times New Roman"/>
              </w:rPr>
            </w:pPr>
          </w:p>
        </w:tc>
        <w:tc>
          <w:tcPr>
            <w:tcW w:w="255" w:type="dxa"/>
          </w:tcPr>
          <w:p w14:paraId="59B6DD8D" w14:textId="77777777" w:rsidR="00D30831" w:rsidRPr="00915A84" w:rsidRDefault="00D30831" w:rsidP="00D30831">
            <w:pPr>
              <w:spacing w:after="0"/>
              <w:jc w:val="center"/>
              <w:rPr>
                <w:rFonts w:ascii="Times New Roman" w:hAnsi="Times New Roman"/>
              </w:rPr>
            </w:pPr>
          </w:p>
        </w:tc>
        <w:tc>
          <w:tcPr>
            <w:tcW w:w="255" w:type="dxa"/>
          </w:tcPr>
          <w:p w14:paraId="575E5AD7" w14:textId="77777777" w:rsidR="00D30831" w:rsidRPr="00915A84" w:rsidRDefault="00D30831" w:rsidP="00D30831">
            <w:pPr>
              <w:spacing w:after="0"/>
              <w:jc w:val="center"/>
              <w:rPr>
                <w:rFonts w:ascii="Times New Roman" w:hAnsi="Times New Roman"/>
              </w:rPr>
            </w:pPr>
          </w:p>
        </w:tc>
        <w:tc>
          <w:tcPr>
            <w:tcW w:w="255" w:type="dxa"/>
          </w:tcPr>
          <w:p w14:paraId="59CFC42B" w14:textId="77777777" w:rsidR="00D30831" w:rsidRPr="00915A84" w:rsidRDefault="00D30831" w:rsidP="00D30831">
            <w:pPr>
              <w:spacing w:after="0"/>
              <w:jc w:val="center"/>
              <w:rPr>
                <w:rFonts w:ascii="Times New Roman" w:hAnsi="Times New Roman"/>
              </w:rPr>
            </w:pPr>
          </w:p>
        </w:tc>
        <w:tc>
          <w:tcPr>
            <w:tcW w:w="255" w:type="dxa"/>
          </w:tcPr>
          <w:p w14:paraId="12A58C33" w14:textId="77777777" w:rsidR="00D30831" w:rsidRPr="00915A84" w:rsidRDefault="00D30831" w:rsidP="00D30831">
            <w:pPr>
              <w:spacing w:after="0"/>
              <w:jc w:val="center"/>
              <w:rPr>
                <w:rFonts w:ascii="Times New Roman" w:hAnsi="Times New Roman"/>
              </w:rPr>
            </w:pPr>
          </w:p>
        </w:tc>
        <w:tc>
          <w:tcPr>
            <w:tcW w:w="255" w:type="dxa"/>
          </w:tcPr>
          <w:p w14:paraId="74004D8D"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AAC0FEF" w14:textId="77777777" w:rsidR="00D30831" w:rsidRPr="00915A84" w:rsidRDefault="00D30831" w:rsidP="00D30831">
            <w:pPr>
              <w:spacing w:after="0"/>
              <w:jc w:val="center"/>
              <w:rPr>
                <w:rFonts w:ascii="Times New Roman" w:hAnsi="Times New Roman"/>
              </w:rPr>
            </w:pPr>
          </w:p>
        </w:tc>
      </w:tr>
      <w:tr w:rsidR="00D27323" w14:paraId="14290B43" w14:textId="77777777" w:rsidTr="00553657">
        <w:trPr>
          <w:tblHeader/>
        </w:trPr>
        <w:tc>
          <w:tcPr>
            <w:tcW w:w="269" w:type="dxa"/>
            <w:shd w:val="clear" w:color="auto" w:fill="auto"/>
            <w:vAlign w:val="center"/>
          </w:tcPr>
          <w:p w14:paraId="754F8586" w14:textId="4C07165F" w:rsidR="00D30831" w:rsidRDefault="002F0394" w:rsidP="00D30831">
            <w:pPr>
              <w:spacing w:after="0"/>
              <w:jc w:val="center"/>
              <w:rPr>
                <w:rFonts w:ascii="Times New Roman" w:hAnsi="Times New Roman"/>
              </w:rPr>
            </w:pPr>
            <w:r>
              <w:rPr>
                <w:rFonts w:ascii="Times New Roman" w:hAnsi="Times New Roman"/>
              </w:rPr>
              <w:t>8</w:t>
            </w:r>
          </w:p>
        </w:tc>
        <w:tc>
          <w:tcPr>
            <w:tcW w:w="3446" w:type="dxa"/>
            <w:shd w:val="clear" w:color="auto" w:fill="auto"/>
            <w:vAlign w:val="center"/>
          </w:tcPr>
          <w:p w14:paraId="06C2673C" w14:textId="6B6056D1" w:rsidR="00D30831" w:rsidRPr="0018029C" w:rsidRDefault="00D30831" w:rsidP="006A597D">
            <w:pPr>
              <w:spacing w:after="0"/>
              <w:jc w:val="left"/>
              <w:rPr>
                <w:rFonts w:ascii="Times New Roman" w:hAnsi="Times New Roman"/>
              </w:rPr>
            </w:pPr>
            <w:r>
              <w:rPr>
                <w:rFonts w:ascii="Times New Roman" w:hAnsi="Times New Roman"/>
              </w:rPr>
              <w:t>P</w:t>
            </w:r>
            <w:r w:rsidRPr="00DE77D9">
              <w:rPr>
                <w:rFonts w:ascii="Times New Roman" w:hAnsi="Times New Roman"/>
              </w:rPr>
              <w:t>resent</w:t>
            </w:r>
            <w:r>
              <w:rPr>
                <w:rFonts w:ascii="Times New Roman" w:hAnsi="Times New Roman"/>
              </w:rPr>
              <w:t>ation of</w:t>
            </w:r>
            <w:r w:rsidRPr="00DE77D9">
              <w:rPr>
                <w:rFonts w:ascii="Times New Roman" w:hAnsi="Times New Roman"/>
              </w:rPr>
              <w:t xml:space="preserve"> the </w:t>
            </w:r>
            <w:r w:rsidRPr="0018029C">
              <w:rPr>
                <w:rFonts w:ascii="Times New Roman" w:hAnsi="Times New Roman"/>
              </w:rPr>
              <w:t xml:space="preserve">list of operations </w:t>
            </w:r>
            <w:r>
              <w:rPr>
                <w:rFonts w:ascii="Times New Roman" w:hAnsi="Times New Roman"/>
              </w:rPr>
              <w:t xml:space="preserve">and action plan </w:t>
            </w:r>
            <w:r w:rsidRPr="00DE77D9">
              <w:rPr>
                <w:rFonts w:ascii="Times New Roman" w:hAnsi="Times New Roman"/>
              </w:rPr>
              <w:t xml:space="preserve">for </w:t>
            </w:r>
            <w:r w:rsidR="006A597D">
              <w:rPr>
                <w:rFonts w:ascii="Times New Roman" w:hAnsi="Times New Roman"/>
              </w:rPr>
              <w:t>the</w:t>
            </w:r>
            <w:r w:rsidR="006A597D" w:rsidRPr="00DE77D9">
              <w:rPr>
                <w:rFonts w:ascii="Times New Roman" w:hAnsi="Times New Roman"/>
              </w:rPr>
              <w:t xml:space="preserve"> </w:t>
            </w:r>
            <w:r w:rsidRPr="00DE77D9">
              <w:rPr>
                <w:rFonts w:ascii="Times New Roman" w:hAnsi="Times New Roman"/>
              </w:rPr>
              <w:t xml:space="preserve">programme </w:t>
            </w:r>
            <w:r>
              <w:rPr>
                <w:rFonts w:ascii="Times New Roman" w:hAnsi="Times New Roman"/>
              </w:rPr>
              <w:t>– regional consultations</w:t>
            </w:r>
            <w:r w:rsidRPr="00DE77D9">
              <w:rPr>
                <w:rFonts w:ascii="Times New Roman" w:hAnsi="Times New Roman"/>
              </w:rPr>
              <w:t xml:space="preserve"> </w:t>
            </w:r>
          </w:p>
        </w:tc>
        <w:tc>
          <w:tcPr>
            <w:tcW w:w="254" w:type="dxa"/>
          </w:tcPr>
          <w:p w14:paraId="6AFF1E85"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5842B738"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27BD68F"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33E2DF0D" w14:textId="77777777" w:rsidR="00D30831" w:rsidRPr="00915A84" w:rsidRDefault="00D30831" w:rsidP="00D30831">
            <w:pPr>
              <w:spacing w:after="0"/>
              <w:jc w:val="center"/>
              <w:rPr>
                <w:rFonts w:ascii="Times New Roman" w:hAnsi="Times New Roman"/>
              </w:rPr>
            </w:pPr>
          </w:p>
        </w:tc>
        <w:tc>
          <w:tcPr>
            <w:tcW w:w="254" w:type="dxa"/>
          </w:tcPr>
          <w:p w14:paraId="2193CAEB" w14:textId="77777777" w:rsidR="00D30831" w:rsidRPr="00915A84" w:rsidRDefault="00D30831" w:rsidP="00D30831">
            <w:pPr>
              <w:spacing w:after="0"/>
              <w:jc w:val="center"/>
              <w:rPr>
                <w:rFonts w:ascii="Times New Roman" w:hAnsi="Times New Roman"/>
              </w:rPr>
            </w:pPr>
          </w:p>
        </w:tc>
        <w:tc>
          <w:tcPr>
            <w:tcW w:w="254" w:type="dxa"/>
          </w:tcPr>
          <w:p w14:paraId="3DDC6101" w14:textId="77777777" w:rsidR="00D30831" w:rsidRPr="00915A84" w:rsidRDefault="00D30831" w:rsidP="00D30831">
            <w:pPr>
              <w:spacing w:after="0"/>
              <w:jc w:val="center"/>
              <w:rPr>
                <w:rFonts w:ascii="Times New Roman" w:hAnsi="Times New Roman"/>
              </w:rPr>
            </w:pPr>
          </w:p>
        </w:tc>
        <w:tc>
          <w:tcPr>
            <w:tcW w:w="254" w:type="dxa"/>
          </w:tcPr>
          <w:p w14:paraId="4A822FB7" w14:textId="77777777" w:rsidR="00D30831" w:rsidRPr="00915A84" w:rsidRDefault="00D30831" w:rsidP="00D30831">
            <w:pPr>
              <w:spacing w:after="0"/>
              <w:jc w:val="center"/>
              <w:rPr>
                <w:rFonts w:ascii="Times New Roman" w:hAnsi="Times New Roman"/>
              </w:rPr>
            </w:pPr>
          </w:p>
        </w:tc>
        <w:tc>
          <w:tcPr>
            <w:tcW w:w="254" w:type="dxa"/>
          </w:tcPr>
          <w:p w14:paraId="7F6D5CD6"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218F8A63" w14:textId="77777777" w:rsidR="00D30831" w:rsidRPr="00915A84" w:rsidRDefault="00D30831" w:rsidP="00D30831">
            <w:pPr>
              <w:spacing w:after="0"/>
              <w:jc w:val="center"/>
              <w:rPr>
                <w:rFonts w:ascii="Times New Roman" w:hAnsi="Times New Roman"/>
              </w:rPr>
            </w:pPr>
          </w:p>
        </w:tc>
        <w:tc>
          <w:tcPr>
            <w:tcW w:w="254" w:type="dxa"/>
          </w:tcPr>
          <w:p w14:paraId="1ABCA932" w14:textId="77777777" w:rsidR="00D30831" w:rsidRPr="00915A84" w:rsidRDefault="00D30831" w:rsidP="00D30831">
            <w:pPr>
              <w:spacing w:after="0"/>
              <w:jc w:val="center"/>
              <w:rPr>
                <w:rFonts w:ascii="Times New Roman" w:hAnsi="Times New Roman"/>
              </w:rPr>
            </w:pPr>
          </w:p>
        </w:tc>
        <w:tc>
          <w:tcPr>
            <w:tcW w:w="254" w:type="dxa"/>
          </w:tcPr>
          <w:p w14:paraId="52B3A39A" w14:textId="77777777" w:rsidR="00D30831" w:rsidRPr="00915A84" w:rsidRDefault="00D30831" w:rsidP="00D30831">
            <w:pPr>
              <w:spacing w:after="0"/>
              <w:jc w:val="center"/>
              <w:rPr>
                <w:rFonts w:ascii="Times New Roman" w:hAnsi="Times New Roman"/>
              </w:rPr>
            </w:pPr>
          </w:p>
        </w:tc>
        <w:tc>
          <w:tcPr>
            <w:tcW w:w="254" w:type="dxa"/>
          </w:tcPr>
          <w:p w14:paraId="50982CE0" w14:textId="77777777" w:rsidR="00D30831" w:rsidRPr="00915A84" w:rsidRDefault="00D30831" w:rsidP="00D30831">
            <w:pPr>
              <w:spacing w:after="0"/>
              <w:jc w:val="center"/>
              <w:rPr>
                <w:rFonts w:ascii="Times New Roman" w:hAnsi="Times New Roman"/>
              </w:rPr>
            </w:pPr>
          </w:p>
        </w:tc>
        <w:tc>
          <w:tcPr>
            <w:tcW w:w="236" w:type="dxa"/>
            <w:shd w:val="clear" w:color="auto" w:fill="auto"/>
          </w:tcPr>
          <w:p w14:paraId="78FE76B9" w14:textId="77777777" w:rsidR="00D30831" w:rsidRPr="00915A84" w:rsidRDefault="00D30831" w:rsidP="00D30831">
            <w:pPr>
              <w:spacing w:after="0"/>
              <w:jc w:val="center"/>
              <w:rPr>
                <w:rFonts w:ascii="Times New Roman" w:hAnsi="Times New Roman"/>
              </w:rPr>
            </w:pPr>
          </w:p>
        </w:tc>
        <w:tc>
          <w:tcPr>
            <w:tcW w:w="396" w:type="dxa"/>
            <w:shd w:val="clear" w:color="auto" w:fill="auto"/>
          </w:tcPr>
          <w:p w14:paraId="551D7FE2"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67BFD17F"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44D4F18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84242E0"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10C50C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08303F6"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D3BB3E8"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671A65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10665DE"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D7EB376"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0B7B073" w14:textId="77777777" w:rsidR="00D30831" w:rsidRPr="00915A84" w:rsidRDefault="00D30831" w:rsidP="00D30831">
            <w:pPr>
              <w:spacing w:after="0"/>
              <w:jc w:val="center"/>
              <w:rPr>
                <w:rFonts w:ascii="Times New Roman" w:hAnsi="Times New Roman"/>
              </w:rPr>
            </w:pPr>
          </w:p>
        </w:tc>
        <w:tc>
          <w:tcPr>
            <w:tcW w:w="255" w:type="dxa"/>
            <w:shd w:val="clear" w:color="auto" w:fill="FFE599" w:themeFill="accent4" w:themeFillTint="66"/>
          </w:tcPr>
          <w:p w14:paraId="01F90BEA" w14:textId="77777777" w:rsidR="00D30831" w:rsidRPr="00915A84" w:rsidRDefault="00D30831" w:rsidP="00D30831">
            <w:pPr>
              <w:spacing w:after="0"/>
              <w:jc w:val="center"/>
              <w:rPr>
                <w:rFonts w:ascii="Times New Roman" w:hAnsi="Times New Roman"/>
              </w:rPr>
            </w:pPr>
          </w:p>
        </w:tc>
        <w:tc>
          <w:tcPr>
            <w:tcW w:w="255" w:type="dxa"/>
            <w:shd w:val="clear" w:color="auto" w:fill="FFE599" w:themeFill="accent4" w:themeFillTint="66"/>
          </w:tcPr>
          <w:p w14:paraId="4A4AC535" w14:textId="77777777" w:rsidR="00D30831" w:rsidRPr="00915A84" w:rsidRDefault="00D30831" w:rsidP="00D30831">
            <w:pPr>
              <w:spacing w:after="0"/>
              <w:jc w:val="center"/>
              <w:rPr>
                <w:rFonts w:ascii="Times New Roman" w:hAnsi="Times New Roman"/>
              </w:rPr>
            </w:pPr>
          </w:p>
        </w:tc>
        <w:tc>
          <w:tcPr>
            <w:tcW w:w="255" w:type="dxa"/>
            <w:shd w:val="clear" w:color="auto" w:fill="FFE599" w:themeFill="accent4" w:themeFillTint="66"/>
          </w:tcPr>
          <w:p w14:paraId="317C5AB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AB22FBA" w14:textId="77777777" w:rsidR="00D30831" w:rsidRPr="00915A84" w:rsidRDefault="00D30831" w:rsidP="00D30831">
            <w:pPr>
              <w:spacing w:after="0"/>
              <w:jc w:val="center"/>
              <w:rPr>
                <w:rFonts w:ascii="Times New Roman" w:hAnsi="Times New Roman"/>
              </w:rPr>
            </w:pPr>
          </w:p>
        </w:tc>
        <w:tc>
          <w:tcPr>
            <w:tcW w:w="255" w:type="dxa"/>
          </w:tcPr>
          <w:p w14:paraId="70DD99FB" w14:textId="77777777" w:rsidR="00D30831" w:rsidRPr="00915A84" w:rsidRDefault="00D30831" w:rsidP="00D30831">
            <w:pPr>
              <w:spacing w:after="0"/>
              <w:jc w:val="center"/>
              <w:rPr>
                <w:rFonts w:ascii="Times New Roman" w:hAnsi="Times New Roman"/>
              </w:rPr>
            </w:pPr>
          </w:p>
        </w:tc>
        <w:tc>
          <w:tcPr>
            <w:tcW w:w="255" w:type="dxa"/>
          </w:tcPr>
          <w:p w14:paraId="006920D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C1E2FF9" w14:textId="77777777" w:rsidR="00D30831" w:rsidRPr="00915A84" w:rsidRDefault="00D30831" w:rsidP="00D30831">
            <w:pPr>
              <w:spacing w:after="0"/>
              <w:jc w:val="center"/>
              <w:rPr>
                <w:rFonts w:ascii="Times New Roman" w:hAnsi="Times New Roman"/>
              </w:rPr>
            </w:pPr>
          </w:p>
        </w:tc>
        <w:tc>
          <w:tcPr>
            <w:tcW w:w="255" w:type="dxa"/>
          </w:tcPr>
          <w:p w14:paraId="0D234911" w14:textId="77777777" w:rsidR="00D30831" w:rsidRPr="00915A84" w:rsidRDefault="00D30831" w:rsidP="00D30831">
            <w:pPr>
              <w:spacing w:after="0"/>
              <w:jc w:val="center"/>
              <w:rPr>
                <w:rFonts w:ascii="Times New Roman" w:hAnsi="Times New Roman"/>
              </w:rPr>
            </w:pPr>
          </w:p>
        </w:tc>
        <w:tc>
          <w:tcPr>
            <w:tcW w:w="255" w:type="dxa"/>
          </w:tcPr>
          <w:p w14:paraId="1DB6B85E" w14:textId="77777777" w:rsidR="00D30831" w:rsidRPr="00915A84" w:rsidRDefault="00D30831" w:rsidP="00D30831">
            <w:pPr>
              <w:spacing w:after="0"/>
              <w:jc w:val="center"/>
              <w:rPr>
                <w:rFonts w:ascii="Times New Roman" w:hAnsi="Times New Roman"/>
              </w:rPr>
            </w:pPr>
          </w:p>
        </w:tc>
        <w:tc>
          <w:tcPr>
            <w:tcW w:w="255" w:type="dxa"/>
          </w:tcPr>
          <w:p w14:paraId="05CBA18E" w14:textId="77777777" w:rsidR="00D30831" w:rsidRPr="00915A84" w:rsidRDefault="00D30831" w:rsidP="00D30831">
            <w:pPr>
              <w:spacing w:after="0"/>
              <w:jc w:val="center"/>
              <w:rPr>
                <w:rFonts w:ascii="Times New Roman" w:hAnsi="Times New Roman"/>
              </w:rPr>
            </w:pPr>
          </w:p>
        </w:tc>
        <w:tc>
          <w:tcPr>
            <w:tcW w:w="255" w:type="dxa"/>
          </w:tcPr>
          <w:p w14:paraId="700168EC" w14:textId="77777777" w:rsidR="00D30831" w:rsidRPr="00915A84" w:rsidRDefault="00D30831" w:rsidP="00D30831">
            <w:pPr>
              <w:spacing w:after="0"/>
              <w:jc w:val="center"/>
              <w:rPr>
                <w:rFonts w:ascii="Times New Roman" w:hAnsi="Times New Roman"/>
              </w:rPr>
            </w:pPr>
          </w:p>
        </w:tc>
        <w:tc>
          <w:tcPr>
            <w:tcW w:w="255" w:type="dxa"/>
          </w:tcPr>
          <w:p w14:paraId="0123299D" w14:textId="77777777" w:rsidR="00D30831" w:rsidRPr="00915A84" w:rsidRDefault="00D30831" w:rsidP="00D30831">
            <w:pPr>
              <w:spacing w:after="0"/>
              <w:jc w:val="center"/>
              <w:rPr>
                <w:rFonts w:ascii="Times New Roman" w:hAnsi="Times New Roman"/>
              </w:rPr>
            </w:pPr>
          </w:p>
        </w:tc>
        <w:tc>
          <w:tcPr>
            <w:tcW w:w="255" w:type="dxa"/>
          </w:tcPr>
          <w:p w14:paraId="3D001386" w14:textId="77777777" w:rsidR="00D30831" w:rsidRPr="00915A84" w:rsidRDefault="00D30831" w:rsidP="00D30831">
            <w:pPr>
              <w:spacing w:after="0"/>
              <w:jc w:val="center"/>
              <w:rPr>
                <w:rFonts w:ascii="Times New Roman" w:hAnsi="Times New Roman"/>
              </w:rPr>
            </w:pPr>
          </w:p>
        </w:tc>
        <w:tc>
          <w:tcPr>
            <w:tcW w:w="255" w:type="dxa"/>
          </w:tcPr>
          <w:p w14:paraId="46F9CAF4" w14:textId="77777777" w:rsidR="00D30831" w:rsidRPr="00915A84" w:rsidRDefault="00D30831" w:rsidP="00D30831">
            <w:pPr>
              <w:spacing w:after="0"/>
              <w:jc w:val="center"/>
              <w:rPr>
                <w:rFonts w:ascii="Times New Roman" w:hAnsi="Times New Roman"/>
              </w:rPr>
            </w:pPr>
          </w:p>
        </w:tc>
        <w:tc>
          <w:tcPr>
            <w:tcW w:w="255" w:type="dxa"/>
          </w:tcPr>
          <w:p w14:paraId="77EBDEAF" w14:textId="77777777" w:rsidR="00D30831" w:rsidRPr="00915A84" w:rsidRDefault="00D30831" w:rsidP="00D30831">
            <w:pPr>
              <w:spacing w:after="0"/>
              <w:jc w:val="center"/>
              <w:rPr>
                <w:rFonts w:ascii="Times New Roman" w:hAnsi="Times New Roman"/>
              </w:rPr>
            </w:pPr>
          </w:p>
        </w:tc>
        <w:tc>
          <w:tcPr>
            <w:tcW w:w="255" w:type="dxa"/>
          </w:tcPr>
          <w:p w14:paraId="2ECADCEE" w14:textId="77777777" w:rsidR="00D30831" w:rsidRPr="00915A84" w:rsidRDefault="00D30831" w:rsidP="00D30831">
            <w:pPr>
              <w:spacing w:after="0"/>
              <w:jc w:val="center"/>
              <w:rPr>
                <w:rFonts w:ascii="Times New Roman" w:hAnsi="Times New Roman"/>
              </w:rPr>
            </w:pPr>
          </w:p>
        </w:tc>
        <w:tc>
          <w:tcPr>
            <w:tcW w:w="255" w:type="dxa"/>
          </w:tcPr>
          <w:p w14:paraId="378A6BF4" w14:textId="77777777" w:rsidR="00D30831" w:rsidRPr="00915A84" w:rsidRDefault="00D30831" w:rsidP="00D30831">
            <w:pPr>
              <w:spacing w:after="0"/>
              <w:jc w:val="center"/>
              <w:rPr>
                <w:rFonts w:ascii="Times New Roman" w:hAnsi="Times New Roman"/>
              </w:rPr>
            </w:pPr>
          </w:p>
        </w:tc>
        <w:tc>
          <w:tcPr>
            <w:tcW w:w="255" w:type="dxa"/>
          </w:tcPr>
          <w:p w14:paraId="545C5325" w14:textId="77777777" w:rsidR="00D30831" w:rsidRPr="00915A84" w:rsidRDefault="00D30831" w:rsidP="00D30831">
            <w:pPr>
              <w:spacing w:after="0"/>
              <w:jc w:val="center"/>
              <w:rPr>
                <w:rFonts w:ascii="Times New Roman" w:hAnsi="Times New Roman"/>
              </w:rPr>
            </w:pPr>
          </w:p>
        </w:tc>
        <w:tc>
          <w:tcPr>
            <w:tcW w:w="255" w:type="dxa"/>
          </w:tcPr>
          <w:p w14:paraId="74EE94AB" w14:textId="77777777" w:rsidR="00D30831" w:rsidRPr="00915A84" w:rsidRDefault="00D30831" w:rsidP="00D30831">
            <w:pPr>
              <w:spacing w:after="0"/>
              <w:jc w:val="center"/>
              <w:rPr>
                <w:rFonts w:ascii="Times New Roman" w:hAnsi="Times New Roman"/>
              </w:rPr>
            </w:pPr>
          </w:p>
        </w:tc>
        <w:tc>
          <w:tcPr>
            <w:tcW w:w="255" w:type="dxa"/>
          </w:tcPr>
          <w:p w14:paraId="7FCA6957" w14:textId="77777777" w:rsidR="00D30831" w:rsidRPr="00915A84" w:rsidRDefault="00D30831" w:rsidP="00D30831">
            <w:pPr>
              <w:spacing w:after="0"/>
              <w:jc w:val="center"/>
              <w:rPr>
                <w:rFonts w:ascii="Times New Roman" w:hAnsi="Times New Roman"/>
              </w:rPr>
            </w:pPr>
          </w:p>
        </w:tc>
        <w:tc>
          <w:tcPr>
            <w:tcW w:w="255" w:type="dxa"/>
          </w:tcPr>
          <w:p w14:paraId="13382D50" w14:textId="77777777" w:rsidR="00D30831" w:rsidRPr="00915A84" w:rsidRDefault="00D30831" w:rsidP="00D30831">
            <w:pPr>
              <w:spacing w:after="0"/>
              <w:jc w:val="center"/>
              <w:rPr>
                <w:rFonts w:ascii="Times New Roman" w:hAnsi="Times New Roman"/>
              </w:rPr>
            </w:pPr>
          </w:p>
        </w:tc>
        <w:tc>
          <w:tcPr>
            <w:tcW w:w="255" w:type="dxa"/>
          </w:tcPr>
          <w:p w14:paraId="6D2F0F88" w14:textId="77777777" w:rsidR="00D30831" w:rsidRPr="00915A84" w:rsidRDefault="00D30831" w:rsidP="00D30831">
            <w:pPr>
              <w:spacing w:after="0"/>
              <w:jc w:val="center"/>
              <w:rPr>
                <w:rFonts w:ascii="Times New Roman" w:hAnsi="Times New Roman"/>
              </w:rPr>
            </w:pPr>
          </w:p>
        </w:tc>
        <w:tc>
          <w:tcPr>
            <w:tcW w:w="255" w:type="dxa"/>
          </w:tcPr>
          <w:p w14:paraId="4173BA7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FC503A2" w14:textId="77777777" w:rsidR="00D30831" w:rsidRPr="00915A84" w:rsidRDefault="00D30831" w:rsidP="00D30831">
            <w:pPr>
              <w:spacing w:after="0"/>
              <w:jc w:val="center"/>
              <w:rPr>
                <w:rFonts w:ascii="Times New Roman" w:hAnsi="Times New Roman"/>
              </w:rPr>
            </w:pPr>
          </w:p>
        </w:tc>
      </w:tr>
      <w:tr w:rsidR="00D27323" w14:paraId="293AE0E4" w14:textId="77777777" w:rsidTr="00553657">
        <w:trPr>
          <w:tblHeader/>
        </w:trPr>
        <w:tc>
          <w:tcPr>
            <w:tcW w:w="269" w:type="dxa"/>
            <w:shd w:val="clear" w:color="auto" w:fill="auto"/>
            <w:vAlign w:val="center"/>
          </w:tcPr>
          <w:p w14:paraId="04501625" w14:textId="46F21613" w:rsidR="00D30831" w:rsidRDefault="002F0394" w:rsidP="00D30831">
            <w:pPr>
              <w:spacing w:after="0"/>
              <w:jc w:val="center"/>
              <w:rPr>
                <w:rFonts w:ascii="Times New Roman" w:hAnsi="Times New Roman"/>
              </w:rPr>
            </w:pPr>
            <w:r>
              <w:rPr>
                <w:rFonts w:ascii="Times New Roman" w:hAnsi="Times New Roman"/>
              </w:rPr>
              <w:t>9</w:t>
            </w:r>
          </w:p>
        </w:tc>
        <w:tc>
          <w:tcPr>
            <w:tcW w:w="3446" w:type="dxa"/>
            <w:shd w:val="clear" w:color="auto" w:fill="auto"/>
            <w:vAlign w:val="center"/>
          </w:tcPr>
          <w:p w14:paraId="0F6E452A" w14:textId="27D9B61D" w:rsidR="00D30831" w:rsidRDefault="00D30831" w:rsidP="00D00709">
            <w:pPr>
              <w:spacing w:after="0"/>
              <w:jc w:val="left"/>
              <w:rPr>
                <w:rFonts w:ascii="Times New Roman" w:hAnsi="Times New Roman"/>
                <w:sz w:val="18"/>
              </w:rPr>
            </w:pPr>
            <w:r w:rsidRPr="00DE77D9">
              <w:rPr>
                <w:rFonts w:ascii="Times New Roman" w:hAnsi="Times New Roman"/>
              </w:rPr>
              <w:t xml:space="preserve">Review and approval by </w:t>
            </w:r>
            <w:r w:rsidR="00D00709">
              <w:rPr>
                <w:rFonts w:ascii="Times New Roman" w:hAnsi="Times New Roman"/>
              </w:rPr>
              <w:t>the</w:t>
            </w:r>
            <w:r w:rsidR="00D00709" w:rsidRPr="00DE77D9">
              <w:rPr>
                <w:rFonts w:ascii="Times New Roman" w:hAnsi="Times New Roman"/>
              </w:rPr>
              <w:t xml:space="preserve"> </w:t>
            </w:r>
            <w:r w:rsidR="004332EE">
              <w:rPr>
                <w:rFonts w:ascii="Times New Roman" w:hAnsi="Times New Roman"/>
              </w:rPr>
              <w:t>Task force group</w:t>
            </w:r>
            <w:r w:rsidRPr="00DE77D9">
              <w:rPr>
                <w:rFonts w:ascii="Times New Roman" w:hAnsi="Times New Roman"/>
              </w:rPr>
              <w:t xml:space="preserve"> of step </w:t>
            </w:r>
            <w:r>
              <w:rPr>
                <w:rFonts w:ascii="Times New Roman" w:hAnsi="Times New Roman"/>
              </w:rPr>
              <w:t>4.</w:t>
            </w:r>
            <w:r w:rsidR="00C7410B">
              <w:rPr>
                <w:rFonts w:ascii="Times New Roman" w:hAnsi="Times New Roman"/>
              </w:rPr>
              <w:t>6</w:t>
            </w:r>
          </w:p>
        </w:tc>
        <w:tc>
          <w:tcPr>
            <w:tcW w:w="254" w:type="dxa"/>
          </w:tcPr>
          <w:p w14:paraId="146006D2"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42F2605C"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67677A7E"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07D32226" w14:textId="77777777" w:rsidR="00D30831" w:rsidRPr="00915A84" w:rsidRDefault="00D30831" w:rsidP="00D30831">
            <w:pPr>
              <w:spacing w:after="0"/>
              <w:jc w:val="center"/>
              <w:rPr>
                <w:rFonts w:ascii="Times New Roman" w:hAnsi="Times New Roman"/>
              </w:rPr>
            </w:pPr>
          </w:p>
        </w:tc>
        <w:tc>
          <w:tcPr>
            <w:tcW w:w="254" w:type="dxa"/>
          </w:tcPr>
          <w:p w14:paraId="49D1AE45" w14:textId="77777777" w:rsidR="00D30831" w:rsidRPr="00915A84" w:rsidRDefault="00D30831" w:rsidP="00D30831">
            <w:pPr>
              <w:spacing w:after="0"/>
              <w:jc w:val="center"/>
              <w:rPr>
                <w:rFonts w:ascii="Times New Roman" w:hAnsi="Times New Roman"/>
              </w:rPr>
            </w:pPr>
          </w:p>
        </w:tc>
        <w:tc>
          <w:tcPr>
            <w:tcW w:w="254" w:type="dxa"/>
          </w:tcPr>
          <w:p w14:paraId="0C177C30" w14:textId="77777777" w:rsidR="00D30831" w:rsidRPr="00915A84" w:rsidRDefault="00D30831" w:rsidP="00D30831">
            <w:pPr>
              <w:spacing w:after="0"/>
              <w:jc w:val="center"/>
              <w:rPr>
                <w:rFonts w:ascii="Times New Roman" w:hAnsi="Times New Roman"/>
              </w:rPr>
            </w:pPr>
          </w:p>
        </w:tc>
        <w:tc>
          <w:tcPr>
            <w:tcW w:w="254" w:type="dxa"/>
          </w:tcPr>
          <w:p w14:paraId="7C03FF39" w14:textId="77777777" w:rsidR="00D30831" w:rsidRPr="00915A84" w:rsidRDefault="00D30831" w:rsidP="00D30831">
            <w:pPr>
              <w:spacing w:after="0"/>
              <w:jc w:val="center"/>
              <w:rPr>
                <w:rFonts w:ascii="Times New Roman" w:hAnsi="Times New Roman"/>
              </w:rPr>
            </w:pPr>
          </w:p>
        </w:tc>
        <w:tc>
          <w:tcPr>
            <w:tcW w:w="254" w:type="dxa"/>
          </w:tcPr>
          <w:p w14:paraId="406319FB"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34E877CB" w14:textId="77777777" w:rsidR="00D30831" w:rsidRPr="00915A84" w:rsidRDefault="00D30831" w:rsidP="00D30831">
            <w:pPr>
              <w:spacing w:after="0"/>
              <w:jc w:val="center"/>
              <w:rPr>
                <w:rFonts w:ascii="Times New Roman" w:hAnsi="Times New Roman"/>
              </w:rPr>
            </w:pPr>
          </w:p>
        </w:tc>
        <w:tc>
          <w:tcPr>
            <w:tcW w:w="254" w:type="dxa"/>
          </w:tcPr>
          <w:p w14:paraId="554876C5" w14:textId="77777777" w:rsidR="00D30831" w:rsidRPr="00915A84" w:rsidRDefault="00D30831" w:rsidP="00D30831">
            <w:pPr>
              <w:spacing w:after="0"/>
              <w:jc w:val="center"/>
              <w:rPr>
                <w:rFonts w:ascii="Times New Roman" w:hAnsi="Times New Roman"/>
              </w:rPr>
            </w:pPr>
          </w:p>
        </w:tc>
        <w:tc>
          <w:tcPr>
            <w:tcW w:w="254" w:type="dxa"/>
          </w:tcPr>
          <w:p w14:paraId="58013D1B" w14:textId="77777777" w:rsidR="00D30831" w:rsidRPr="00915A84" w:rsidRDefault="00D30831" w:rsidP="00D30831">
            <w:pPr>
              <w:spacing w:after="0"/>
              <w:jc w:val="center"/>
              <w:rPr>
                <w:rFonts w:ascii="Times New Roman" w:hAnsi="Times New Roman"/>
              </w:rPr>
            </w:pPr>
          </w:p>
        </w:tc>
        <w:tc>
          <w:tcPr>
            <w:tcW w:w="254" w:type="dxa"/>
          </w:tcPr>
          <w:p w14:paraId="429210F8" w14:textId="77777777" w:rsidR="00D30831" w:rsidRPr="00915A84" w:rsidRDefault="00D30831" w:rsidP="00D30831">
            <w:pPr>
              <w:spacing w:after="0"/>
              <w:jc w:val="center"/>
              <w:rPr>
                <w:rFonts w:ascii="Times New Roman" w:hAnsi="Times New Roman"/>
              </w:rPr>
            </w:pPr>
          </w:p>
        </w:tc>
        <w:tc>
          <w:tcPr>
            <w:tcW w:w="236" w:type="dxa"/>
            <w:shd w:val="clear" w:color="auto" w:fill="auto"/>
          </w:tcPr>
          <w:p w14:paraId="78A1E3F7" w14:textId="77777777" w:rsidR="00D30831" w:rsidRPr="00915A84" w:rsidRDefault="00D30831" w:rsidP="00D30831">
            <w:pPr>
              <w:spacing w:after="0"/>
              <w:jc w:val="center"/>
              <w:rPr>
                <w:rFonts w:ascii="Times New Roman" w:hAnsi="Times New Roman"/>
              </w:rPr>
            </w:pPr>
          </w:p>
        </w:tc>
        <w:tc>
          <w:tcPr>
            <w:tcW w:w="396" w:type="dxa"/>
            <w:shd w:val="clear" w:color="auto" w:fill="auto"/>
          </w:tcPr>
          <w:p w14:paraId="75B36DD1"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F88EB20"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42B122BC"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08E66B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207E50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3E945B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725062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268E8B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DB5A92D"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D27E94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F2C4E8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1CCC0A6"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70757AC"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FBB6A9A" w14:textId="77777777" w:rsidR="00D30831" w:rsidRPr="00915A84" w:rsidRDefault="00D30831" w:rsidP="00D30831">
            <w:pPr>
              <w:spacing w:after="0"/>
              <w:jc w:val="center"/>
              <w:rPr>
                <w:rFonts w:ascii="Times New Roman" w:hAnsi="Times New Roman"/>
              </w:rPr>
            </w:pPr>
          </w:p>
        </w:tc>
        <w:tc>
          <w:tcPr>
            <w:tcW w:w="255" w:type="dxa"/>
            <w:shd w:val="clear" w:color="auto" w:fill="A8D08D" w:themeFill="accent6" w:themeFillTint="99"/>
          </w:tcPr>
          <w:p w14:paraId="03F57F60" w14:textId="77777777" w:rsidR="00D30831" w:rsidRPr="00915A84" w:rsidRDefault="00D30831" w:rsidP="00D30831">
            <w:pPr>
              <w:spacing w:after="0"/>
              <w:jc w:val="center"/>
              <w:rPr>
                <w:rFonts w:ascii="Times New Roman" w:hAnsi="Times New Roman"/>
              </w:rPr>
            </w:pPr>
          </w:p>
        </w:tc>
        <w:tc>
          <w:tcPr>
            <w:tcW w:w="255" w:type="dxa"/>
            <w:shd w:val="clear" w:color="auto" w:fill="A8D08D" w:themeFill="accent6" w:themeFillTint="99"/>
          </w:tcPr>
          <w:p w14:paraId="7C2428DD" w14:textId="77777777" w:rsidR="00D30831" w:rsidRPr="00915A84" w:rsidRDefault="00D30831" w:rsidP="00D30831">
            <w:pPr>
              <w:spacing w:after="0"/>
              <w:jc w:val="center"/>
              <w:rPr>
                <w:rFonts w:ascii="Times New Roman" w:hAnsi="Times New Roman"/>
              </w:rPr>
            </w:pPr>
          </w:p>
        </w:tc>
        <w:tc>
          <w:tcPr>
            <w:tcW w:w="255" w:type="dxa"/>
          </w:tcPr>
          <w:p w14:paraId="12409FD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44006BE" w14:textId="77777777" w:rsidR="00D30831" w:rsidRPr="00915A84" w:rsidRDefault="00D30831" w:rsidP="00D30831">
            <w:pPr>
              <w:spacing w:after="0"/>
              <w:jc w:val="center"/>
              <w:rPr>
                <w:rFonts w:ascii="Times New Roman" w:hAnsi="Times New Roman"/>
              </w:rPr>
            </w:pPr>
          </w:p>
        </w:tc>
        <w:tc>
          <w:tcPr>
            <w:tcW w:w="255" w:type="dxa"/>
          </w:tcPr>
          <w:p w14:paraId="374F7D7E" w14:textId="77777777" w:rsidR="00D30831" w:rsidRPr="00915A84" w:rsidRDefault="00D30831" w:rsidP="00D30831">
            <w:pPr>
              <w:spacing w:after="0"/>
              <w:jc w:val="center"/>
              <w:rPr>
                <w:rFonts w:ascii="Times New Roman" w:hAnsi="Times New Roman"/>
              </w:rPr>
            </w:pPr>
          </w:p>
        </w:tc>
        <w:tc>
          <w:tcPr>
            <w:tcW w:w="255" w:type="dxa"/>
          </w:tcPr>
          <w:p w14:paraId="7F8E15C6" w14:textId="77777777" w:rsidR="00D30831" w:rsidRPr="00915A84" w:rsidRDefault="00D30831" w:rsidP="00D30831">
            <w:pPr>
              <w:spacing w:after="0"/>
              <w:jc w:val="center"/>
              <w:rPr>
                <w:rFonts w:ascii="Times New Roman" w:hAnsi="Times New Roman"/>
              </w:rPr>
            </w:pPr>
          </w:p>
        </w:tc>
        <w:tc>
          <w:tcPr>
            <w:tcW w:w="255" w:type="dxa"/>
          </w:tcPr>
          <w:p w14:paraId="08E64651" w14:textId="77777777" w:rsidR="00D30831" w:rsidRPr="00915A84" w:rsidRDefault="00D30831" w:rsidP="00D30831">
            <w:pPr>
              <w:spacing w:after="0"/>
              <w:jc w:val="center"/>
              <w:rPr>
                <w:rFonts w:ascii="Times New Roman" w:hAnsi="Times New Roman"/>
              </w:rPr>
            </w:pPr>
          </w:p>
        </w:tc>
        <w:tc>
          <w:tcPr>
            <w:tcW w:w="255" w:type="dxa"/>
          </w:tcPr>
          <w:p w14:paraId="05244ECC" w14:textId="77777777" w:rsidR="00D30831" w:rsidRPr="00915A84" w:rsidRDefault="00D30831" w:rsidP="00D30831">
            <w:pPr>
              <w:spacing w:after="0"/>
              <w:jc w:val="center"/>
              <w:rPr>
                <w:rFonts w:ascii="Times New Roman" w:hAnsi="Times New Roman"/>
              </w:rPr>
            </w:pPr>
          </w:p>
        </w:tc>
        <w:tc>
          <w:tcPr>
            <w:tcW w:w="255" w:type="dxa"/>
          </w:tcPr>
          <w:p w14:paraId="5CEF9284" w14:textId="77777777" w:rsidR="00D30831" w:rsidRPr="00915A84" w:rsidRDefault="00D30831" w:rsidP="00D30831">
            <w:pPr>
              <w:spacing w:after="0"/>
              <w:jc w:val="center"/>
              <w:rPr>
                <w:rFonts w:ascii="Times New Roman" w:hAnsi="Times New Roman"/>
              </w:rPr>
            </w:pPr>
          </w:p>
        </w:tc>
        <w:tc>
          <w:tcPr>
            <w:tcW w:w="255" w:type="dxa"/>
          </w:tcPr>
          <w:p w14:paraId="6DD4CACF" w14:textId="77777777" w:rsidR="00D30831" w:rsidRPr="00915A84" w:rsidRDefault="00D30831" w:rsidP="00D30831">
            <w:pPr>
              <w:spacing w:after="0"/>
              <w:jc w:val="center"/>
              <w:rPr>
                <w:rFonts w:ascii="Times New Roman" w:hAnsi="Times New Roman"/>
              </w:rPr>
            </w:pPr>
          </w:p>
        </w:tc>
        <w:tc>
          <w:tcPr>
            <w:tcW w:w="255" w:type="dxa"/>
          </w:tcPr>
          <w:p w14:paraId="177566E1" w14:textId="77777777" w:rsidR="00D30831" w:rsidRPr="00915A84" w:rsidRDefault="00D30831" w:rsidP="00D30831">
            <w:pPr>
              <w:spacing w:after="0"/>
              <w:jc w:val="center"/>
              <w:rPr>
                <w:rFonts w:ascii="Times New Roman" w:hAnsi="Times New Roman"/>
              </w:rPr>
            </w:pPr>
          </w:p>
        </w:tc>
        <w:tc>
          <w:tcPr>
            <w:tcW w:w="255" w:type="dxa"/>
          </w:tcPr>
          <w:p w14:paraId="0DF88D00" w14:textId="77777777" w:rsidR="00D30831" w:rsidRPr="00915A84" w:rsidRDefault="00D30831" w:rsidP="00D30831">
            <w:pPr>
              <w:spacing w:after="0"/>
              <w:jc w:val="center"/>
              <w:rPr>
                <w:rFonts w:ascii="Times New Roman" w:hAnsi="Times New Roman"/>
              </w:rPr>
            </w:pPr>
          </w:p>
        </w:tc>
        <w:tc>
          <w:tcPr>
            <w:tcW w:w="255" w:type="dxa"/>
          </w:tcPr>
          <w:p w14:paraId="1345E283" w14:textId="77777777" w:rsidR="00D30831" w:rsidRPr="00915A84" w:rsidRDefault="00D30831" w:rsidP="00D30831">
            <w:pPr>
              <w:spacing w:after="0"/>
              <w:jc w:val="center"/>
              <w:rPr>
                <w:rFonts w:ascii="Times New Roman" w:hAnsi="Times New Roman"/>
              </w:rPr>
            </w:pPr>
          </w:p>
        </w:tc>
        <w:tc>
          <w:tcPr>
            <w:tcW w:w="255" w:type="dxa"/>
          </w:tcPr>
          <w:p w14:paraId="7B0F8730" w14:textId="77777777" w:rsidR="00D30831" w:rsidRPr="00915A84" w:rsidRDefault="00D30831" w:rsidP="00D30831">
            <w:pPr>
              <w:spacing w:after="0"/>
              <w:jc w:val="center"/>
              <w:rPr>
                <w:rFonts w:ascii="Times New Roman" w:hAnsi="Times New Roman"/>
              </w:rPr>
            </w:pPr>
          </w:p>
        </w:tc>
        <w:tc>
          <w:tcPr>
            <w:tcW w:w="255" w:type="dxa"/>
          </w:tcPr>
          <w:p w14:paraId="1DC24735" w14:textId="77777777" w:rsidR="00D30831" w:rsidRPr="00915A84" w:rsidRDefault="00D30831" w:rsidP="00D30831">
            <w:pPr>
              <w:spacing w:after="0"/>
              <w:jc w:val="center"/>
              <w:rPr>
                <w:rFonts w:ascii="Times New Roman" w:hAnsi="Times New Roman"/>
              </w:rPr>
            </w:pPr>
          </w:p>
        </w:tc>
        <w:tc>
          <w:tcPr>
            <w:tcW w:w="255" w:type="dxa"/>
          </w:tcPr>
          <w:p w14:paraId="41327F04" w14:textId="77777777" w:rsidR="00D30831" w:rsidRPr="00915A84" w:rsidRDefault="00D30831" w:rsidP="00D30831">
            <w:pPr>
              <w:spacing w:after="0"/>
              <w:jc w:val="center"/>
              <w:rPr>
                <w:rFonts w:ascii="Times New Roman" w:hAnsi="Times New Roman"/>
              </w:rPr>
            </w:pPr>
          </w:p>
        </w:tc>
        <w:tc>
          <w:tcPr>
            <w:tcW w:w="255" w:type="dxa"/>
          </w:tcPr>
          <w:p w14:paraId="493F9039" w14:textId="77777777" w:rsidR="00D30831" w:rsidRPr="00915A84" w:rsidRDefault="00D30831" w:rsidP="00D30831">
            <w:pPr>
              <w:spacing w:after="0"/>
              <w:jc w:val="center"/>
              <w:rPr>
                <w:rFonts w:ascii="Times New Roman" w:hAnsi="Times New Roman"/>
              </w:rPr>
            </w:pPr>
          </w:p>
        </w:tc>
        <w:tc>
          <w:tcPr>
            <w:tcW w:w="255" w:type="dxa"/>
          </w:tcPr>
          <w:p w14:paraId="268CB765" w14:textId="77777777" w:rsidR="00D30831" w:rsidRPr="00915A84" w:rsidRDefault="00D30831" w:rsidP="00D30831">
            <w:pPr>
              <w:spacing w:after="0"/>
              <w:jc w:val="center"/>
              <w:rPr>
                <w:rFonts w:ascii="Times New Roman" w:hAnsi="Times New Roman"/>
              </w:rPr>
            </w:pPr>
          </w:p>
        </w:tc>
        <w:tc>
          <w:tcPr>
            <w:tcW w:w="255" w:type="dxa"/>
          </w:tcPr>
          <w:p w14:paraId="7F646B9D" w14:textId="77777777" w:rsidR="00D30831" w:rsidRPr="00915A84" w:rsidRDefault="00D30831" w:rsidP="00D30831">
            <w:pPr>
              <w:spacing w:after="0"/>
              <w:jc w:val="center"/>
              <w:rPr>
                <w:rFonts w:ascii="Times New Roman" w:hAnsi="Times New Roman"/>
              </w:rPr>
            </w:pPr>
          </w:p>
        </w:tc>
        <w:tc>
          <w:tcPr>
            <w:tcW w:w="255" w:type="dxa"/>
          </w:tcPr>
          <w:p w14:paraId="4A8162A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0B20A1D" w14:textId="77777777" w:rsidR="00D30831" w:rsidRPr="00915A84" w:rsidRDefault="00D30831" w:rsidP="00D30831">
            <w:pPr>
              <w:spacing w:after="0"/>
              <w:jc w:val="center"/>
              <w:rPr>
                <w:rFonts w:ascii="Times New Roman" w:hAnsi="Times New Roman"/>
              </w:rPr>
            </w:pPr>
          </w:p>
        </w:tc>
      </w:tr>
      <w:tr w:rsidR="00D27323" w14:paraId="45225B70" w14:textId="77777777" w:rsidTr="00553657">
        <w:trPr>
          <w:tblHeader/>
        </w:trPr>
        <w:tc>
          <w:tcPr>
            <w:tcW w:w="269" w:type="dxa"/>
            <w:shd w:val="clear" w:color="auto" w:fill="auto"/>
            <w:vAlign w:val="center"/>
          </w:tcPr>
          <w:p w14:paraId="2A6C4016" w14:textId="77777777" w:rsidR="00D30831" w:rsidRDefault="00D30831" w:rsidP="00D30831">
            <w:pPr>
              <w:spacing w:after="0"/>
              <w:jc w:val="center"/>
              <w:rPr>
                <w:rFonts w:ascii="Times New Roman" w:hAnsi="Times New Roman"/>
              </w:rPr>
            </w:pPr>
          </w:p>
        </w:tc>
        <w:tc>
          <w:tcPr>
            <w:tcW w:w="3446" w:type="dxa"/>
            <w:shd w:val="clear" w:color="auto" w:fill="auto"/>
            <w:vAlign w:val="center"/>
          </w:tcPr>
          <w:p w14:paraId="15E36802" w14:textId="483D3FAF" w:rsidR="00D30831" w:rsidRPr="00DE77D9" w:rsidRDefault="00D30831" w:rsidP="00D30831">
            <w:pPr>
              <w:spacing w:after="0"/>
              <w:jc w:val="left"/>
              <w:rPr>
                <w:rFonts w:ascii="Times New Roman" w:hAnsi="Times New Roman"/>
              </w:rPr>
            </w:pPr>
            <w:r>
              <w:rPr>
                <w:rFonts w:ascii="Times New Roman" w:hAnsi="Times New Roman"/>
              </w:rPr>
              <w:t>Strategic Environmental Assessment (carried out by another independent consultant)</w:t>
            </w:r>
          </w:p>
        </w:tc>
        <w:tc>
          <w:tcPr>
            <w:tcW w:w="254" w:type="dxa"/>
          </w:tcPr>
          <w:p w14:paraId="5019CA4D"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0872C0F2"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3560B6A4"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5A4B8A4B" w14:textId="77777777" w:rsidR="00D30831" w:rsidRPr="00915A84" w:rsidRDefault="00D30831" w:rsidP="00D30831">
            <w:pPr>
              <w:spacing w:after="0"/>
              <w:jc w:val="center"/>
              <w:rPr>
                <w:rFonts w:ascii="Times New Roman" w:hAnsi="Times New Roman"/>
              </w:rPr>
            </w:pPr>
          </w:p>
        </w:tc>
        <w:tc>
          <w:tcPr>
            <w:tcW w:w="254" w:type="dxa"/>
          </w:tcPr>
          <w:p w14:paraId="1F053B7C" w14:textId="77777777" w:rsidR="00D30831" w:rsidRPr="00915A84" w:rsidRDefault="00D30831" w:rsidP="00D30831">
            <w:pPr>
              <w:spacing w:after="0"/>
              <w:jc w:val="center"/>
              <w:rPr>
                <w:rFonts w:ascii="Times New Roman" w:hAnsi="Times New Roman"/>
              </w:rPr>
            </w:pPr>
          </w:p>
        </w:tc>
        <w:tc>
          <w:tcPr>
            <w:tcW w:w="254" w:type="dxa"/>
          </w:tcPr>
          <w:p w14:paraId="26C7CE87" w14:textId="77777777" w:rsidR="00D30831" w:rsidRPr="00915A84" w:rsidRDefault="00D30831" w:rsidP="00D30831">
            <w:pPr>
              <w:spacing w:after="0"/>
              <w:jc w:val="center"/>
              <w:rPr>
                <w:rFonts w:ascii="Times New Roman" w:hAnsi="Times New Roman"/>
              </w:rPr>
            </w:pPr>
          </w:p>
        </w:tc>
        <w:tc>
          <w:tcPr>
            <w:tcW w:w="254" w:type="dxa"/>
          </w:tcPr>
          <w:p w14:paraId="5A4AD9A6" w14:textId="77777777" w:rsidR="00D30831" w:rsidRPr="00915A84" w:rsidRDefault="00D30831" w:rsidP="00D30831">
            <w:pPr>
              <w:spacing w:after="0"/>
              <w:jc w:val="center"/>
              <w:rPr>
                <w:rFonts w:ascii="Times New Roman" w:hAnsi="Times New Roman"/>
              </w:rPr>
            </w:pPr>
          </w:p>
        </w:tc>
        <w:tc>
          <w:tcPr>
            <w:tcW w:w="254" w:type="dxa"/>
          </w:tcPr>
          <w:p w14:paraId="048C8F86"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F6AAF78" w14:textId="77777777" w:rsidR="00D30831" w:rsidRPr="00915A84" w:rsidRDefault="00D30831" w:rsidP="00D30831">
            <w:pPr>
              <w:spacing w:after="0"/>
              <w:jc w:val="center"/>
              <w:rPr>
                <w:rFonts w:ascii="Times New Roman" w:hAnsi="Times New Roman"/>
              </w:rPr>
            </w:pPr>
          </w:p>
        </w:tc>
        <w:tc>
          <w:tcPr>
            <w:tcW w:w="254" w:type="dxa"/>
          </w:tcPr>
          <w:p w14:paraId="5ADA5360" w14:textId="77777777" w:rsidR="00D30831" w:rsidRPr="00915A84" w:rsidRDefault="00D30831" w:rsidP="00D30831">
            <w:pPr>
              <w:spacing w:after="0"/>
              <w:jc w:val="center"/>
              <w:rPr>
                <w:rFonts w:ascii="Times New Roman" w:hAnsi="Times New Roman"/>
              </w:rPr>
            </w:pPr>
          </w:p>
        </w:tc>
        <w:tc>
          <w:tcPr>
            <w:tcW w:w="254" w:type="dxa"/>
          </w:tcPr>
          <w:p w14:paraId="04BD8057"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74F143BF" w14:textId="77777777" w:rsidR="00D30831" w:rsidRPr="00915A84" w:rsidRDefault="00D30831" w:rsidP="00D30831">
            <w:pPr>
              <w:spacing w:after="0"/>
              <w:jc w:val="center"/>
              <w:rPr>
                <w:rFonts w:ascii="Times New Roman" w:hAnsi="Times New Roman"/>
              </w:rPr>
            </w:pPr>
          </w:p>
        </w:tc>
        <w:tc>
          <w:tcPr>
            <w:tcW w:w="236" w:type="dxa"/>
            <w:shd w:val="clear" w:color="auto" w:fill="auto"/>
          </w:tcPr>
          <w:p w14:paraId="66C0F4CA" w14:textId="77777777" w:rsidR="00D30831" w:rsidRPr="00915A84" w:rsidRDefault="00D30831" w:rsidP="00D30831">
            <w:pPr>
              <w:spacing w:after="0"/>
              <w:jc w:val="center"/>
              <w:rPr>
                <w:rFonts w:ascii="Times New Roman" w:hAnsi="Times New Roman"/>
              </w:rPr>
            </w:pPr>
          </w:p>
        </w:tc>
        <w:tc>
          <w:tcPr>
            <w:tcW w:w="396" w:type="dxa"/>
            <w:shd w:val="clear" w:color="auto" w:fill="auto"/>
          </w:tcPr>
          <w:p w14:paraId="137BD3B6"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07596EE"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0A2BE99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1AC805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1C3B46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BED0C3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FF98AC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34E632A"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13F1EC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D8D3818"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DADF59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5B29778"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F697744" w14:textId="77777777" w:rsidR="00D30831" w:rsidRPr="00915A84" w:rsidRDefault="00D30831" w:rsidP="00D30831">
            <w:pPr>
              <w:spacing w:after="0"/>
              <w:jc w:val="center"/>
              <w:rPr>
                <w:rFonts w:ascii="Times New Roman" w:hAnsi="Times New Roman"/>
              </w:rPr>
            </w:pPr>
          </w:p>
        </w:tc>
        <w:tc>
          <w:tcPr>
            <w:tcW w:w="255" w:type="dxa"/>
            <w:shd w:val="clear" w:color="auto" w:fill="385623" w:themeFill="accent6" w:themeFillShade="80"/>
          </w:tcPr>
          <w:p w14:paraId="7C1126AB" w14:textId="77777777" w:rsidR="00D30831" w:rsidRPr="00915A84" w:rsidRDefault="00D30831" w:rsidP="00D30831">
            <w:pPr>
              <w:spacing w:after="0"/>
              <w:jc w:val="center"/>
              <w:rPr>
                <w:rFonts w:ascii="Times New Roman" w:hAnsi="Times New Roman"/>
              </w:rPr>
            </w:pPr>
          </w:p>
        </w:tc>
        <w:tc>
          <w:tcPr>
            <w:tcW w:w="255" w:type="dxa"/>
            <w:shd w:val="clear" w:color="auto" w:fill="385623" w:themeFill="accent6" w:themeFillShade="80"/>
          </w:tcPr>
          <w:p w14:paraId="39056C73" w14:textId="77777777" w:rsidR="00D30831" w:rsidRPr="00915A84" w:rsidRDefault="00D30831" w:rsidP="00D30831">
            <w:pPr>
              <w:spacing w:after="0"/>
              <w:jc w:val="center"/>
              <w:rPr>
                <w:rFonts w:ascii="Times New Roman" w:hAnsi="Times New Roman"/>
              </w:rPr>
            </w:pPr>
          </w:p>
        </w:tc>
        <w:tc>
          <w:tcPr>
            <w:tcW w:w="255" w:type="dxa"/>
            <w:shd w:val="clear" w:color="auto" w:fill="385623" w:themeFill="accent6" w:themeFillShade="80"/>
          </w:tcPr>
          <w:p w14:paraId="201E5B36" w14:textId="77777777" w:rsidR="00D30831" w:rsidRPr="00915A84" w:rsidRDefault="00D30831" w:rsidP="00D30831">
            <w:pPr>
              <w:spacing w:after="0"/>
              <w:jc w:val="center"/>
              <w:rPr>
                <w:rFonts w:ascii="Times New Roman" w:hAnsi="Times New Roman"/>
              </w:rPr>
            </w:pPr>
          </w:p>
        </w:tc>
        <w:tc>
          <w:tcPr>
            <w:tcW w:w="255" w:type="dxa"/>
            <w:shd w:val="clear" w:color="auto" w:fill="385623" w:themeFill="accent6" w:themeFillShade="80"/>
          </w:tcPr>
          <w:p w14:paraId="479DDB84" w14:textId="77777777" w:rsidR="00D30831" w:rsidRPr="00915A84" w:rsidRDefault="00D30831" w:rsidP="00D30831">
            <w:pPr>
              <w:spacing w:after="0"/>
              <w:jc w:val="center"/>
              <w:rPr>
                <w:rFonts w:ascii="Times New Roman" w:hAnsi="Times New Roman"/>
              </w:rPr>
            </w:pPr>
          </w:p>
        </w:tc>
        <w:tc>
          <w:tcPr>
            <w:tcW w:w="255" w:type="dxa"/>
            <w:shd w:val="clear" w:color="auto" w:fill="385623" w:themeFill="accent6" w:themeFillShade="80"/>
          </w:tcPr>
          <w:p w14:paraId="0DFB39F0" w14:textId="77777777" w:rsidR="00D30831" w:rsidRPr="00915A84" w:rsidRDefault="00D30831" w:rsidP="00D30831">
            <w:pPr>
              <w:spacing w:after="0"/>
              <w:jc w:val="center"/>
              <w:rPr>
                <w:rFonts w:ascii="Times New Roman" w:hAnsi="Times New Roman"/>
              </w:rPr>
            </w:pPr>
          </w:p>
        </w:tc>
        <w:tc>
          <w:tcPr>
            <w:tcW w:w="255" w:type="dxa"/>
            <w:shd w:val="clear" w:color="auto" w:fill="385623" w:themeFill="accent6" w:themeFillShade="80"/>
          </w:tcPr>
          <w:p w14:paraId="79EA5DA3" w14:textId="77777777" w:rsidR="00D30831" w:rsidRPr="00915A84" w:rsidRDefault="00D30831" w:rsidP="00D30831">
            <w:pPr>
              <w:spacing w:after="0"/>
              <w:jc w:val="center"/>
              <w:rPr>
                <w:rFonts w:ascii="Times New Roman" w:hAnsi="Times New Roman"/>
              </w:rPr>
            </w:pPr>
          </w:p>
        </w:tc>
        <w:tc>
          <w:tcPr>
            <w:tcW w:w="255" w:type="dxa"/>
            <w:shd w:val="clear" w:color="auto" w:fill="385623" w:themeFill="accent6" w:themeFillShade="80"/>
          </w:tcPr>
          <w:p w14:paraId="2F1731EC" w14:textId="77777777" w:rsidR="00D30831" w:rsidRPr="00915A84" w:rsidRDefault="00D30831" w:rsidP="00D30831">
            <w:pPr>
              <w:spacing w:after="0"/>
              <w:jc w:val="center"/>
              <w:rPr>
                <w:rFonts w:ascii="Times New Roman" w:hAnsi="Times New Roman"/>
              </w:rPr>
            </w:pPr>
          </w:p>
        </w:tc>
        <w:tc>
          <w:tcPr>
            <w:tcW w:w="255" w:type="dxa"/>
            <w:shd w:val="clear" w:color="auto" w:fill="385623" w:themeFill="accent6" w:themeFillShade="80"/>
          </w:tcPr>
          <w:p w14:paraId="27E30061" w14:textId="77777777" w:rsidR="00D30831" w:rsidRPr="00915A84" w:rsidRDefault="00D30831" w:rsidP="00D30831">
            <w:pPr>
              <w:spacing w:after="0"/>
              <w:jc w:val="center"/>
              <w:rPr>
                <w:rFonts w:ascii="Times New Roman" w:hAnsi="Times New Roman"/>
              </w:rPr>
            </w:pPr>
          </w:p>
        </w:tc>
        <w:tc>
          <w:tcPr>
            <w:tcW w:w="255" w:type="dxa"/>
          </w:tcPr>
          <w:p w14:paraId="4A925451" w14:textId="77777777" w:rsidR="00D30831" w:rsidRPr="00915A84" w:rsidRDefault="00D30831" w:rsidP="00D30831">
            <w:pPr>
              <w:spacing w:after="0"/>
              <w:jc w:val="center"/>
              <w:rPr>
                <w:rFonts w:ascii="Times New Roman" w:hAnsi="Times New Roman"/>
              </w:rPr>
            </w:pPr>
          </w:p>
        </w:tc>
        <w:tc>
          <w:tcPr>
            <w:tcW w:w="255" w:type="dxa"/>
          </w:tcPr>
          <w:p w14:paraId="6AB9816A" w14:textId="77777777" w:rsidR="00D30831" w:rsidRPr="00915A84" w:rsidRDefault="00D30831" w:rsidP="00D30831">
            <w:pPr>
              <w:spacing w:after="0"/>
              <w:jc w:val="center"/>
              <w:rPr>
                <w:rFonts w:ascii="Times New Roman" w:hAnsi="Times New Roman"/>
              </w:rPr>
            </w:pPr>
          </w:p>
        </w:tc>
        <w:tc>
          <w:tcPr>
            <w:tcW w:w="255" w:type="dxa"/>
          </w:tcPr>
          <w:p w14:paraId="69A69F1D" w14:textId="77777777" w:rsidR="00D30831" w:rsidRPr="00915A84" w:rsidRDefault="00D30831" w:rsidP="00D30831">
            <w:pPr>
              <w:spacing w:after="0"/>
              <w:jc w:val="center"/>
              <w:rPr>
                <w:rFonts w:ascii="Times New Roman" w:hAnsi="Times New Roman"/>
              </w:rPr>
            </w:pPr>
          </w:p>
        </w:tc>
        <w:tc>
          <w:tcPr>
            <w:tcW w:w="255" w:type="dxa"/>
          </w:tcPr>
          <w:p w14:paraId="3833130C" w14:textId="77777777" w:rsidR="00D30831" w:rsidRPr="00915A84" w:rsidRDefault="00D30831" w:rsidP="00D30831">
            <w:pPr>
              <w:spacing w:after="0"/>
              <w:jc w:val="center"/>
              <w:rPr>
                <w:rFonts w:ascii="Times New Roman" w:hAnsi="Times New Roman"/>
              </w:rPr>
            </w:pPr>
          </w:p>
        </w:tc>
        <w:tc>
          <w:tcPr>
            <w:tcW w:w="255" w:type="dxa"/>
          </w:tcPr>
          <w:p w14:paraId="1A6E8256" w14:textId="77777777" w:rsidR="00D30831" w:rsidRPr="00915A84" w:rsidRDefault="00D30831" w:rsidP="00D30831">
            <w:pPr>
              <w:spacing w:after="0"/>
              <w:jc w:val="center"/>
              <w:rPr>
                <w:rFonts w:ascii="Times New Roman" w:hAnsi="Times New Roman"/>
              </w:rPr>
            </w:pPr>
          </w:p>
        </w:tc>
        <w:tc>
          <w:tcPr>
            <w:tcW w:w="255" w:type="dxa"/>
          </w:tcPr>
          <w:p w14:paraId="1C8AE1F4" w14:textId="77777777" w:rsidR="00D30831" w:rsidRPr="00915A84" w:rsidRDefault="00D30831" w:rsidP="00D30831">
            <w:pPr>
              <w:spacing w:after="0"/>
              <w:jc w:val="center"/>
              <w:rPr>
                <w:rFonts w:ascii="Times New Roman" w:hAnsi="Times New Roman"/>
              </w:rPr>
            </w:pPr>
          </w:p>
        </w:tc>
        <w:tc>
          <w:tcPr>
            <w:tcW w:w="255" w:type="dxa"/>
          </w:tcPr>
          <w:p w14:paraId="170B16C6" w14:textId="77777777" w:rsidR="00D30831" w:rsidRPr="00915A84" w:rsidRDefault="00D30831" w:rsidP="00D30831">
            <w:pPr>
              <w:spacing w:after="0"/>
              <w:jc w:val="center"/>
              <w:rPr>
                <w:rFonts w:ascii="Times New Roman" w:hAnsi="Times New Roman"/>
              </w:rPr>
            </w:pPr>
          </w:p>
        </w:tc>
        <w:tc>
          <w:tcPr>
            <w:tcW w:w="255" w:type="dxa"/>
          </w:tcPr>
          <w:p w14:paraId="1F756833" w14:textId="77777777" w:rsidR="00D30831" w:rsidRPr="00915A84" w:rsidRDefault="00D30831" w:rsidP="00D30831">
            <w:pPr>
              <w:spacing w:after="0"/>
              <w:jc w:val="center"/>
              <w:rPr>
                <w:rFonts w:ascii="Times New Roman" w:hAnsi="Times New Roman"/>
              </w:rPr>
            </w:pPr>
          </w:p>
        </w:tc>
        <w:tc>
          <w:tcPr>
            <w:tcW w:w="255" w:type="dxa"/>
          </w:tcPr>
          <w:p w14:paraId="762B1DD4" w14:textId="77777777" w:rsidR="00D30831" w:rsidRPr="00915A84" w:rsidRDefault="00D30831" w:rsidP="00D30831">
            <w:pPr>
              <w:spacing w:after="0"/>
              <w:jc w:val="center"/>
              <w:rPr>
                <w:rFonts w:ascii="Times New Roman" w:hAnsi="Times New Roman"/>
              </w:rPr>
            </w:pPr>
          </w:p>
        </w:tc>
        <w:tc>
          <w:tcPr>
            <w:tcW w:w="255" w:type="dxa"/>
          </w:tcPr>
          <w:p w14:paraId="6F243BC8" w14:textId="77777777" w:rsidR="00D30831" w:rsidRPr="00915A84" w:rsidRDefault="00D30831" w:rsidP="00D30831">
            <w:pPr>
              <w:spacing w:after="0"/>
              <w:jc w:val="center"/>
              <w:rPr>
                <w:rFonts w:ascii="Times New Roman" w:hAnsi="Times New Roman"/>
              </w:rPr>
            </w:pPr>
          </w:p>
        </w:tc>
        <w:tc>
          <w:tcPr>
            <w:tcW w:w="255" w:type="dxa"/>
          </w:tcPr>
          <w:p w14:paraId="5C166BE7" w14:textId="77777777" w:rsidR="00D30831" w:rsidRPr="00915A84" w:rsidRDefault="00D30831" w:rsidP="00D30831">
            <w:pPr>
              <w:spacing w:after="0"/>
              <w:jc w:val="center"/>
              <w:rPr>
                <w:rFonts w:ascii="Times New Roman" w:hAnsi="Times New Roman"/>
              </w:rPr>
            </w:pPr>
          </w:p>
        </w:tc>
        <w:tc>
          <w:tcPr>
            <w:tcW w:w="255" w:type="dxa"/>
          </w:tcPr>
          <w:p w14:paraId="63366DAF" w14:textId="77777777" w:rsidR="00D30831" w:rsidRPr="00915A84" w:rsidRDefault="00D30831" w:rsidP="00D30831">
            <w:pPr>
              <w:spacing w:after="0"/>
              <w:jc w:val="center"/>
              <w:rPr>
                <w:rFonts w:ascii="Times New Roman" w:hAnsi="Times New Roman"/>
              </w:rPr>
            </w:pPr>
          </w:p>
        </w:tc>
        <w:tc>
          <w:tcPr>
            <w:tcW w:w="255" w:type="dxa"/>
          </w:tcPr>
          <w:p w14:paraId="3A1ABA93"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E7477BD" w14:textId="77777777" w:rsidR="00D30831" w:rsidRPr="00915A84" w:rsidRDefault="00D30831" w:rsidP="00D30831">
            <w:pPr>
              <w:spacing w:after="0"/>
              <w:jc w:val="center"/>
              <w:rPr>
                <w:rFonts w:ascii="Times New Roman" w:hAnsi="Times New Roman"/>
              </w:rPr>
            </w:pPr>
          </w:p>
        </w:tc>
      </w:tr>
      <w:tr w:rsidR="00D27323" w14:paraId="4AE7A6A9" w14:textId="77777777" w:rsidTr="00553657">
        <w:trPr>
          <w:tblHeader/>
        </w:trPr>
        <w:tc>
          <w:tcPr>
            <w:tcW w:w="269" w:type="dxa"/>
            <w:shd w:val="clear" w:color="auto" w:fill="auto"/>
            <w:vAlign w:val="center"/>
          </w:tcPr>
          <w:p w14:paraId="278AB7D2" w14:textId="415BCE89" w:rsidR="00D30831" w:rsidRPr="002A2941" w:rsidRDefault="00470928">
            <w:pPr>
              <w:spacing w:after="0"/>
              <w:jc w:val="center"/>
              <w:rPr>
                <w:rFonts w:ascii="Times New Roman" w:hAnsi="Times New Roman"/>
                <w:lang w:val="bg-BG"/>
              </w:rPr>
            </w:pPr>
            <w:r>
              <w:rPr>
                <w:rFonts w:ascii="Times New Roman" w:hAnsi="Times New Roman"/>
              </w:rPr>
              <w:t>1</w:t>
            </w:r>
            <w:r>
              <w:rPr>
                <w:rFonts w:ascii="Times New Roman" w:hAnsi="Times New Roman"/>
                <w:lang w:val="bg-BG"/>
              </w:rPr>
              <w:t>0</w:t>
            </w:r>
          </w:p>
        </w:tc>
        <w:tc>
          <w:tcPr>
            <w:tcW w:w="3446" w:type="dxa"/>
            <w:shd w:val="clear" w:color="auto" w:fill="auto"/>
            <w:vAlign w:val="center"/>
          </w:tcPr>
          <w:p w14:paraId="0FBAC57D" w14:textId="4B20AB5C" w:rsidR="00D30831" w:rsidRPr="00915A84" w:rsidRDefault="00470928">
            <w:pPr>
              <w:spacing w:after="0"/>
              <w:jc w:val="left"/>
              <w:rPr>
                <w:rFonts w:ascii="Times New Roman" w:hAnsi="Times New Roman"/>
              </w:rPr>
            </w:pPr>
            <w:r>
              <w:rPr>
                <w:rFonts w:ascii="Times New Roman" w:hAnsi="Times New Roman"/>
              </w:rPr>
              <w:t>P</w:t>
            </w:r>
            <w:r w:rsidRPr="00DE77D9">
              <w:rPr>
                <w:rFonts w:ascii="Times New Roman" w:hAnsi="Times New Roman"/>
              </w:rPr>
              <w:t>resent</w:t>
            </w:r>
            <w:r>
              <w:rPr>
                <w:rFonts w:ascii="Times New Roman" w:hAnsi="Times New Roman"/>
              </w:rPr>
              <w:t>ation of</w:t>
            </w:r>
            <w:r w:rsidRPr="00DE77D9">
              <w:rPr>
                <w:rFonts w:ascii="Times New Roman" w:hAnsi="Times New Roman"/>
              </w:rPr>
              <w:t xml:space="preserve"> the Territorial </w:t>
            </w:r>
            <w:proofErr w:type="spellStart"/>
            <w:r w:rsidRPr="00DE77D9">
              <w:rPr>
                <w:rFonts w:ascii="Times New Roman" w:hAnsi="Times New Roman"/>
              </w:rPr>
              <w:t>strateg</w:t>
            </w:r>
            <w:proofErr w:type="spellEnd"/>
            <w:r>
              <w:rPr>
                <w:rFonts w:ascii="Times New Roman" w:hAnsi="Times New Roman"/>
                <w:lang w:val="bg-BG"/>
              </w:rPr>
              <w:t>ъ</w:t>
            </w:r>
            <w:r w:rsidRPr="00DE77D9">
              <w:rPr>
                <w:rFonts w:ascii="Times New Roman" w:hAnsi="Times New Roman"/>
              </w:rPr>
              <w:t>at various events</w:t>
            </w:r>
          </w:p>
        </w:tc>
        <w:tc>
          <w:tcPr>
            <w:tcW w:w="254" w:type="dxa"/>
          </w:tcPr>
          <w:p w14:paraId="7999AD76" w14:textId="77777777" w:rsidR="00D30831" w:rsidRPr="00915A84" w:rsidRDefault="00D30831" w:rsidP="00D30831">
            <w:pPr>
              <w:spacing w:after="0"/>
              <w:jc w:val="center"/>
              <w:rPr>
                <w:rFonts w:ascii="Times New Roman" w:hAnsi="Times New Roman"/>
              </w:rPr>
            </w:pPr>
          </w:p>
        </w:tc>
        <w:tc>
          <w:tcPr>
            <w:tcW w:w="254" w:type="dxa"/>
          </w:tcPr>
          <w:p w14:paraId="17074A37" w14:textId="77777777" w:rsidR="00D30831" w:rsidRPr="00915A84" w:rsidRDefault="00D30831" w:rsidP="00D30831">
            <w:pPr>
              <w:spacing w:after="0"/>
              <w:jc w:val="center"/>
              <w:rPr>
                <w:rFonts w:ascii="Times New Roman" w:hAnsi="Times New Roman"/>
              </w:rPr>
            </w:pPr>
          </w:p>
        </w:tc>
        <w:tc>
          <w:tcPr>
            <w:tcW w:w="254" w:type="dxa"/>
          </w:tcPr>
          <w:p w14:paraId="602287A0" w14:textId="77777777" w:rsidR="00D30831" w:rsidRPr="00915A84" w:rsidRDefault="00D30831" w:rsidP="00D30831">
            <w:pPr>
              <w:spacing w:after="0"/>
              <w:jc w:val="center"/>
              <w:rPr>
                <w:rFonts w:ascii="Times New Roman" w:hAnsi="Times New Roman"/>
              </w:rPr>
            </w:pPr>
          </w:p>
        </w:tc>
        <w:tc>
          <w:tcPr>
            <w:tcW w:w="254" w:type="dxa"/>
          </w:tcPr>
          <w:p w14:paraId="27B9FC6A" w14:textId="77777777" w:rsidR="00D30831" w:rsidRPr="00915A84" w:rsidRDefault="00D30831" w:rsidP="00D30831">
            <w:pPr>
              <w:spacing w:after="0"/>
              <w:jc w:val="center"/>
              <w:rPr>
                <w:rFonts w:ascii="Times New Roman" w:hAnsi="Times New Roman"/>
              </w:rPr>
            </w:pPr>
          </w:p>
        </w:tc>
        <w:tc>
          <w:tcPr>
            <w:tcW w:w="254" w:type="dxa"/>
          </w:tcPr>
          <w:p w14:paraId="3B8B812D" w14:textId="77777777" w:rsidR="00D30831" w:rsidRPr="00915A84" w:rsidRDefault="00D30831" w:rsidP="00D30831">
            <w:pPr>
              <w:spacing w:after="0"/>
              <w:jc w:val="center"/>
              <w:rPr>
                <w:rFonts w:ascii="Times New Roman" w:hAnsi="Times New Roman"/>
              </w:rPr>
            </w:pPr>
          </w:p>
        </w:tc>
        <w:tc>
          <w:tcPr>
            <w:tcW w:w="254" w:type="dxa"/>
          </w:tcPr>
          <w:p w14:paraId="71E7696C" w14:textId="77777777" w:rsidR="00D30831" w:rsidRPr="00915A84" w:rsidRDefault="00D30831" w:rsidP="00D30831">
            <w:pPr>
              <w:spacing w:after="0"/>
              <w:jc w:val="center"/>
              <w:rPr>
                <w:rFonts w:ascii="Times New Roman" w:hAnsi="Times New Roman"/>
              </w:rPr>
            </w:pPr>
          </w:p>
        </w:tc>
        <w:tc>
          <w:tcPr>
            <w:tcW w:w="254" w:type="dxa"/>
          </w:tcPr>
          <w:p w14:paraId="55C4386A" w14:textId="77777777" w:rsidR="00D30831" w:rsidRPr="00915A84" w:rsidRDefault="00D30831" w:rsidP="00D30831">
            <w:pPr>
              <w:spacing w:after="0"/>
              <w:jc w:val="center"/>
              <w:rPr>
                <w:rFonts w:ascii="Times New Roman" w:hAnsi="Times New Roman"/>
              </w:rPr>
            </w:pPr>
          </w:p>
        </w:tc>
        <w:tc>
          <w:tcPr>
            <w:tcW w:w="254" w:type="dxa"/>
          </w:tcPr>
          <w:p w14:paraId="63B50ECD" w14:textId="77777777" w:rsidR="00D30831" w:rsidRPr="00915A84" w:rsidRDefault="00D30831" w:rsidP="00D30831">
            <w:pPr>
              <w:spacing w:after="0"/>
              <w:jc w:val="center"/>
              <w:rPr>
                <w:rFonts w:ascii="Times New Roman" w:hAnsi="Times New Roman"/>
              </w:rPr>
            </w:pPr>
          </w:p>
        </w:tc>
        <w:tc>
          <w:tcPr>
            <w:tcW w:w="254" w:type="dxa"/>
          </w:tcPr>
          <w:p w14:paraId="5BBB0920" w14:textId="4C64367F" w:rsidR="00D30831" w:rsidRPr="00915A84" w:rsidRDefault="00D30831" w:rsidP="00D30831">
            <w:pPr>
              <w:spacing w:after="0"/>
              <w:jc w:val="center"/>
              <w:rPr>
                <w:rFonts w:ascii="Times New Roman" w:hAnsi="Times New Roman"/>
              </w:rPr>
            </w:pPr>
          </w:p>
        </w:tc>
        <w:tc>
          <w:tcPr>
            <w:tcW w:w="254" w:type="dxa"/>
          </w:tcPr>
          <w:p w14:paraId="636BB187" w14:textId="77777777" w:rsidR="00D30831" w:rsidRPr="00915A84" w:rsidRDefault="00D30831" w:rsidP="00D30831">
            <w:pPr>
              <w:spacing w:after="0"/>
              <w:jc w:val="center"/>
              <w:rPr>
                <w:rFonts w:ascii="Times New Roman" w:hAnsi="Times New Roman"/>
              </w:rPr>
            </w:pPr>
          </w:p>
        </w:tc>
        <w:tc>
          <w:tcPr>
            <w:tcW w:w="254" w:type="dxa"/>
          </w:tcPr>
          <w:p w14:paraId="35866A46" w14:textId="77777777" w:rsidR="00D30831" w:rsidRPr="00915A84" w:rsidRDefault="00D30831" w:rsidP="00D30831">
            <w:pPr>
              <w:spacing w:after="0"/>
              <w:jc w:val="center"/>
              <w:rPr>
                <w:rFonts w:ascii="Times New Roman" w:hAnsi="Times New Roman"/>
              </w:rPr>
            </w:pPr>
          </w:p>
        </w:tc>
        <w:tc>
          <w:tcPr>
            <w:tcW w:w="254" w:type="dxa"/>
          </w:tcPr>
          <w:p w14:paraId="00A7DE4B" w14:textId="77777777" w:rsidR="00D30831" w:rsidRPr="00915A84" w:rsidRDefault="00D30831" w:rsidP="00D30831">
            <w:pPr>
              <w:spacing w:after="0"/>
              <w:jc w:val="center"/>
              <w:rPr>
                <w:rFonts w:ascii="Times New Roman" w:hAnsi="Times New Roman"/>
              </w:rPr>
            </w:pPr>
          </w:p>
        </w:tc>
        <w:tc>
          <w:tcPr>
            <w:tcW w:w="236" w:type="dxa"/>
          </w:tcPr>
          <w:p w14:paraId="43079513" w14:textId="77777777" w:rsidR="00D30831" w:rsidRPr="00915A84" w:rsidRDefault="00D30831" w:rsidP="00D30831">
            <w:pPr>
              <w:spacing w:after="0"/>
              <w:jc w:val="center"/>
              <w:rPr>
                <w:rFonts w:ascii="Times New Roman" w:hAnsi="Times New Roman"/>
              </w:rPr>
            </w:pPr>
          </w:p>
        </w:tc>
        <w:tc>
          <w:tcPr>
            <w:tcW w:w="396" w:type="dxa"/>
          </w:tcPr>
          <w:p w14:paraId="3159F3D5" w14:textId="1FDC59BF" w:rsidR="00D30831" w:rsidRPr="00915A84" w:rsidRDefault="00D30831" w:rsidP="00D30831">
            <w:pPr>
              <w:spacing w:after="0"/>
              <w:jc w:val="center"/>
              <w:rPr>
                <w:rFonts w:ascii="Times New Roman" w:hAnsi="Times New Roman"/>
              </w:rPr>
            </w:pPr>
          </w:p>
        </w:tc>
        <w:tc>
          <w:tcPr>
            <w:tcW w:w="254" w:type="dxa"/>
          </w:tcPr>
          <w:p w14:paraId="62EBF8BC" w14:textId="77777777" w:rsidR="00D30831" w:rsidRPr="00915A84" w:rsidRDefault="00D30831" w:rsidP="00D30831">
            <w:pPr>
              <w:spacing w:after="0"/>
              <w:jc w:val="center"/>
              <w:rPr>
                <w:rFonts w:ascii="Times New Roman" w:hAnsi="Times New Roman"/>
              </w:rPr>
            </w:pPr>
          </w:p>
        </w:tc>
        <w:tc>
          <w:tcPr>
            <w:tcW w:w="254" w:type="dxa"/>
          </w:tcPr>
          <w:p w14:paraId="11B233A5" w14:textId="77777777" w:rsidR="00D30831" w:rsidRPr="00915A84" w:rsidRDefault="00D30831" w:rsidP="00D30831">
            <w:pPr>
              <w:spacing w:after="0"/>
              <w:jc w:val="center"/>
              <w:rPr>
                <w:rFonts w:ascii="Times New Roman" w:hAnsi="Times New Roman"/>
              </w:rPr>
            </w:pPr>
          </w:p>
        </w:tc>
        <w:tc>
          <w:tcPr>
            <w:tcW w:w="255" w:type="dxa"/>
          </w:tcPr>
          <w:p w14:paraId="005B7921" w14:textId="77777777" w:rsidR="00D30831" w:rsidRPr="00915A84" w:rsidRDefault="00D30831" w:rsidP="00D30831">
            <w:pPr>
              <w:spacing w:after="0"/>
              <w:jc w:val="center"/>
              <w:rPr>
                <w:rFonts w:ascii="Times New Roman" w:hAnsi="Times New Roman"/>
              </w:rPr>
            </w:pPr>
          </w:p>
        </w:tc>
        <w:tc>
          <w:tcPr>
            <w:tcW w:w="255" w:type="dxa"/>
          </w:tcPr>
          <w:p w14:paraId="5042A268" w14:textId="77777777" w:rsidR="00D30831" w:rsidRPr="00915A84" w:rsidRDefault="00D30831" w:rsidP="00D30831">
            <w:pPr>
              <w:spacing w:after="0"/>
              <w:jc w:val="center"/>
              <w:rPr>
                <w:rFonts w:ascii="Times New Roman" w:hAnsi="Times New Roman"/>
              </w:rPr>
            </w:pPr>
          </w:p>
        </w:tc>
        <w:tc>
          <w:tcPr>
            <w:tcW w:w="255" w:type="dxa"/>
          </w:tcPr>
          <w:p w14:paraId="275D4B3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11A961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B60B2C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7B6E5E3"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E9E29C2"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4B4A75B" w14:textId="77777777" w:rsidR="00D30831" w:rsidRPr="00915A84" w:rsidRDefault="00D30831" w:rsidP="00D30831">
            <w:pPr>
              <w:spacing w:after="0"/>
              <w:jc w:val="center"/>
              <w:rPr>
                <w:rFonts w:ascii="Times New Roman" w:hAnsi="Times New Roman"/>
              </w:rPr>
            </w:pPr>
          </w:p>
        </w:tc>
        <w:tc>
          <w:tcPr>
            <w:tcW w:w="255" w:type="dxa"/>
          </w:tcPr>
          <w:p w14:paraId="1348F65A" w14:textId="77777777" w:rsidR="00D30831" w:rsidRPr="00915A84" w:rsidRDefault="00D30831" w:rsidP="00D30831">
            <w:pPr>
              <w:spacing w:after="0"/>
              <w:jc w:val="center"/>
              <w:rPr>
                <w:rFonts w:ascii="Times New Roman" w:hAnsi="Times New Roman"/>
              </w:rPr>
            </w:pPr>
          </w:p>
        </w:tc>
        <w:tc>
          <w:tcPr>
            <w:tcW w:w="255" w:type="dxa"/>
          </w:tcPr>
          <w:p w14:paraId="711F9A4F" w14:textId="77777777" w:rsidR="00D30831" w:rsidRPr="00915A84" w:rsidRDefault="00D30831" w:rsidP="00D30831">
            <w:pPr>
              <w:spacing w:after="0"/>
              <w:jc w:val="center"/>
              <w:rPr>
                <w:rFonts w:ascii="Times New Roman" w:hAnsi="Times New Roman"/>
              </w:rPr>
            </w:pPr>
          </w:p>
        </w:tc>
        <w:tc>
          <w:tcPr>
            <w:tcW w:w="255" w:type="dxa"/>
          </w:tcPr>
          <w:p w14:paraId="646FAAB4" w14:textId="77777777" w:rsidR="00D30831" w:rsidRPr="00915A84" w:rsidRDefault="00D30831" w:rsidP="00D30831">
            <w:pPr>
              <w:spacing w:after="0"/>
              <w:jc w:val="center"/>
              <w:rPr>
                <w:rFonts w:ascii="Times New Roman" w:hAnsi="Times New Roman"/>
              </w:rPr>
            </w:pPr>
          </w:p>
        </w:tc>
        <w:tc>
          <w:tcPr>
            <w:tcW w:w="255" w:type="dxa"/>
          </w:tcPr>
          <w:p w14:paraId="2AF4ABB6" w14:textId="77777777" w:rsidR="00D30831" w:rsidRPr="00915A84" w:rsidRDefault="00D30831" w:rsidP="00D30831">
            <w:pPr>
              <w:spacing w:after="0"/>
              <w:jc w:val="center"/>
              <w:rPr>
                <w:rFonts w:ascii="Times New Roman" w:hAnsi="Times New Roman"/>
              </w:rPr>
            </w:pPr>
          </w:p>
        </w:tc>
        <w:tc>
          <w:tcPr>
            <w:tcW w:w="255" w:type="dxa"/>
          </w:tcPr>
          <w:p w14:paraId="2ABAB6E8" w14:textId="77777777" w:rsidR="00D30831" w:rsidRPr="00915A84" w:rsidRDefault="00D30831" w:rsidP="00D30831">
            <w:pPr>
              <w:spacing w:after="0"/>
              <w:jc w:val="center"/>
              <w:rPr>
                <w:rFonts w:ascii="Times New Roman" w:hAnsi="Times New Roman"/>
              </w:rPr>
            </w:pPr>
          </w:p>
        </w:tc>
        <w:tc>
          <w:tcPr>
            <w:tcW w:w="255" w:type="dxa"/>
          </w:tcPr>
          <w:p w14:paraId="5807BD78" w14:textId="77777777" w:rsidR="00D30831" w:rsidRPr="00915A84" w:rsidRDefault="00D30831" w:rsidP="00D30831">
            <w:pPr>
              <w:spacing w:after="0"/>
              <w:jc w:val="center"/>
              <w:rPr>
                <w:rFonts w:ascii="Times New Roman" w:hAnsi="Times New Roman"/>
              </w:rPr>
            </w:pPr>
          </w:p>
        </w:tc>
        <w:tc>
          <w:tcPr>
            <w:tcW w:w="255" w:type="dxa"/>
          </w:tcPr>
          <w:p w14:paraId="7962A0E2" w14:textId="59FBC4D3" w:rsidR="00D30831" w:rsidRPr="00915A84" w:rsidRDefault="00D30831" w:rsidP="00D30831">
            <w:pPr>
              <w:spacing w:after="0"/>
              <w:jc w:val="center"/>
              <w:rPr>
                <w:rFonts w:ascii="Times New Roman" w:hAnsi="Times New Roman"/>
              </w:rPr>
            </w:pPr>
          </w:p>
        </w:tc>
        <w:tc>
          <w:tcPr>
            <w:tcW w:w="255" w:type="dxa"/>
          </w:tcPr>
          <w:p w14:paraId="741F2736" w14:textId="77777777" w:rsidR="00D30831" w:rsidRPr="00915A84" w:rsidRDefault="00D30831" w:rsidP="00D30831">
            <w:pPr>
              <w:spacing w:after="0"/>
              <w:jc w:val="center"/>
              <w:rPr>
                <w:rFonts w:ascii="Times New Roman" w:hAnsi="Times New Roman"/>
              </w:rPr>
            </w:pPr>
          </w:p>
        </w:tc>
        <w:tc>
          <w:tcPr>
            <w:tcW w:w="255" w:type="dxa"/>
          </w:tcPr>
          <w:p w14:paraId="6A304A3C"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599CD74E"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70FCC0AC"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74DB2BC8" w14:textId="77777777" w:rsidR="00D30831" w:rsidRPr="00915A84" w:rsidRDefault="00D30831" w:rsidP="00D30831">
            <w:pPr>
              <w:spacing w:after="0"/>
              <w:jc w:val="center"/>
              <w:rPr>
                <w:rFonts w:ascii="Times New Roman" w:hAnsi="Times New Roman"/>
              </w:rPr>
            </w:pPr>
          </w:p>
        </w:tc>
        <w:tc>
          <w:tcPr>
            <w:tcW w:w="255" w:type="dxa"/>
          </w:tcPr>
          <w:p w14:paraId="172B8EB8" w14:textId="77777777" w:rsidR="00D30831" w:rsidRPr="00915A84" w:rsidRDefault="00D30831" w:rsidP="00D30831">
            <w:pPr>
              <w:spacing w:after="0"/>
              <w:jc w:val="center"/>
              <w:rPr>
                <w:rFonts w:ascii="Times New Roman" w:hAnsi="Times New Roman"/>
              </w:rPr>
            </w:pPr>
          </w:p>
        </w:tc>
        <w:tc>
          <w:tcPr>
            <w:tcW w:w="255" w:type="dxa"/>
          </w:tcPr>
          <w:p w14:paraId="7D0EF471" w14:textId="77777777" w:rsidR="00D30831" w:rsidRPr="00915A84" w:rsidRDefault="00D30831" w:rsidP="00D30831">
            <w:pPr>
              <w:spacing w:after="0"/>
              <w:jc w:val="center"/>
              <w:rPr>
                <w:rFonts w:ascii="Times New Roman" w:hAnsi="Times New Roman"/>
              </w:rPr>
            </w:pPr>
          </w:p>
        </w:tc>
        <w:tc>
          <w:tcPr>
            <w:tcW w:w="255" w:type="dxa"/>
          </w:tcPr>
          <w:p w14:paraId="41C49DD1" w14:textId="77777777" w:rsidR="00D30831" w:rsidRPr="00915A84" w:rsidRDefault="00D30831" w:rsidP="00D30831">
            <w:pPr>
              <w:spacing w:after="0"/>
              <w:jc w:val="center"/>
              <w:rPr>
                <w:rFonts w:ascii="Times New Roman" w:hAnsi="Times New Roman"/>
              </w:rPr>
            </w:pPr>
          </w:p>
        </w:tc>
        <w:tc>
          <w:tcPr>
            <w:tcW w:w="255" w:type="dxa"/>
          </w:tcPr>
          <w:p w14:paraId="773363A2" w14:textId="77777777" w:rsidR="00D30831" w:rsidRPr="00915A84" w:rsidRDefault="00D30831" w:rsidP="00D30831">
            <w:pPr>
              <w:spacing w:after="0"/>
              <w:jc w:val="center"/>
              <w:rPr>
                <w:rFonts w:ascii="Times New Roman" w:hAnsi="Times New Roman"/>
              </w:rPr>
            </w:pPr>
          </w:p>
        </w:tc>
        <w:tc>
          <w:tcPr>
            <w:tcW w:w="255" w:type="dxa"/>
          </w:tcPr>
          <w:p w14:paraId="098247A6" w14:textId="77777777" w:rsidR="00D30831" w:rsidRPr="00915A84" w:rsidRDefault="00D30831" w:rsidP="00D30831">
            <w:pPr>
              <w:spacing w:after="0"/>
              <w:jc w:val="center"/>
              <w:rPr>
                <w:rFonts w:ascii="Times New Roman" w:hAnsi="Times New Roman"/>
              </w:rPr>
            </w:pPr>
          </w:p>
        </w:tc>
        <w:tc>
          <w:tcPr>
            <w:tcW w:w="255" w:type="dxa"/>
          </w:tcPr>
          <w:p w14:paraId="66036047" w14:textId="77777777" w:rsidR="00D30831" w:rsidRPr="00915A84" w:rsidRDefault="00D30831" w:rsidP="00D30831">
            <w:pPr>
              <w:spacing w:after="0"/>
              <w:jc w:val="center"/>
              <w:rPr>
                <w:rFonts w:ascii="Times New Roman" w:hAnsi="Times New Roman"/>
              </w:rPr>
            </w:pPr>
          </w:p>
        </w:tc>
        <w:tc>
          <w:tcPr>
            <w:tcW w:w="255" w:type="dxa"/>
          </w:tcPr>
          <w:p w14:paraId="2A916DBE" w14:textId="77777777" w:rsidR="00D30831" w:rsidRPr="00915A84" w:rsidRDefault="00D30831" w:rsidP="00D30831">
            <w:pPr>
              <w:spacing w:after="0"/>
              <w:jc w:val="center"/>
              <w:rPr>
                <w:rFonts w:ascii="Times New Roman" w:hAnsi="Times New Roman"/>
              </w:rPr>
            </w:pPr>
          </w:p>
        </w:tc>
        <w:tc>
          <w:tcPr>
            <w:tcW w:w="255" w:type="dxa"/>
          </w:tcPr>
          <w:p w14:paraId="0F444D99" w14:textId="77777777" w:rsidR="00D30831" w:rsidRPr="00915A84" w:rsidRDefault="00D30831" w:rsidP="00D30831">
            <w:pPr>
              <w:spacing w:after="0"/>
              <w:jc w:val="center"/>
              <w:rPr>
                <w:rFonts w:ascii="Times New Roman" w:hAnsi="Times New Roman"/>
              </w:rPr>
            </w:pPr>
          </w:p>
        </w:tc>
        <w:tc>
          <w:tcPr>
            <w:tcW w:w="255" w:type="dxa"/>
          </w:tcPr>
          <w:p w14:paraId="4A61AF90" w14:textId="77777777" w:rsidR="00D30831" w:rsidRPr="00915A84" w:rsidRDefault="00D30831" w:rsidP="00D30831">
            <w:pPr>
              <w:spacing w:after="0"/>
              <w:jc w:val="center"/>
              <w:rPr>
                <w:rFonts w:ascii="Times New Roman" w:hAnsi="Times New Roman"/>
              </w:rPr>
            </w:pPr>
          </w:p>
        </w:tc>
        <w:tc>
          <w:tcPr>
            <w:tcW w:w="255" w:type="dxa"/>
          </w:tcPr>
          <w:p w14:paraId="2098FE02" w14:textId="77777777" w:rsidR="00D30831" w:rsidRPr="00915A84" w:rsidRDefault="00D30831" w:rsidP="00D30831">
            <w:pPr>
              <w:spacing w:after="0"/>
              <w:jc w:val="center"/>
              <w:rPr>
                <w:rFonts w:ascii="Times New Roman" w:hAnsi="Times New Roman"/>
              </w:rPr>
            </w:pPr>
          </w:p>
        </w:tc>
        <w:tc>
          <w:tcPr>
            <w:tcW w:w="255" w:type="dxa"/>
          </w:tcPr>
          <w:p w14:paraId="28554C46" w14:textId="77777777" w:rsidR="00D30831" w:rsidRPr="00915A84" w:rsidRDefault="00D30831" w:rsidP="00D30831">
            <w:pPr>
              <w:spacing w:after="0"/>
              <w:jc w:val="center"/>
              <w:rPr>
                <w:rFonts w:ascii="Times New Roman" w:hAnsi="Times New Roman"/>
              </w:rPr>
            </w:pPr>
          </w:p>
        </w:tc>
        <w:tc>
          <w:tcPr>
            <w:tcW w:w="255" w:type="dxa"/>
          </w:tcPr>
          <w:p w14:paraId="57C2ED25" w14:textId="4C811660" w:rsidR="00D30831" w:rsidRPr="00915A84" w:rsidRDefault="00D30831" w:rsidP="00D30831">
            <w:pPr>
              <w:spacing w:after="0"/>
              <w:jc w:val="center"/>
              <w:rPr>
                <w:rFonts w:ascii="Times New Roman" w:hAnsi="Times New Roman"/>
              </w:rPr>
            </w:pPr>
          </w:p>
        </w:tc>
      </w:tr>
      <w:tr w:rsidR="00D27323" w14:paraId="488DB440" w14:textId="77777777" w:rsidTr="00553657">
        <w:trPr>
          <w:tblHeader/>
        </w:trPr>
        <w:tc>
          <w:tcPr>
            <w:tcW w:w="269" w:type="dxa"/>
            <w:shd w:val="clear" w:color="auto" w:fill="auto"/>
            <w:vAlign w:val="center"/>
          </w:tcPr>
          <w:p w14:paraId="3C506FC7" w14:textId="77777777" w:rsidR="00D30831" w:rsidRDefault="00D30831" w:rsidP="00D30831">
            <w:pPr>
              <w:spacing w:after="0"/>
              <w:jc w:val="center"/>
              <w:rPr>
                <w:rFonts w:ascii="Times New Roman" w:hAnsi="Times New Roman"/>
              </w:rPr>
            </w:pPr>
          </w:p>
        </w:tc>
        <w:tc>
          <w:tcPr>
            <w:tcW w:w="3446" w:type="dxa"/>
            <w:shd w:val="clear" w:color="auto" w:fill="auto"/>
            <w:vAlign w:val="center"/>
          </w:tcPr>
          <w:p w14:paraId="74DD032D" w14:textId="3FC726F1" w:rsidR="00D30831" w:rsidRDefault="00D30831" w:rsidP="00D30831">
            <w:pPr>
              <w:spacing w:after="0"/>
              <w:jc w:val="left"/>
              <w:rPr>
                <w:rFonts w:ascii="Times New Roman" w:hAnsi="Times New Roman"/>
              </w:rPr>
            </w:pPr>
            <w:r w:rsidRPr="00915A84">
              <w:rPr>
                <w:rFonts w:ascii="Times New Roman" w:hAnsi="Times New Roman"/>
              </w:rPr>
              <w:t xml:space="preserve">Draft Final Report </w:t>
            </w:r>
          </w:p>
        </w:tc>
        <w:tc>
          <w:tcPr>
            <w:tcW w:w="254" w:type="dxa"/>
          </w:tcPr>
          <w:p w14:paraId="5DCFC60A" w14:textId="77777777" w:rsidR="00D30831" w:rsidRPr="00915A84" w:rsidRDefault="00D30831" w:rsidP="00D30831">
            <w:pPr>
              <w:spacing w:after="0"/>
              <w:jc w:val="center"/>
              <w:rPr>
                <w:rFonts w:ascii="Times New Roman" w:hAnsi="Times New Roman"/>
              </w:rPr>
            </w:pPr>
          </w:p>
        </w:tc>
        <w:tc>
          <w:tcPr>
            <w:tcW w:w="254" w:type="dxa"/>
          </w:tcPr>
          <w:p w14:paraId="06ED4EAB" w14:textId="77777777" w:rsidR="00D30831" w:rsidRPr="00915A84" w:rsidRDefault="00D30831" w:rsidP="00D30831">
            <w:pPr>
              <w:spacing w:after="0"/>
              <w:jc w:val="center"/>
              <w:rPr>
                <w:rFonts w:ascii="Times New Roman" w:hAnsi="Times New Roman"/>
              </w:rPr>
            </w:pPr>
          </w:p>
        </w:tc>
        <w:tc>
          <w:tcPr>
            <w:tcW w:w="254" w:type="dxa"/>
          </w:tcPr>
          <w:p w14:paraId="58EFB236" w14:textId="77777777" w:rsidR="00D30831" w:rsidRPr="00915A84" w:rsidRDefault="00D30831" w:rsidP="00D30831">
            <w:pPr>
              <w:spacing w:after="0"/>
              <w:jc w:val="center"/>
              <w:rPr>
                <w:rFonts w:ascii="Times New Roman" w:hAnsi="Times New Roman"/>
              </w:rPr>
            </w:pPr>
          </w:p>
        </w:tc>
        <w:tc>
          <w:tcPr>
            <w:tcW w:w="254" w:type="dxa"/>
          </w:tcPr>
          <w:p w14:paraId="7E94B561" w14:textId="77777777" w:rsidR="00D30831" w:rsidRPr="00915A84" w:rsidRDefault="00D30831" w:rsidP="00D30831">
            <w:pPr>
              <w:spacing w:after="0"/>
              <w:jc w:val="center"/>
              <w:rPr>
                <w:rFonts w:ascii="Times New Roman" w:hAnsi="Times New Roman"/>
              </w:rPr>
            </w:pPr>
          </w:p>
        </w:tc>
        <w:tc>
          <w:tcPr>
            <w:tcW w:w="254" w:type="dxa"/>
          </w:tcPr>
          <w:p w14:paraId="29FF3C6E" w14:textId="77777777" w:rsidR="00D30831" w:rsidRPr="00915A84" w:rsidRDefault="00D30831" w:rsidP="00D30831">
            <w:pPr>
              <w:spacing w:after="0"/>
              <w:jc w:val="center"/>
              <w:rPr>
                <w:rFonts w:ascii="Times New Roman" w:hAnsi="Times New Roman"/>
              </w:rPr>
            </w:pPr>
          </w:p>
        </w:tc>
        <w:tc>
          <w:tcPr>
            <w:tcW w:w="254" w:type="dxa"/>
          </w:tcPr>
          <w:p w14:paraId="3FBE1AE8" w14:textId="77777777" w:rsidR="00D30831" w:rsidRPr="00915A84" w:rsidRDefault="00D30831" w:rsidP="00D30831">
            <w:pPr>
              <w:spacing w:after="0"/>
              <w:jc w:val="center"/>
              <w:rPr>
                <w:rFonts w:ascii="Times New Roman" w:hAnsi="Times New Roman"/>
              </w:rPr>
            </w:pPr>
          </w:p>
        </w:tc>
        <w:tc>
          <w:tcPr>
            <w:tcW w:w="254" w:type="dxa"/>
          </w:tcPr>
          <w:p w14:paraId="7B1B130A" w14:textId="77777777" w:rsidR="00D30831" w:rsidRPr="00915A84" w:rsidRDefault="00D30831" w:rsidP="00D30831">
            <w:pPr>
              <w:spacing w:after="0"/>
              <w:jc w:val="center"/>
              <w:rPr>
                <w:rFonts w:ascii="Times New Roman" w:hAnsi="Times New Roman"/>
              </w:rPr>
            </w:pPr>
          </w:p>
        </w:tc>
        <w:tc>
          <w:tcPr>
            <w:tcW w:w="254" w:type="dxa"/>
          </w:tcPr>
          <w:p w14:paraId="58B661E4" w14:textId="77777777" w:rsidR="00D30831" w:rsidRPr="00915A84" w:rsidRDefault="00D30831" w:rsidP="00D30831">
            <w:pPr>
              <w:spacing w:after="0"/>
              <w:jc w:val="center"/>
              <w:rPr>
                <w:rFonts w:ascii="Times New Roman" w:hAnsi="Times New Roman"/>
              </w:rPr>
            </w:pPr>
          </w:p>
        </w:tc>
        <w:tc>
          <w:tcPr>
            <w:tcW w:w="254" w:type="dxa"/>
          </w:tcPr>
          <w:p w14:paraId="67D63A06" w14:textId="77777777" w:rsidR="00D30831" w:rsidRPr="00915A84" w:rsidRDefault="00D30831" w:rsidP="00D30831">
            <w:pPr>
              <w:spacing w:after="0"/>
              <w:jc w:val="center"/>
              <w:rPr>
                <w:rFonts w:ascii="Times New Roman" w:hAnsi="Times New Roman"/>
              </w:rPr>
            </w:pPr>
          </w:p>
        </w:tc>
        <w:tc>
          <w:tcPr>
            <w:tcW w:w="254" w:type="dxa"/>
          </w:tcPr>
          <w:p w14:paraId="207CDBFD" w14:textId="77777777" w:rsidR="00D30831" w:rsidRPr="00915A84" w:rsidRDefault="00D30831" w:rsidP="00D30831">
            <w:pPr>
              <w:spacing w:after="0"/>
              <w:jc w:val="center"/>
              <w:rPr>
                <w:rFonts w:ascii="Times New Roman" w:hAnsi="Times New Roman"/>
              </w:rPr>
            </w:pPr>
          </w:p>
        </w:tc>
        <w:tc>
          <w:tcPr>
            <w:tcW w:w="254" w:type="dxa"/>
          </w:tcPr>
          <w:p w14:paraId="71102A49" w14:textId="77777777" w:rsidR="00D30831" w:rsidRPr="00915A84" w:rsidRDefault="00D30831" w:rsidP="00D30831">
            <w:pPr>
              <w:spacing w:after="0"/>
              <w:jc w:val="center"/>
              <w:rPr>
                <w:rFonts w:ascii="Times New Roman" w:hAnsi="Times New Roman"/>
              </w:rPr>
            </w:pPr>
          </w:p>
        </w:tc>
        <w:tc>
          <w:tcPr>
            <w:tcW w:w="254" w:type="dxa"/>
          </w:tcPr>
          <w:p w14:paraId="14332743" w14:textId="77777777" w:rsidR="00D30831" w:rsidRPr="00915A84" w:rsidRDefault="00D30831" w:rsidP="00D30831">
            <w:pPr>
              <w:spacing w:after="0"/>
              <w:jc w:val="center"/>
              <w:rPr>
                <w:rFonts w:ascii="Times New Roman" w:hAnsi="Times New Roman"/>
              </w:rPr>
            </w:pPr>
          </w:p>
        </w:tc>
        <w:tc>
          <w:tcPr>
            <w:tcW w:w="236" w:type="dxa"/>
          </w:tcPr>
          <w:p w14:paraId="0975E8D2" w14:textId="77777777" w:rsidR="00D30831" w:rsidRPr="00915A84" w:rsidRDefault="00D30831" w:rsidP="00D30831">
            <w:pPr>
              <w:spacing w:after="0"/>
              <w:jc w:val="center"/>
              <w:rPr>
                <w:rFonts w:ascii="Times New Roman" w:hAnsi="Times New Roman"/>
              </w:rPr>
            </w:pPr>
          </w:p>
        </w:tc>
        <w:tc>
          <w:tcPr>
            <w:tcW w:w="396" w:type="dxa"/>
          </w:tcPr>
          <w:p w14:paraId="0B716B9A" w14:textId="77777777" w:rsidR="00D30831" w:rsidRPr="00915A84" w:rsidRDefault="00D30831" w:rsidP="00D30831">
            <w:pPr>
              <w:spacing w:after="0"/>
              <w:jc w:val="center"/>
              <w:rPr>
                <w:rFonts w:ascii="Times New Roman" w:hAnsi="Times New Roman"/>
              </w:rPr>
            </w:pPr>
          </w:p>
        </w:tc>
        <w:tc>
          <w:tcPr>
            <w:tcW w:w="254" w:type="dxa"/>
          </w:tcPr>
          <w:p w14:paraId="1939A5F9" w14:textId="77777777" w:rsidR="00D30831" w:rsidRPr="00915A84" w:rsidRDefault="00D30831" w:rsidP="00D30831">
            <w:pPr>
              <w:spacing w:after="0"/>
              <w:jc w:val="center"/>
              <w:rPr>
                <w:rFonts w:ascii="Times New Roman" w:hAnsi="Times New Roman"/>
              </w:rPr>
            </w:pPr>
          </w:p>
        </w:tc>
        <w:tc>
          <w:tcPr>
            <w:tcW w:w="254" w:type="dxa"/>
          </w:tcPr>
          <w:p w14:paraId="53A10FAE" w14:textId="77777777" w:rsidR="00D30831" w:rsidRPr="00915A84" w:rsidRDefault="00D30831" w:rsidP="00D30831">
            <w:pPr>
              <w:spacing w:after="0"/>
              <w:jc w:val="center"/>
              <w:rPr>
                <w:rFonts w:ascii="Times New Roman" w:hAnsi="Times New Roman"/>
              </w:rPr>
            </w:pPr>
          </w:p>
        </w:tc>
        <w:tc>
          <w:tcPr>
            <w:tcW w:w="255" w:type="dxa"/>
          </w:tcPr>
          <w:p w14:paraId="64E37853" w14:textId="77777777" w:rsidR="00D30831" w:rsidRPr="00915A84" w:rsidRDefault="00D30831" w:rsidP="00D30831">
            <w:pPr>
              <w:spacing w:after="0"/>
              <w:jc w:val="center"/>
              <w:rPr>
                <w:rFonts w:ascii="Times New Roman" w:hAnsi="Times New Roman"/>
              </w:rPr>
            </w:pPr>
          </w:p>
        </w:tc>
        <w:tc>
          <w:tcPr>
            <w:tcW w:w="255" w:type="dxa"/>
          </w:tcPr>
          <w:p w14:paraId="058BFA7F" w14:textId="77777777" w:rsidR="00D30831" w:rsidRPr="00915A84" w:rsidRDefault="00D30831" w:rsidP="00D30831">
            <w:pPr>
              <w:spacing w:after="0"/>
              <w:jc w:val="center"/>
              <w:rPr>
                <w:rFonts w:ascii="Times New Roman" w:hAnsi="Times New Roman"/>
              </w:rPr>
            </w:pPr>
          </w:p>
        </w:tc>
        <w:tc>
          <w:tcPr>
            <w:tcW w:w="255" w:type="dxa"/>
          </w:tcPr>
          <w:p w14:paraId="661594A7"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4F4C58C"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D4B87DE"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75A81AB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D162B8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691ECA1" w14:textId="77777777" w:rsidR="00D30831" w:rsidRPr="00915A84" w:rsidRDefault="00D30831" w:rsidP="00D30831">
            <w:pPr>
              <w:spacing w:after="0"/>
              <w:jc w:val="center"/>
              <w:rPr>
                <w:rFonts w:ascii="Times New Roman" w:hAnsi="Times New Roman"/>
              </w:rPr>
            </w:pPr>
          </w:p>
        </w:tc>
        <w:tc>
          <w:tcPr>
            <w:tcW w:w="255" w:type="dxa"/>
          </w:tcPr>
          <w:p w14:paraId="072FDAF9" w14:textId="77777777" w:rsidR="00D30831" w:rsidRPr="00915A84" w:rsidRDefault="00D30831" w:rsidP="00D30831">
            <w:pPr>
              <w:spacing w:after="0"/>
              <w:jc w:val="center"/>
              <w:rPr>
                <w:rFonts w:ascii="Times New Roman" w:hAnsi="Times New Roman"/>
              </w:rPr>
            </w:pPr>
          </w:p>
        </w:tc>
        <w:tc>
          <w:tcPr>
            <w:tcW w:w="255" w:type="dxa"/>
          </w:tcPr>
          <w:p w14:paraId="51F026F2" w14:textId="77777777" w:rsidR="00D30831" w:rsidRPr="00915A84" w:rsidRDefault="00D30831" w:rsidP="00D30831">
            <w:pPr>
              <w:spacing w:after="0"/>
              <w:jc w:val="center"/>
              <w:rPr>
                <w:rFonts w:ascii="Times New Roman" w:hAnsi="Times New Roman"/>
              </w:rPr>
            </w:pPr>
          </w:p>
        </w:tc>
        <w:tc>
          <w:tcPr>
            <w:tcW w:w="255" w:type="dxa"/>
          </w:tcPr>
          <w:p w14:paraId="0512FD5D" w14:textId="77777777" w:rsidR="00D30831" w:rsidRPr="00915A84" w:rsidRDefault="00D30831" w:rsidP="00D30831">
            <w:pPr>
              <w:spacing w:after="0"/>
              <w:jc w:val="center"/>
              <w:rPr>
                <w:rFonts w:ascii="Times New Roman" w:hAnsi="Times New Roman"/>
              </w:rPr>
            </w:pPr>
          </w:p>
        </w:tc>
        <w:tc>
          <w:tcPr>
            <w:tcW w:w="255" w:type="dxa"/>
          </w:tcPr>
          <w:p w14:paraId="448E9E65" w14:textId="77777777" w:rsidR="00D30831" w:rsidRPr="00915A84" w:rsidRDefault="00D30831" w:rsidP="00D30831">
            <w:pPr>
              <w:spacing w:after="0"/>
              <w:jc w:val="center"/>
              <w:rPr>
                <w:rFonts w:ascii="Times New Roman" w:hAnsi="Times New Roman"/>
              </w:rPr>
            </w:pPr>
          </w:p>
        </w:tc>
        <w:tc>
          <w:tcPr>
            <w:tcW w:w="255" w:type="dxa"/>
          </w:tcPr>
          <w:p w14:paraId="2E5F58B7" w14:textId="77777777" w:rsidR="00D30831" w:rsidRPr="00915A84" w:rsidRDefault="00D30831" w:rsidP="00D30831">
            <w:pPr>
              <w:spacing w:after="0"/>
              <w:jc w:val="center"/>
              <w:rPr>
                <w:rFonts w:ascii="Times New Roman" w:hAnsi="Times New Roman"/>
              </w:rPr>
            </w:pPr>
          </w:p>
        </w:tc>
        <w:tc>
          <w:tcPr>
            <w:tcW w:w="255" w:type="dxa"/>
          </w:tcPr>
          <w:p w14:paraId="1ADB3E06" w14:textId="77777777" w:rsidR="00D30831" w:rsidRPr="00915A84" w:rsidRDefault="00D30831" w:rsidP="00D30831">
            <w:pPr>
              <w:spacing w:after="0"/>
              <w:jc w:val="center"/>
              <w:rPr>
                <w:rFonts w:ascii="Times New Roman" w:hAnsi="Times New Roman"/>
              </w:rPr>
            </w:pPr>
          </w:p>
        </w:tc>
        <w:tc>
          <w:tcPr>
            <w:tcW w:w="255" w:type="dxa"/>
          </w:tcPr>
          <w:p w14:paraId="67E721FA" w14:textId="77777777" w:rsidR="00D30831" w:rsidRPr="00915A84" w:rsidRDefault="00D30831" w:rsidP="00D30831">
            <w:pPr>
              <w:spacing w:after="0"/>
              <w:jc w:val="center"/>
              <w:rPr>
                <w:rFonts w:ascii="Times New Roman" w:hAnsi="Times New Roman"/>
              </w:rPr>
            </w:pPr>
          </w:p>
        </w:tc>
        <w:tc>
          <w:tcPr>
            <w:tcW w:w="255" w:type="dxa"/>
          </w:tcPr>
          <w:p w14:paraId="290F5DB2" w14:textId="77777777" w:rsidR="00D30831" w:rsidRPr="00915A84" w:rsidRDefault="00D30831" w:rsidP="00D30831">
            <w:pPr>
              <w:spacing w:after="0"/>
              <w:jc w:val="center"/>
              <w:rPr>
                <w:rFonts w:ascii="Times New Roman" w:hAnsi="Times New Roman"/>
              </w:rPr>
            </w:pPr>
          </w:p>
        </w:tc>
        <w:tc>
          <w:tcPr>
            <w:tcW w:w="255" w:type="dxa"/>
          </w:tcPr>
          <w:p w14:paraId="4D8A4264" w14:textId="77777777" w:rsidR="00D30831" w:rsidRPr="00915A84" w:rsidRDefault="00D30831" w:rsidP="00D30831">
            <w:pPr>
              <w:spacing w:after="0"/>
              <w:jc w:val="center"/>
              <w:rPr>
                <w:rFonts w:ascii="Times New Roman" w:hAnsi="Times New Roman"/>
              </w:rPr>
            </w:pPr>
          </w:p>
        </w:tc>
        <w:tc>
          <w:tcPr>
            <w:tcW w:w="255" w:type="dxa"/>
          </w:tcPr>
          <w:p w14:paraId="4C21D02B" w14:textId="77777777" w:rsidR="00D30831" w:rsidRPr="00915A84" w:rsidRDefault="00D30831" w:rsidP="00D30831">
            <w:pPr>
              <w:spacing w:after="0"/>
              <w:jc w:val="center"/>
              <w:rPr>
                <w:rFonts w:ascii="Times New Roman" w:hAnsi="Times New Roman"/>
              </w:rPr>
            </w:pPr>
          </w:p>
        </w:tc>
        <w:tc>
          <w:tcPr>
            <w:tcW w:w="255" w:type="dxa"/>
          </w:tcPr>
          <w:p w14:paraId="483BD34B" w14:textId="77777777" w:rsidR="00D30831" w:rsidRPr="00915A84" w:rsidRDefault="00D30831" w:rsidP="00D30831">
            <w:pPr>
              <w:spacing w:after="0"/>
              <w:jc w:val="center"/>
              <w:rPr>
                <w:rFonts w:ascii="Times New Roman" w:hAnsi="Times New Roman"/>
              </w:rPr>
            </w:pPr>
          </w:p>
        </w:tc>
        <w:tc>
          <w:tcPr>
            <w:tcW w:w="255" w:type="dxa"/>
          </w:tcPr>
          <w:p w14:paraId="3A25BDA3" w14:textId="77777777" w:rsidR="00D30831" w:rsidRPr="00915A84" w:rsidRDefault="00D30831" w:rsidP="00D30831">
            <w:pPr>
              <w:spacing w:after="0"/>
              <w:jc w:val="center"/>
              <w:rPr>
                <w:rFonts w:ascii="Times New Roman" w:hAnsi="Times New Roman"/>
              </w:rPr>
            </w:pPr>
          </w:p>
        </w:tc>
        <w:tc>
          <w:tcPr>
            <w:tcW w:w="255" w:type="dxa"/>
            <w:shd w:val="clear" w:color="auto" w:fill="F4B083" w:themeFill="accent2" w:themeFillTint="99"/>
          </w:tcPr>
          <w:p w14:paraId="54E8E470"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5908ECF" w14:textId="77777777" w:rsidR="00D30831" w:rsidRPr="00915A84" w:rsidRDefault="00D30831" w:rsidP="00D30831">
            <w:pPr>
              <w:spacing w:after="0"/>
              <w:jc w:val="center"/>
              <w:rPr>
                <w:rFonts w:ascii="Times New Roman" w:hAnsi="Times New Roman"/>
              </w:rPr>
            </w:pPr>
          </w:p>
        </w:tc>
        <w:tc>
          <w:tcPr>
            <w:tcW w:w="255" w:type="dxa"/>
          </w:tcPr>
          <w:p w14:paraId="15C340D1" w14:textId="77777777" w:rsidR="00D30831" w:rsidRPr="00915A84" w:rsidRDefault="00D30831" w:rsidP="00D30831">
            <w:pPr>
              <w:spacing w:after="0"/>
              <w:jc w:val="center"/>
              <w:rPr>
                <w:rFonts w:ascii="Times New Roman" w:hAnsi="Times New Roman"/>
              </w:rPr>
            </w:pPr>
          </w:p>
        </w:tc>
        <w:tc>
          <w:tcPr>
            <w:tcW w:w="255" w:type="dxa"/>
          </w:tcPr>
          <w:p w14:paraId="7E9A4C71" w14:textId="77777777" w:rsidR="00D30831" w:rsidRPr="00915A84" w:rsidRDefault="00D30831" w:rsidP="00D30831">
            <w:pPr>
              <w:spacing w:after="0"/>
              <w:jc w:val="center"/>
              <w:rPr>
                <w:rFonts w:ascii="Times New Roman" w:hAnsi="Times New Roman"/>
              </w:rPr>
            </w:pPr>
          </w:p>
        </w:tc>
        <w:tc>
          <w:tcPr>
            <w:tcW w:w="255" w:type="dxa"/>
          </w:tcPr>
          <w:p w14:paraId="007385F0" w14:textId="77777777" w:rsidR="00D30831" w:rsidRPr="00915A84" w:rsidRDefault="00D30831" w:rsidP="00D30831">
            <w:pPr>
              <w:spacing w:after="0"/>
              <w:jc w:val="center"/>
              <w:rPr>
                <w:rFonts w:ascii="Times New Roman" w:hAnsi="Times New Roman"/>
              </w:rPr>
            </w:pPr>
          </w:p>
        </w:tc>
        <w:tc>
          <w:tcPr>
            <w:tcW w:w="255" w:type="dxa"/>
          </w:tcPr>
          <w:p w14:paraId="6AE5F777" w14:textId="77777777" w:rsidR="00D30831" w:rsidRPr="00915A84" w:rsidRDefault="00D30831" w:rsidP="00D30831">
            <w:pPr>
              <w:spacing w:after="0"/>
              <w:jc w:val="center"/>
              <w:rPr>
                <w:rFonts w:ascii="Times New Roman" w:hAnsi="Times New Roman"/>
              </w:rPr>
            </w:pPr>
          </w:p>
        </w:tc>
        <w:tc>
          <w:tcPr>
            <w:tcW w:w="255" w:type="dxa"/>
          </w:tcPr>
          <w:p w14:paraId="135381AD" w14:textId="77777777" w:rsidR="00D30831" w:rsidRPr="00915A84" w:rsidRDefault="00D30831" w:rsidP="00D30831">
            <w:pPr>
              <w:spacing w:after="0"/>
              <w:jc w:val="center"/>
              <w:rPr>
                <w:rFonts w:ascii="Times New Roman" w:hAnsi="Times New Roman"/>
              </w:rPr>
            </w:pPr>
          </w:p>
        </w:tc>
        <w:tc>
          <w:tcPr>
            <w:tcW w:w="255" w:type="dxa"/>
          </w:tcPr>
          <w:p w14:paraId="05A28904" w14:textId="77777777" w:rsidR="00D30831" w:rsidRPr="00915A84" w:rsidRDefault="00D30831" w:rsidP="00D30831">
            <w:pPr>
              <w:spacing w:after="0"/>
              <w:jc w:val="center"/>
              <w:rPr>
                <w:rFonts w:ascii="Times New Roman" w:hAnsi="Times New Roman"/>
              </w:rPr>
            </w:pPr>
          </w:p>
        </w:tc>
        <w:tc>
          <w:tcPr>
            <w:tcW w:w="255" w:type="dxa"/>
          </w:tcPr>
          <w:p w14:paraId="476F16A6" w14:textId="77777777" w:rsidR="00D30831" w:rsidRPr="00915A84" w:rsidRDefault="00D30831" w:rsidP="00D30831">
            <w:pPr>
              <w:spacing w:after="0"/>
              <w:jc w:val="center"/>
              <w:rPr>
                <w:rFonts w:ascii="Times New Roman" w:hAnsi="Times New Roman"/>
              </w:rPr>
            </w:pPr>
          </w:p>
        </w:tc>
        <w:tc>
          <w:tcPr>
            <w:tcW w:w="255" w:type="dxa"/>
          </w:tcPr>
          <w:p w14:paraId="0BC4C0FD" w14:textId="77777777" w:rsidR="00D30831" w:rsidRPr="00915A84" w:rsidRDefault="00D30831" w:rsidP="00D30831">
            <w:pPr>
              <w:spacing w:after="0"/>
              <w:jc w:val="center"/>
              <w:rPr>
                <w:rFonts w:ascii="Times New Roman" w:hAnsi="Times New Roman"/>
              </w:rPr>
            </w:pPr>
          </w:p>
        </w:tc>
        <w:tc>
          <w:tcPr>
            <w:tcW w:w="255" w:type="dxa"/>
          </w:tcPr>
          <w:p w14:paraId="162C65DB" w14:textId="77777777" w:rsidR="00D30831" w:rsidRPr="00915A84" w:rsidRDefault="00D30831" w:rsidP="00D30831">
            <w:pPr>
              <w:spacing w:after="0"/>
              <w:jc w:val="center"/>
              <w:rPr>
                <w:rFonts w:ascii="Times New Roman" w:hAnsi="Times New Roman"/>
              </w:rPr>
            </w:pPr>
          </w:p>
        </w:tc>
        <w:tc>
          <w:tcPr>
            <w:tcW w:w="255" w:type="dxa"/>
          </w:tcPr>
          <w:p w14:paraId="404C4206" w14:textId="77777777" w:rsidR="00D30831" w:rsidRPr="00915A84" w:rsidRDefault="00D30831" w:rsidP="00D30831">
            <w:pPr>
              <w:spacing w:after="0"/>
              <w:jc w:val="center"/>
              <w:rPr>
                <w:rFonts w:ascii="Times New Roman" w:hAnsi="Times New Roman"/>
              </w:rPr>
            </w:pPr>
          </w:p>
        </w:tc>
      </w:tr>
      <w:tr w:rsidR="00C62BEE" w14:paraId="69C42507" w14:textId="77777777" w:rsidTr="00C62BEE">
        <w:trPr>
          <w:tblHeader/>
        </w:trPr>
        <w:tc>
          <w:tcPr>
            <w:tcW w:w="269" w:type="dxa"/>
            <w:shd w:val="clear" w:color="auto" w:fill="auto"/>
            <w:vAlign w:val="center"/>
          </w:tcPr>
          <w:p w14:paraId="3B43E6BF" w14:textId="3F5ABBD1" w:rsidR="00D30831" w:rsidRPr="002A2941" w:rsidRDefault="002F0394">
            <w:pPr>
              <w:spacing w:after="0"/>
              <w:jc w:val="center"/>
              <w:rPr>
                <w:rFonts w:ascii="Times New Roman" w:hAnsi="Times New Roman"/>
                <w:lang w:val="bg-BG"/>
              </w:rPr>
            </w:pPr>
            <w:r>
              <w:rPr>
                <w:rFonts w:ascii="Times New Roman" w:hAnsi="Times New Roman"/>
              </w:rPr>
              <w:t>1</w:t>
            </w:r>
            <w:r w:rsidR="00470928">
              <w:rPr>
                <w:rFonts w:ascii="Times New Roman" w:hAnsi="Times New Roman"/>
                <w:lang w:val="bg-BG"/>
              </w:rPr>
              <w:t>1</w:t>
            </w:r>
          </w:p>
        </w:tc>
        <w:tc>
          <w:tcPr>
            <w:tcW w:w="3446" w:type="dxa"/>
            <w:shd w:val="clear" w:color="auto" w:fill="auto"/>
            <w:vAlign w:val="center"/>
          </w:tcPr>
          <w:p w14:paraId="36F806C7" w14:textId="61692599" w:rsidR="00D30831" w:rsidRDefault="00D30831" w:rsidP="00757992">
            <w:pPr>
              <w:spacing w:after="0"/>
              <w:jc w:val="left"/>
              <w:rPr>
                <w:rFonts w:ascii="Times New Roman" w:hAnsi="Times New Roman"/>
              </w:rPr>
            </w:pPr>
            <w:r w:rsidRPr="005C263E">
              <w:rPr>
                <w:rFonts w:ascii="Times New Roman" w:hAnsi="Times New Roman"/>
              </w:rPr>
              <w:t>Reflecting in the final d</w:t>
            </w:r>
            <w:r w:rsidR="00757992">
              <w:rPr>
                <w:rFonts w:ascii="Times New Roman" w:hAnsi="Times New Roman"/>
              </w:rPr>
              <w:t xml:space="preserve">raft of the Territorial strategy </w:t>
            </w:r>
            <w:r w:rsidRPr="005C263E">
              <w:rPr>
                <w:rFonts w:ascii="Times New Roman" w:hAnsi="Times New Roman"/>
              </w:rPr>
              <w:t>the comments and remarks received during the consultation and approval procedures</w:t>
            </w:r>
            <w:r>
              <w:rPr>
                <w:rFonts w:ascii="Times New Roman" w:hAnsi="Times New Roman"/>
              </w:rPr>
              <w:t>, incl. SEA</w:t>
            </w:r>
          </w:p>
        </w:tc>
        <w:tc>
          <w:tcPr>
            <w:tcW w:w="254" w:type="dxa"/>
          </w:tcPr>
          <w:p w14:paraId="6428CE84" w14:textId="77777777" w:rsidR="00D30831" w:rsidRPr="00915A84" w:rsidRDefault="00D30831" w:rsidP="00D30831">
            <w:pPr>
              <w:spacing w:after="0"/>
              <w:jc w:val="center"/>
              <w:rPr>
                <w:rFonts w:ascii="Times New Roman" w:hAnsi="Times New Roman"/>
              </w:rPr>
            </w:pPr>
          </w:p>
        </w:tc>
        <w:tc>
          <w:tcPr>
            <w:tcW w:w="254" w:type="dxa"/>
          </w:tcPr>
          <w:p w14:paraId="0C879013" w14:textId="77777777" w:rsidR="00D30831" w:rsidRPr="00915A84" w:rsidRDefault="00D30831" w:rsidP="00D30831">
            <w:pPr>
              <w:spacing w:after="0"/>
              <w:jc w:val="center"/>
              <w:rPr>
                <w:rFonts w:ascii="Times New Roman" w:hAnsi="Times New Roman"/>
              </w:rPr>
            </w:pPr>
          </w:p>
        </w:tc>
        <w:tc>
          <w:tcPr>
            <w:tcW w:w="254" w:type="dxa"/>
          </w:tcPr>
          <w:p w14:paraId="47AECE84" w14:textId="77777777" w:rsidR="00D30831" w:rsidRPr="00915A84" w:rsidRDefault="00D30831" w:rsidP="00D30831">
            <w:pPr>
              <w:spacing w:after="0"/>
              <w:jc w:val="center"/>
              <w:rPr>
                <w:rFonts w:ascii="Times New Roman" w:hAnsi="Times New Roman"/>
              </w:rPr>
            </w:pPr>
          </w:p>
        </w:tc>
        <w:tc>
          <w:tcPr>
            <w:tcW w:w="254" w:type="dxa"/>
          </w:tcPr>
          <w:p w14:paraId="18357ED7" w14:textId="77777777" w:rsidR="00D30831" w:rsidRPr="00915A84" w:rsidRDefault="00D30831" w:rsidP="00D30831">
            <w:pPr>
              <w:spacing w:after="0"/>
              <w:jc w:val="center"/>
              <w:rPr>
                <w:rFonts w:ascii="Times New Roman" w:hAnsi="Times New Roman"/>
              </w:rPr>
            </w:pPr>
          </w:p>
        </w:tc>
        <w:tc>
          <w:tcPr>
            <w:tcW w:w="254" w:type="dxa"/>
          </w:tcPr>
          <w:p w14:paraId="574FAC43" w14:textId="77777777" w:rsidR="00D30831" w:rsidRPr="00915A84" w:rsidRDefault="00D30831" w:rsidP="00D30831">
            <w:pPr>
              <w:spacing w:after="0"/>
              <w:jc w:val="center"/>
              <w:rPr>
                <w:rFonts w:ascii="Times New Roman" w:hAnsi="Times New Roman"/>
              </w:rPr>
            </w:pPr>
          </w:p>
        </w:tc>
        <w:tc>
          <w:tcPr>
            <w:tcW w:w="254" w:type="dxa"/>
          </w:tcPr>
          <w:p w14:paraId="26905BFC" w14:textId="77777777" w:rsidR="00D30831" w:rsidRPr="00915A84" w:rsidRDefault="00D30831" w:rsidP="00D30831">
            <w:pPr>
              <w:spacing w:after="0"/>
              <w:jc w:val="center"/>
              <w:rPr>
                <w:rFonts w:ascii="Times New Roman" w:hAnsi="Times New Roman"/>
              </w:rPr>
            </w:pPr>
          </w:p>
        </w:tc>
        <w:tc>
          <w:tcPr>
            <w:tcW w:w="254" w:type="dxa"/>
          </w:tcPr>
          <w:p w14:paraId="0B259DA1" w14:textId="77777777" w:rsidR="00D30831" w:rsidRPr="00915A84" w:rsidRDefault="00D30831" w:rsidP="00D30831">
            <w:pPr>
              <w:spacing w:after="0"/>
              <w:jc w:val="center"/>
              <w:rPr>
                <w:rFonts w:ascii="Times New Roman" w:hAnsi="Times New Roman"/>
              </w:rPr>
            </w:pPr>
          </w:p>
        </w:tc>
        <w:tc>
          <w:tcPr>
            <w:tcW w:w="254" w:type="dxa"/>
          </w:tcPr>
          <w:p w14:paraId="3D1CDD1D" w14:textId="77777777" w:rsidR="00D30831" w:rsidRPr="00915A84" w:rsidRDefault="00D30831" w:rsidP="00D30831">
            <w:pPr>
              <w:spacing w:after="0"/>
              <w:jc w:val="center"/>
              <w:rPr>
                <w:rFonts w:ascii="Times New Roman" w:hAnsi="Times New Roman"/>
              </w:rPr>
            </w:pPr>
          </w:p>
        </w:tc>
        <w:tc>
          <w:tcPr>
            <w:tcW w:w="254" w:type="dxa"/>
          </w:tcPr>
          <w:p w14:paraId="175B8125" w14:textId="77777777" w:rsidR="00D30831" w:rsidRPr="00915A84" w:rsidRDefault="00D30831" w:rsidP="00D30831">
            <w:pPr>
              <w:spacing w:after="0"/>
              <w:jc w:val="center"/>
              <w:rPr>
                <w:rFonts w:ascii="Times New Roman" w:hAnsi="Times New Roman"/>
              </w:rPr>
            </w:pPr>
          </w:p>
        </w:tc>
        <w:tc>
          <w:tcPr>
            <w:tcW w:w="254" w:type="dxa"/>
          </w:tcPr>
          <w:p w14:paraId="2C763997" w14:textId="77777777" w:rsidR="00D30831" w:rsidRPr="00915A84" w:rsidRDefault="00D30831" w:rsidP="00D30831">
            <w:pPr>
              <w:spacing w:after="0"/>
              <w:jc w:val="center"/>
              <w:rPr>
                <w:rFonts w:ascii="Times New Roman" w:hAnsi="Times New Roman"/>
              </w:rPr>
            </w:pPr>
          </w:p>
        </w:tc>
        <w:tc>
          <w:tcPr>
            <w:tcW w:w="254" w:type="dxa"/>
          </w:tcPr>
          <w:p w14:paraId="4E8C24D4"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716DC416" w14:textId="77777777" w:rsidR="00D30831" w:rsidRPr="00915A84" w:rsidRDefault="00D30831" w:rsidP="00D30831">
            <w:pPr>
              <w:spacing w:after="0"/>
              <w:jc w:val="center"/>
              <w:rPr>
                <w:rFonts w:ascii="Times New Roman" w:hAnsi="Times New Roman"/>
              </w:rPr>
            </w:pPr>
          </w:p>
        </w:tc>
        <w:tc>
          <w:tcPr>
            <w:tcW w:w="236" w:type="dxa"/>
            <w:shd w:val="clear" w:color="auto" w:fill="B4C6E7" w:themeFill="accent5" w:themeFillTint="66"/>
          </w:tcPr>
          <w:p w14:paraId="1B086F7D" w14:textId="77777777" w:rsidR="00D30831" w:rsidRPr="00915A84" w:rsidRDefault="00D30831" w:rsidP="00D30831">
            <w:pPr>
              <w:spacing w:after="0"/>
              <w:jc w:val="center"/>
              <w:rPr>
                <w:rFonts w:ascii="Times New Roman" w:hAnsi="Times New Roman"/>
              </w:rPr>
            </w:pPr>
          </w:p>
        </w:tc>
        <w:tc>
          <w:tcPr>
            <w:tcW w:w="396" w:type="dxa"/>
            <w:shd w:val="clear" w:color="auto" w:fill="B4C6E7" w:themeFill="accent5" w:themeFillTint="66"/>
          </w:tcPr>
          <w:p w14:paraId="2DA9CCAD"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661DE083"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233AEF5D"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26FD7A3C"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65471328"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72B6CAAF"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698A7DA7"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01036708"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7A945EF1"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290B36DE"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2E44B6A5"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1D1FA32C"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61C3908B"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268D223A"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0F66DCF8"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7837DE06"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124D7468"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407786BC"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4478A2AD"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6305B285"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6C9E72D4"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15A8190B"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6CD56F5E"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531E6813"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508B95B7"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5FB6E2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9BD1AB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6B5DA4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984D2A7"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7923538" w14:textId="77777777" w:rsidR="00D30831" w:rsidRPr="00915A84" w:rsidRDefault="00D30831" w:rsidP="00D30831">
            <w:pPr>
              <w:spacing w:after="0"/>
              <w:jc w:val="center"/>
              <w:rPr>
                <w:rFonts w:ascii="Times New Roman" w:hAnsi="Times New Roman"/>
              </w:rPr>
            </w:pPr>
          </w:p>
        </w:tc>
        <w:tc>
          <w:tcPr>
            <w:tcW w:w="255" w:type="dxa"/>
          </w:tcPr>
          <w:p w14:paraId="1F109C68" w14:textId="77777777" w:rsidR="00D30831" w:rsidRPr="00915A84" w:rsidRDefault="00D30831" w:rsidP="00D30831">
            <w:pPr>
              <w:spacing w:after="0"/>
              <w:jc w:val="center"/>
              <w:rPr>
                <w:rFonts w:ascii="Times New Roman" w:hAnsi="Times New Roman"/>
              </w:rPr>
            </w:pPr>
          </w:p>
        </w:tc>
        <w:tc>
          <w:tcPr>
            <w:tcW w:w="255" w:type="dxa"/>
          </w:tcPr>
          <w:p w14:paraId="5B4D0D4F" w14:textId="77777777" w:rsidR="00D30831" w:rsidRPr="00915A84" w:rsidRDefault="00D30831" w:rsidP="00D30831">
            <w:pPr>
              <w:spacing w:after="0"/>
              <w:jc w:val="center"/>
              <w:rPr>
                <w:rFonts w:ascii="Times New Roman" w:hAnsi="Times New Roman"/>
              </w:rPr>
            </w:pPr>
          </w:p>
        </w:tc>
        <w:tc>
          <w:tcPr>
            <w:tcW w:w="255" w:type="dxa"/>
          </w:tcPr>
          <w:p w14:paraId="36046D23" w14:textId="77777777" w:rsidR="00D30831" w:rsidRPr="00915A84" w:rsidRDefault="00D30831" w:rsidP="00D30831">
            <w:pPr>
              <w:spacing w:after="0"/>
              <w:jc w:val="center"/>
              <w:rPr>
                <w:rFonts w:ascii="Times New Roman" w:hAnsi="Times New Roman"/>
              </w:rPr>
            </w:pPr>
          </w:p>
        </w:tc>
        <w:tc>
          <w:tcPr>
            <w:tcW w:w="255" w:type="dxa"/>
          </w:tcPr>
          <w:p w14:paraId="62DB9E98" w14:textId="77777777" w:rsidR="00D30831" w:rsidRPr="00915A84" w:rsidRDefault="00D30831" w:rsidP="00D30831">
            <w:pPr>
              <w:spacing w:after="0"/>
              <w:jc w:val="center"/>
              <w:rPr>
                <w:rFonts w:ascii="Times New Roman" w:hAnsi="Times New Roman"/>
              </w:rPr>
            </w:pPr>
          </w:p>
        </w:tc>
        <w:tc>
          <w:tcPr>
            <w:tcW w:w="255" w:type="dxa"/>
          </w:tcPr>
          <w:p w14:paraId="1E6026FB" w14:textId="77777777" w:rsidR="00D30831" w:rsidRPr="00915A84" w:rsidRDefault="00D30831" w:rsidP="00D30831">
            <w:pPr>
              <w:spacing w:after="0"/>
              <w:jc w:val="center"/>
              <w:rPr>
                <w:rFonts w:ascii="Times New Roman" w:hAnsi="Times New Roman"/>
              </w:rPr>
            </w:pPr>
          </w:p>
        </w:tc>
      </w:tr>
      <w:tr w:rsidR="002A2941" w14:paraId="0E131769" w14:textId="77777777" w:rsidTr="00C62BEE">
        <w:trPr>
          <w:tblHeader/>
        </w:trPr>
        <w:tc>
          <w:tcPr>
            <w:tcW w:w="269" w:type="dxa"/>
            <w:shd w:val="clear" w:color="auto" w:fill="auto"/>
            <w:vAlign w:val="center"/>
          </w:tcPr>
          <w:p w14:paraId="33F16C06" w14:textId="16E42123" w:rsidR="00D30831" w:rsidRPr="002A2941" w:rsidRDefault="000C6E91">
            <w:pPr>
              <w:spacing w:after="0"/>
              <w:jc w:val="center"/>
              <w:rPr>
                <w:rFonts w:ascii="Times New Roman" w:hAnsi="Times New Roman"/>
                <w:lang w:val="bg-BG"/>
              </w:rPr>
            </w:pPr>
            <w:r>
              <w:rPr>
                <w:rFonts w:ascii="Times New Roman" w:hAnsi="Times New Roman"/>
              </w:rPr>
              <w:t>1</w:t>
            </w:r>
            <w:r>
              <w:rPr>
                <w:rFonts w:ascii="Times New Roman" w:hAnsi="Times New Roman"/>
                <w:lang w:val="bg-BG"/>
              </w:rPr>
              <w:t>2</w:t>
            </w:r>
          </w:p>
        </w:tc>
        <w:tc>
          <w:tcPr>
            <w:tcW w:w="3446" w:type="dxa"/>
            <w:shd w:val="clear" w:color="auto" w:fill="auto"/>
            <w:vAlign w:val="center"/>
          </w:tcPr>
          <w:p w14:paraId="4FC9F8B9" w14:textId="48D7F7E2" w:rsidR="00D30831" w:rsidRDefault="00553657">
            <w:pPr>
              <w:spacing w:after="0"/>
              <w:jc w:val="left"/>
              <w:rPr>
                <w:rFonts w:ascii="Times New Roman" w:hAnsi="Times New Roman"/>
              </w:rPr>
            </w:pPr>
            <w:r>
              <w:rPr>
                <w:rFonts w:ascii="Times New Roman" w:hAnsi="Times New Roman"/>
              </w:rPr>
              <w:t xml:space="preserve">Respective version of the </w:t>
            </w:r>
            <w:r w:rsidR="00D30831" w:rsidRPr="00FE0D0D">
              <w:rPr>
                <w:rFonts w:ascii="Times New Roman" w:hAnsi="Times New Roman"/>
              </w:rPr>
              <w:t>territorial strateg</w:t>
            </w:r>
            <w:r w:rsidR="00757992">
              <w:rPr>
                <w:rFonts w:ascii="Times New Roman" w:hAnsi="Times New Roman"/>
              </w:rPr>
              <w:t>y</w:t>
            </w:r>
            <w:r w:rsidR="00D30831" w:rsidRPr="00FE0D0D">
              <w:rPr>
                <w:rFonts w:ascii="Times New Roman" w:hAnsi="Times New Roman"/>
              </w:rPr>
              <w:t xml:space="preserve"> in English</w:t>
            </w:r>
            <w:r w:rsidR="00D41E5B">
              <w:rPr>
                <w:rFonts w:ascii="Times New Roman" w:hAnsi="Times New Roman"/>
              </w:rPr>
              <w:t>, Bulgarian</w:t>
            </w:r>
            <w:r w:rsidR="00D30831" w:rsidRPr="00FE0D0D">
              <w:rPr>
                <w:rFonts w:ascii="Times New Roman" w:hAnsi="Times New Roman"/>
              </w:rPr>
              <w:t xml:space="preserve"> and </w:t>
            </w:r>
            <w:r w:rsidR="009F4908">
              <w:rPr>
                <w:rFonts w:ascii="Times New Roman" w:hAnsi="Times New Roman"/>
              </w:rPr>
              <w:t>Serbian language</w:t>
            </w:r>
          </w:p>
        </w:tc>
        <w:tc>
          <w:tcPr>
            <w:tcW w:w="254" w:type="dxa"/>
          </w:tcPr>
          <w:p w14:paraId="010D34D8" w14:textId="77777777" w:rsidR="00D30831" w:rsidRPr="00915A84" w:rsidRDefault="00D30831" w:rsidP="00D30831">
            <w:pPr>
              <w:spacing w:after="0"/>
              <w:jc w:val="center"/>
              <w:rPr>
                <w:rFonts w:ascii="Times New Roman" w:hAnsi="Times New Roman"/>
              </w:rPr>
            </w:pPr>
          </w:p>
        </w:tc>
        <w:tc>
          <w:tcPr>
            <w:tcW w:w="254" w:type="dxa"/>
          </w:tcPr>
          <w:p w14:paraId="3C5EE435" w14:textId="77777777" w:rsidR="00D30831" w:rsidRPr="00915A84" w:rsidRDefault="00D30831" w:rsidP="00D30831">
            <w:pPr>
              <w:spacing w:after="0"/>
              <w:jc w:val="center"/>
              <w:rPr>
                <w:rFonts w:ascii="Times New Roman" w:hAnsi="Times New Roman"/>
              </w:rPr>
            </w:pPr>
          </w:p>
        </w:tc>
        <w:tc>
          <w:tcPr>
            <w:tcW w:w="254" w:type="dxa"/>
          </w:tcPr>
          <w:p w14:paraId="37C286D7" w14:textId="77777777" w:rsidR="00D30831" w:rsidRPr="00915A84" w:rsidRDefault="00D30831" w:rsidP="00D30831">
            <w:pPr>
              <w:spacing w:after="0"/>
              <w:jc w:val="center"/>
              <w:rPr>
                <w:rFonts w:ascii="Times New Roman" w:hAnsi="Times New Roman"/>
              </w:rPr>
            </w:pPr>
          </w:p>
        </w:tc>
        <w:tc>
          <w:tcPr>
            <w:tcW w:w="254" w:type="dxa"/>
          </w:tcPr>
          <w:p w14:paraId="3CBBAE1D" w14:textId="77777777" w:rsidR="00D30831" w:rsidRPr="00915A84" w:rsidRDefault="00D30831" w:rsidP="00D30831">
            <w:pPr>
              <w:spacing w:after="0"/>
              <w:jc w:val="center"/>
              <w:rPr>
                <w:rFonts w:ascii="Times New Roman" w:hAnsi="Times New Roman"/>
              </w:rPr>
            </w:pPr>
          </w:p>
        </w:tc>
        <w:tc>
          <w:tcPr>
            <w:tcW w:w="254" w:type="dxa"/>
          </w:tcPr>
          <w:p w14:paraId="5A139FD8" w14:textId="77777777" w:rsidR="00D30831" w:rsidRPr="00915A84" w:rsidRDefault="00D30831" w:rsidP="00D30831">
            <w:pPr>
              <w:spacing w:after="0"/>
              <w:jc w:val="center"/>
              <w:rPr>
                <w:rFonts w:ascii="Times New Roman" w:hAnsi="Times New Roman"/>
              </w:rPr>
            </w:pPr>
          </w:p>
        </w:tc>
        <w:tc>
          <w:tcPr>
            <w:tcW w:w="254" w:type="dxa"/>
          </w:tcPr>
          <w:p w14:paraId="3DE7FA56" w14:textId="77777777" w:rsidR="00D30831" w:rsidRPr="00915A84" w:rsidRDefault="00D30831" w:rsidP="00D30831">
            <w:pPr>
              <w:spacing w:after="0"/>
              <w:jc w:val="center"/>
              <w:rPr>
                <w:rFonts w:ascii="Times New Roman" w:hAnsi="Times New Roman"/>
              </w:rPr>
            </w:pPr>
          </w:p>
        </w:tc>
        <w:tc>
          <w:tcPr>
            <w:tcW w:w="254" w:type="dxa"/>
          </w:tcPr>
          <w:p w14:paraId="077B790E" w14:textId="77777777" w:rsidR="00D30831" w:rsidRPr="00915A84" w:rsidRDefault="00D30831" w:rsidP="00D30831">
            <w:pPr>
              <w:spacing w:after="0"/>
              <w:jc w:val="center"/>
              <w:rPr>
                <w:rFonts w:ascii="Times New Roman" w:hAnsi="Times New Roman"/>
              </w:rPr>
            </w:pPr>
          </w:p>
        </w:tc>
        <w:tc>
          <w:tcPr>
            <w:tcW w:w="254" w:type="dxa"/>
          </w:tcPr>
          <w:p w14:paraId="26DFD053" w14:textId="77777777"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06FBC3FA" w14:textId="3405B593" w:rsidR="00D30831" w:rsidRPr="00915A84" w:rsidRDefault="00D30831" w:rsidP="00D30831">
            <w:pPr>
              <w:spacing w:after="0"/>
              <w:jc w:val="center"/>
              <w:rPr>
                <w:rFonts w:ascii="Times New Roman" w:hAnsi="Times New Roman"/>
              </w:rPr>
            </w:pPr>
          </w:p>
        </w:tc>
        <w:tc>
          <w:tcPr>
            <w:tcW w:w="254" w:type="dxa"/>
            <w:shd w:val="clear" w:color="auto" w:fill="B4C6E7" w:themeFill="accent5" w:themeFillTint="66"/>
          </w:tcPr>
          <w:p w14:paraId="280A6B00" w14:textId="77777777" w:rsidR="00D30831" w:rsidRPr="00915A84" w:rsidRDefault="00D30831" w:rsidP="00D30831">
            <w:pPr>
              <w:spacing w:after="0"/>
              <w:jc w:val="center"/>
              <w:rPr>
                <w:rFonts w:ascii="Times New Roman" w:hAnsi="Times New Roman"/>
              </w:rPr>
            </w:pPr>
          </w:p>
        </w:tc>
        <w:tc>
          <w:tcPr>
            <w:tcW w:w="254" w:type="dxa"/>
          </w:tcPr>
          <w:p w14:paraId="32B79CF8" w14:textId="77777777" w:rsidR="00D30831" w:rsidRPr="00915A84" w:rsidRDefault="00D30831" w:rsidP="00D30831">
            <w:pPr>
              <w:spacing w:after="0"/>
              <w:jc w:val="center"/>
              <w:rPr>
                <w:rFonts w:ascii="Times New Roman" w:hAnsi="Times New Roman"/>
              </w:rPr>
            </w:pPr>
          </w:p>
        </w:tc>
        <w:tc>
          <w:tcPr>
            <w:tcW w:w="254" w:type="dxa"/>
          </w:tcPr>
          <w:p w14:paraId="490D91E3" w14:textId="77777777" w:rsidR="00D30831" w:rsidRPr="00915A84" w:rsidRDefault="00D30831" w:rsidP="00D30831">
            <w:pPr>
              <w:spacing w:after="0"/>
              <w:jc w:val="center"/>
              <w:rPr>
                <w:rFonts w:ascii="Times New Roman" w:hAnsi="Times New Roman"/>
              </w:rPr>
            </w:pPr>
          </w:p>
        </w:tc>
        <w:tc>
          <w:tcPr>
            <w:tcW w:w="236" w:type="dxa"/>
          </w:tcPr>
          <w:p w14:paraId="28A2895C" w14:textId="77777777" w:rsidR="00D30831" w:rsidRPr="00915A84" w:rsidRDefault="00D30831" w:rsidP="00D30831">
            <w:pPr>
              <w:spacing w:after="0"/>
              <w:jc w:val="center"/>
              <w:rPr>
                <w:rFonts w:ascii="Times New Roman" w:hAnsi="Times New Roman"/>
              </w:rPr>
            </w:pPr>
          </w:p>
        </w:tc>
        <w:tc>
          <w:tcPr>
            <w:tcW w:w="396" w:type="dxa"/>
          </w:tcPr>
          <w:p w14:paraId="039A147B" w14:textId="14EECBBA" w:rsidR="00D30831" w:rsidRPr="00915A84" w:rsidRDefault="00D30831" w:rsidP="00D30831">
            <w:pPr>
              <w:spacing w:after="0"/>
              <w:jc w:val="center"/>
              <w:rPr>
                <w:rFonts w:ascii="Times New Roman" w:hAnsi="Times New Roman"/>
              </w:rPr>
            </w:pPr>
          </w:p>
        </w:tc>
        <w:tc>
          <w:tcPr>
            <w:tcW w:w="254" w:type="dxa"/>
          </w:tcPr>
          <w:p w14:paraId="4910712C" w14:textId="77777777" w:rsidR="00D30831" w:rsidRPr="00915A84" w:rsidRDefault="00D30831" w:rsidP="00D30831">
            <w:pPr>
              <w:spacing w:after="0"/>
              <w:jc w:val="center"/>
              <w:rPr>
                <w:rFonts w:ascii="Times New Roman" w:hAnsi="Times New Roman"/>
              </w:rPr>
            </w:pPr>
          </w:p>
        </w:tc>
        <w:tc>
          <w:tcPr>
            <w:tcW w:w="254" w:type="dxa"/>
          </w:tcPr>
          <w:p w14:paraId="16D2918F" w14:textId="77777777" w:rsidR="00D30831" w:rsidRPr="00915A84" w:rsidRDefault="00D30831" w:rsidP="00D30831">
            <w:pPr>
              <w:spacing w:after="0"/>
              <w:jc w:val="center"/>
              <w:rPr>
                <w:rFonts w:ascii="Times New Roman" w:hAnsi="Times New Roman"/>
              </w:rPr>
            </w:pPr>
          </w:p>
        </w:tc>
        <w:tc>
          <w:tcPr>
            <w:tcW w:w="255" w:type="dxa"/>
          </w:tcPr>
          <w:p w14:paraId="18A2E2F9" w14:textId="77777777" w:rsidR="00D30831" w:rsidRPr="00915A84" w:rsidRDefault="00D30831" w:rsidP="00D30831">
            <w:pPr>
              <w:spacing w:after="0"/>
              <w:jc w:val="center"/>
              <w:rPr>
                <w:rFonts w:ascii="Times New Roman" w:hAnsi="Times New Roman"/>
              </w:rPr>
            </w:pPr>
          </w:p>
        </w:tc>
        <w:tc>
          <w:tcPr>
            <w:tcW w:w="255" w:type="dxa"/>
          </w:tcPr>
          <w:p w14:paraId="3BEA3430" w14:textId="77777777" w:rsidR="00D30831" w:rsidRPr="00915A84" w:rsidRDefault="00D30831" w:rsidP="00D30831">
            <w:pPr>
              <w:spacing w:after="0"/>
              <w:jc w:val="center"/>
              <w:rPr>
                <w:rFonts w:ascii="Times New Roman" w:hAnsi="Times New Roman"/>
              </w:rPr>
            </w:pPr>
          </w:p>
        </w:tc>
        <w:tc>
          <w:tcPr>
            <w:tcW w:w="255" w:type="dxa"/>
          </w:tcPr>
          <w:p w14:paraId="22E0E517" w14:textId="77777777" w:rsidR="00D30831" w:rsidRPr="00915A84" w:rsidRDefault="00D30831" w:rsidP="00D30831">
            <w:pPr>
              <w:spacing w:after="0"/>
              <w:jc w:val="center"/>
              <w:rPr>
                <w:rFonts w:ascii="Times New Roman" w:hAnsi="Times New Roman"/>
              </w:rPr>
            </w:pPr>
          </w:p>
        </w:tc>
        <w:tc>
          <w:tcPr>
            <w:tcW w:w="255" w:type="dxa"/>
          </w:tcPr>
          <w:p w14:paraId="28C15A0E" w14:textId="77777777" w:rsidR="00D30831" w:rsidRPr="00915A84" w:rsidRDefault="00D30831" w:rsidP="00D30831">
            <w:pPr>
              <w:spacing w:after="0"/>
              <w:jc w:val="center"/>
              <w:rPr>
                <w:rFonts w:ascii="Times New Roman" w:hAnsi="Times New Roman"/>
              </w:rPr>
            </w:pPr>
          </w:p>
        </w:tc>
        <w:tc>
          <w:tcPr>
            <w:tcW w:w="255" w:type="dxa"/>
          </w:tcPr>
          <w:p w14:paraId="3CBD0FB3"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3C1028A2"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52F3AA30"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68D4DD62" w14:textId="77777777" w:rsidR="00D30831" w:rsidRPr="00915A84" w:rsidRDefault="00D30831" w:rsidP="00D30831">
            <w:pPr>
              <w:spacing w:after="0"/>
              <w:jc w:val="center"/>
              <w:rPr>
                <w:rFonts w:ascii="Times New Roman" w:hAnsi="Times New Roman"/>
              </w:rPr>
            </w:pPr>
          </w:p>
        </w:tc>
        <w:tc>
          <w:tcPr>
            <w:tcW w:w="255" w:type="dxa"/>
          </w:tcPr>
          <w:p w14:paraId="5A935E65" w14:textId="77777777" w:rsidR="00D30831" w:rsidRPr="00915A84" w:rsidRDefault="00D30831" w:rsidP="00D30831">
            <w:pPr>
              <w:spacing w:after="0"/>
              <w:jc w:val="center"/>
              <w:rPr>
                <w:rFonts w:ascii="Times New Roman" w:hAnsi="Times New Roman"/>
              </w:rPr>
            </w:pPr>
          </w:p>
        </w:tc>
        <w:tc>
          <w:tcPr>
            <w:tcW w:w="255" w:type="dxa"/>
          </w:tcPr>
          <w:p w14:paraId="62993A95" w14:textId="77777777" w:rsidR="00D30831" w:rsidRPr="00915A84" w:rsidRDefault="00D30831" w:rsidP="00D30831">
            <w:pPr>
              <w:spacing w:after="0"/>
              <w:jc w:val="center"/>
              <w:rPr>
                <w:rFonts w:ascii="Times New Roman" w:hAnsi="Times New Roman"/>
              </w:rPr>
            </w:pPr>
          </w:p>
        </w:tc>
        <w:tc>
          <w:tcPr>
            <w:tcW w:w="255" w:type="dxa"/>
          </w:tcPr>
          <w:p w14:paraId="2B694391" w14:textId="77777777" w:rsidR="00D30831" w:rsidRPr="00915A84" w:rsidRDefault="00D30831" w:rsidP="00D30831">
            <w:pPr>
              <w:spacing w:after="0"/>
              <w:jc w:val="center"/>
              <w:rPr>
                <w:rFonts w:ascii="Times New Roman" w:hAnsi="Times New Roman"/>
              </w:rPr>
            </w:pPr>
          </w:p>
        </w:tc>
        <w:tc>
          <w:tcPr>
            <w:tcW w:w="255" w:type="dxa"/>
          </w:tcPr>
          <w:p w14:paraId="0051D890" w14:textId="77777777" w:rsidR="00D30831" w:rsidRPr="00915A84" w:rsidRDefault="00D30831" w:rsidP="00D30831">
            <w:pPr>
              <w:spacing w:after="0"/>
              <w:jc w:val="center"/>
              <w:rPr>
                <w:rFonts w:ascii="Times New Roman" w:hAnsi="Times New Roman"/>
              </w:rPr>
            </w:pPr>
          </w:p>
        </w:tc>
        <w:tc>
          <w:tcPr>
            <w:tcW w:w="255" w:type="dxa"/>
          </w:tcPr>
          <w:p w14:paraId="60DE963E" w14:textId="77777777" w:rsidR="00D30831" w:rsidRPr="00915A84" w:rsidRDefault="00D30831" w:rsidP="00D30831">
            <w:pPr>
              <w:spacing w:after="0"/>
              <w:jc w:val="center"/>
              <w:rPr>
                <w:rFonts w:ascii="Times New Roman" w:hAnsi="Times New Roman"/>
              </w:rPr>
            </w:pPr>
          </w:p>
        </w:tc>
        <w:tc>
          <w:tcPr>
            <w:tcW w:w="255" w:type="dxa"/>
          </w:tcPr>
          <w:p w14:paraId="5636C3DB" w14:textId="77777777" w:rsidR="00D30831" w:rsidRPr="00915A84" w:rsidRDefault="00D30831" w:rsidP="00D30831">
            <w:pPr>
              <w:spacing w:after="0"/>
              <w:jc w:val="center"/>
              <w:rPr>
                <w:rFonts w:ascii="Times New Roman" w:hAnsi="Times New Roman"/>
              </w:rPr>
            </w:pPr>
          </w:p>
        </w:tc>
        <w:tc>
          <w:tcPr>
            <w:tcW w:w="255" w:type="dxa"/>
          </w:tcPr>
          <w:p w14:paraId="50E8D4E5" w14:textId="3BFC809B" w:rsidR="00D30831" w:rsidRPr="00915A84" w:rsidRDefault="00D30831" w:rsidP="00D30831">
            <w:pPr>
              <w:spacing w:after="0"/>
              <w:jc w:val="center"/>
              <w:rPr>
                <w:rFonts w:ascii="Times New Roman" w:hAnsi="Times New Roman"/>
              </w:rPr>
            </w:pPr>
          </w:p>
        </w:tc>
        <w:tc>
          <w:tcPr>
            <w:tcW w:w="255" w:type="dxa"/>
          </w:tcPr>
          <w:p w14:paraId="46A94427" w14:textId="77777777" w:rsidR="00D30831" w:rsidRPr="00915A84" w:rsidRDefault="00D30831" w:rsidP="00D30831">
            <w:pPr>
              <w:spacing w:after="0"/>
              <w:jc w:val="center"/>
              <w:rPr>
                <w:rFonts w:ascii="Times New Roman" w:hAnsi="Times New Roman"/>
              </w:rPr>
            </w:pPr>
          </w:p>
        </w:tc>
        <w:tc>
          <w:tcPr>
            <w:tcW w:w="255" w:type="dxa"/>
          </w:tcPr>
          <w:p w14:paraId="66A877C3" w14:textId="77777777" w:rsidR="00D30831" w:rsidRPr="00915A84" w:rsidRDefault="00D30831" w:rsidP="00D30831">
            <w:pPr>
              <w:spacing w:after="0"/>
              <w:jc w:val="center"/>
              <w:rPr>
                <w:rFonts w:ascii="Times New Roman" w:hAnsi="Times New Roman"/>
              </w:rPr>
            </w:pPr>
          </w:p>
        </w:tc>
        <w:tc>
          <w:tcPr>
            <w:tcW w:w="255" w:type="dxa"/>
          </w:tcPr>
          <w:p w14:paraId="68076DBF" w14:textId="77777777" w:rsidR="00D30831" w:rsidRPr="00915A84" w:rsidRDefault="00D30831" w:rsidP="00D30831">
            <w:pPr>
              <w:spacing w:after="0"/>
              <w:jc w:val="center"/>
              <w:rPr>
                <w:rFonts w:ascii="Times New Roman" w:hAnsi="Times New Roman"/>
              </w:rPr>
            </w:pPr>
          </w:p>
        </w:tc>
        <w:tc>
          <w:tcPr>
            <w:tcW w:w="255" w:type="dxa"/>
          </w:tcPr>
          <w:p w14:paraId="000A2689" w14:textId="77777777" w:rsidR="00D30831" w:rsidRPr="00915A84" w:rsidRDefault="00D30831" w:rsidP="00D30831">
            <w:pPr>
              <w:spacing w:after="0"/>
              <w:jc w:val="center"/>
              <w:rPr>
                <w:rFonts w:ascii="Times New Roman" w:hAnsi="Times New Roman"/>
              </w:rPr>
            </w:pPr>
          </w:p>
        </w:tc>
        <w:tc>
          <w:tcPr>
            <w:tcW w:w="255" w:type="dxa"/>
          </w:tcPr>
          <w:p w14:paraId="792A7A7D" w14:textId="77777777" w:rsidR="00D30831" w:rsidRPr="00915A84" w:rsidRDefault="00D30831" w:rsidP="00D30831">
            <w:pPr>
              <w:spacing w:after="0"/>
              <w:jc w:val="center"/>
              <w:rPr>
                <w:rFonts w:ascii="Times New Roman" w:hAnsi="Times New Roman"/>
              </w:rPr>
            </w:pPr>
          </w:p>
        </w:tc>
        <w:tc>
          <w:tcPr>
            <w:tcW w:w="255" w:type="dxa"/>
          </w:tcPr>
          <w:p w14:paraId="6DAA1075" w14:textId="77777777" w:rsidR="00D30831" w:rsidRPr="00915A84" w:rsidRDefault="00D30831" w:rsidP="00D30831">
            <w:pPr>
              <w:spacing w:after="0"/>
              <w:jc w:val="center"/>
              <w:rPr>
                <w:rFonts w:ascii="Times New Roman" w:hAnsi="Times New Roman"/>
              </w:rPr>
            </w:pPr>
          </w:p>
        </w:tc>
        <w:tc>
          <w:tcPr>
            <w:tcW w:w="255" w:type="dxa"/>
          </w:tcPr>
          <w:p w14:paraId="30464CDE"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13FFBDF0"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37189990" w14:textId="77777777" w:rsidR="00D30831" w:rsidRPr="00915A84" w:rsidRDefault="00D30831" w:rsidP="00D30831">
            <w:pPr>
              <w:spacing w:after="0"/>
              <w:jc w:val="center"/>
              <w:rPr>
                <w:rFonts w:ascii="Times New Roman" w:hAnsi="Times New Roman"/>
              </w:rPr>
            </w:pPr>
          </w:p>
        </w:tc>
        <w:tc>
          <w:tcPr>
            <w:tcW w:w="255" w:type="dxa"/>
            <w:shd w:val="clear" w:color="auto" w:fill="B4C6E7" w:themeFill="accent5" w:themeFillTint="66"/>
          </w:tcPr>
          <w:p w14:paraId="45C7FB5C"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2402CE4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AB0CCDE"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EB090D9"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16B19B31"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369B6FC8" w14:textId="77777777" w:rsidR="00D30831" w:rsidRPr="00915A84" w:rsidRDefault="00D30831" w:rsidP="00D30831">
            <w:pPr>
              <w:spacing w:after="0"/>
              <w:jc w:val="center"/>
              <w:rPr>
                <w:rFonts w:ascii="Times New Roman" w:hAnsi="Times New Roman"/>
              </w:rPr>
            </w:pPr>
          </w:p>
        </w:tc>
        <w:tc>
          <w:tcPr>
            <w:tcW w:w="255" w:type="dxa"/>
          </w:tcPr>
          <w:p w14:paraId="041C225A" w14:textId="77777777" w:rsidR="00D30831" w:rsidRPr="00915A84" w:rsidRDefault="00D30831" w:rsidP="00D30831">
            <w:pPr>
              <w:spacing w:after="0"/>
              <w:jc w:val="center"/>
              <w:rPr>
                <w:rFonts w:ascii="Times New Roman" w:hAnsi="Times New Roman"/>
              </w:rPr>
            </w:pPr>
          </w:p>
        </w:tc>
        <w:tc>
          <w:tcPr>
            <w:tcW w:w="255" w:type="dxa"/>
          </w:tcPr>
          <w:p w14:paraId="0F3C38A0" w14:textId="6B5BE016" w:rsidR="00D30831" w:rsidRPr="00915A84" w:rsidRDefault="00D30831" w:rsidP="00D30831">
            <w:pPr>
              <w:spacing w:after="0"/>
              <w:jc w:val="center"/>
              <w:rPr>
                <w:rFonts w:ascii="Times New Roman" w:hAnsi="Times New Roman"/>
              </w:rPr>
            </w:pPr>
          </w:p>
        </w:tc>
      </w:tr>
      <w:tr w:rsidR="002A2941" w14:paraId="75048B7C" w14:textId="77777777" w:rsidTr="00C62BEE">
        <w:trPr>
          <w:tblHeader/>
        </w:trPr>
        <w:tc>
          <w:tcPr>
            <w:tcW w:w="269" w:type="dxa"/>
            <w:shd w:val="clear" w:color="auto" w:fill="auto"/>
            <w:vAlign w:val="center"/>
          </w:tcPr>
          <w:p w14:paraId="38439DC2" w14:textId="204D6D79" w:rsidR="00553657" w:rsidRPr="002A2941" w:rsidRDefault="000C6E91">
            <w:pPr>
              <w:spacing w:after="0"/>
              <w:jc w:val="center"/>
              <w:rPr>
                <w:rFonts w:ascii="Times New Roman" w:hAnsi="Times New Roman"/>
                <w:lang w:val="bg-BG"/>
              </w:rPr>
            </w:pPr>
            <w:r>
              <w:rPr>
                <w:rFonts w:ascii="Times New Roman" w:hAnsi="Times New Roman"/>
              </w:rPr>
              <w:t>1</w:t>
            </w:r>
            <w:r>
              <w:rPr>
                <w:rFonts w:ascii="Times New Roman" w:hAnsi="Times New Roman"/>
                <w:lang w:val="bg-BG"/>
              </w:rPr>
              <w:t>3</w:t>
            </w:r>
          </w:p>
        </w:tc>
        <w:tc>
          <w:tcPr>
            <w:tcW w:w="3446" w:type="dxa"/>
            <w:shd w:val="clear" w:color="auto" w:fill="auto"/>
            <w:vAlign w:val="center"/>
          </w:tcPr>
          <w:p w14:paraId="1507FC83" w14:textId="79936CDE" w:rsidR="00553657" w:rsidRDefault="00553657" w:rsidP="009F4908">
            <w:pPr>
              <w:spacing w:after="0"/>
              <w:jc w:val="left"/>
              <w:rPr>
                <w:rFonts w:ascii="Times New Roman" w:hAnsi="Times New Roman"/>
              </w:rPr>
            </w:pPr>
            <w:r>
              <w:rPr>
                <w:rFonts w:ascii="Times New Roman" w:hAnsi="Times New Roman"/>
              </w:rPr>
              <w:t>Summaries</w:t>
            </w:r>
            <w:r w:rsidRPr="00FE0D0D">
              <w:rPr>
                <w:rFonts w:ascii="Times New Roman" w:hAnsi="Times New Roman"/>
              </w:rPr>
              <w:t xml:space="preserve"> in English</w:t>
            </w:r>
            <w:r w:rsidR="00D41E5B">
              <w:rPr>
                <w:rFonts w:ascii="Times New Roman" w:hAnsi="Times New Roman"/>
              </w:rPr>
              <w:t>, Bulgarian</w:t>
            </w:r>
            <w:r w:rsidRPr="00FE0D0D">
              <w:rPr>
                <w:rFonts w:ascii="Times New Roman" w:hAnsi="Times New Roman"/>
              </w:rPr>
              <w:t xml:space="preserve"> and </w:t>
            </w:r>
            <w:r w:rsidR="009F4908">
              <w:rPr>
                <w:rFonts w:ascii="Times New Roman" w:hAnsi="Times New Roman"/>
              </w:rPr>
              <w:t>Serbian language</w:t>
            </w:r>
          </w:p>
        </w:tc>
        <w:tc>
          <w:tcPr>
            <w:tcW w:w="254" w:type="dxa"/>
          </w:tcPr>
          <w:p w14:paraId="6E6EE9AE" w14:textId="77777777" w:rsidR="00553657" w:rsidRPr="00915A84" w:rsidRDefault="00553657" w:rsidP="00D30831">
            <w:pPr>
              <w:spacing w:after="0"/>
              <w:jc w:val="center"/>
              <w:rPr>
                <w:rFonts w:ascii="Times New Roman" w:hAnsi="Times New Roman"/>
              </w:rPr>
            </w:pPr>
          </w:p>
        </w:tc>
        <w:tc>
          <w:tcPr>
            <w:tcW w:w="254" w:type="dxa"/>
          </w:tcPr>
          <w:p w14:paraId="3007ABFA" w14:textId="77777777" w:rsidR="00553657" w:rsidRPr="00915A84" w:rsidRDefault="00553657" w:rsidP="00D30831">
            <w:pPr>
              <w:spacing w:after="0"/>
              <w:jc w:val="center"/>
              <w:rPr>
                <w:rFonts w:ascii="Times New Roman" w:hAnsi="Times New Roman"/>
              </w:rPr>
            </w:pPr>
          </w:p>
        </w:tc>
        <w:tc>
          <w:tcPr>
            <w:tcW w:w="254" w:type="dxa"/>
          </w:tcPr>
          <w:p w14:paraId="315D61B9"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667AD01E"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108F0DE8"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5B152C2F"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564CFC09"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626DD3DD"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2A65A306"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182BD993"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65469F50"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615AA1C4" w14:textId="77777777" w:rsidR="00553657" w:rsidRPr="00915A84" w:rsidRDefault="00553657" w:rsidP="00D30831">
            <w:pPr>
              <w:spacing w:after="0"/>
              <w:jc w:val="center"/>
              <w:rPr>
                <w:rFonts w:ascii="Times New Roman" w:hAnsi="Times New Roman"/>
              </w:rPr>
            </w:pPr>
          </w:p>
        </w:tc>
        <w:tc>
          <w:tcPr>
            <w:tcW w:w="236" w:type="dxa"/>
            <w:shd w:val="clear" w:color="auto" w:fill="auto"/>
          </w:tcPr>
          <w:p w14:paraId="6CFCD702" w14:textId="77777777" w:rsidR="00553657" w:rsidRPr="00915A84" w:rsidRDefault="00553657" w:rsidP="00D30831">
            <w:pPr>
              <w:spacing w:after="0"/>
              <w:jc w:val="center"/>
              <w:rPr>
                <w:rFonts w:ascii="Times New Roman" w:hAnsi="Times New Roman"/>
              </w:rPr>
            </w:pPr>
          </w:p>
        </w:tc>
        <w:tc>
          <w:tcPr>
            <w:tcW w:w="396" w:type="dxa"/>
            <w:shd w:val="clear" w:color="auto" w:fill="auto"/>
          </w:tcPr>
          <w:p w14:paraId="3AD15CC4"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0CE09A8E" w14:textId="77777777" w:rsidR="00553657" w:rsidRPr="00915A84" w:rsidRDefault="00553657" w:rsidP="00D30831">
            <w:pPr>
              <w:spacing w:after="0"/>
              <w:jc w:val="center"/>
              <w:rPr>
                <w:rFonts w:ascii="Times New Roman" w:hAnsi="Times New Roman"/>
              </w:rPr>
            </w:pPr>
          </w:p>
        </w:tc>
        <w:tc>
          <w:tcPr>
            <w:tcW w:w="254" w:type="dxa"/>
            <w:shd w:val="clear" w:color="auto" w:fill="auto"/>
          </w:tcPr>
          <w:p w14:paraId="1F95FAC7"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57C258D1"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55D6306D"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150CB206"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23163D4A"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273A00B3"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77398B12"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75992CA5"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1052A091"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4CE6A06F"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46A5A049"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5B02E1D1"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189DEBD7"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7D6D5392"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662BF848"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3FE0BFE4"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2C2E7096"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0CA1ED68"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3B1D6A20"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727D2211"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4590DB37"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61369C54"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07182A12" w14:textId="77777777" w:rsidR="00553657" w:rsidRPr="00915A84" w:rsidRDefault="00553657" w:rsidP="00D30831">
            <w:pPr>
              <w:spacing w:after="0"/>
              <w:jc w:val="center"/>
              <w:rPr>
                <w:rFonts w:ascii="Times New Roman" w:hAnsi="Times New Roman"/>
              </w:rPr>
            </w:pPr>
          </w:p>
        </w:tc>
        <w:tc>
          <w:tcPr>
            <w:tcW w:w="255" w:type="dxa"/>
            <w:shd w:val="clear" w:color="auto" w:fill="B4C6E7" w:themeFill="accent5" w:themeFillTint="66"/>
          </w:tcPr>
          <w:p w14:paraId="4512A910" w14:textId="77777777" w:rsidR="00553657" w:rsidRPr="00915A84" w:rsidRDefault="00553657" w:rsidP="00D30831">
            <w:pPr>
              <w:spacing w:after="0"/>
              <w:jc w:val="center"/>
              <w:rPr>
                <w:rFonts w:ascii="Times New Roman" w:hAnsi="Times New Roman"/>
              </w:rPr>
            </w:pPr>
          </w:p>
        </w:tc>
        <w:tc>
          <w:tcPr>
            <w:tcW w:w="255" w:type="dxa"/>
            <w:shd w:val="clear" w:color="auto" w:fill="B4C6E7" w:themeFill="accent5" w:themeFillTint="66"/>
          </w:tcPr>
          <w:p w14:paraId="77ECB150" w14:textId="77777777" w:rsidR="00553657" w:rsidRPr="00915A84" w:rsidRDefault="00553657" w:rsidP="00D30831">
            <w:pPr>
              <w:spacing w:after="0"/>
              <w:jc w:val="center"/>
              <w:rPr>
                <w:rFonts w:ascii="Times New Roman" w:hAnsi="Times New Roman"/>
              </w:rPr>
            </w:pPr>
          </w:p>
        </w:tc>
        <w:tc>
          <w:tcPr>
            <w:tcW w:w="255" w:type="dxa"/>
            <w:shd w:val="clear" w:color="auto" w:fill="B4C6E7" w:themeFill="accent5" w:themeFillTint="66"/>
          </w:tcPr>
          <w:p w14:paraId="4E5B367C"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1C460698"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4577BD00"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1D9A834B"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4BAB8300" w14:textId="77777777" w:rsidR="00553657" w:rsidRPr="00915A84" w:rsidRDefault="00553657" w:rsidP="00D30831">
            <w:pPr>
              <w:spacing w:after="0"/>
              <w:jc w:val="center"/>
              <w:rPr>
                <w:rFonts w:ascii="Times New Roman" w:hAnsi="Times New Roman"/>
              </w:rPr>
            </w:pPr>
          </w:p>
        </w:tc>
        <w:tc>
          <w:tcPr>
            <w:tcW w:w="255" w:type="dxa"/>
            <w:shd w:val="clear" w:color="auto" w:fill="auto"/>
          </w:tcPr>
          <w:p w14:paraId="0DCD7E08" w14:textId="77777777" w:rsidR="00553657" w:rsidRPr="00915A84" w:rsidRDefault="00553657" w:rsidP="00D30831">
            <w:pPr>
              <w:spacing w:after="0"/>
              <w:jc w:val="center"/>
              <w:rPr>
                <w:rFonts w:ascii="Times New Roman" w:hAnsi="Times New Roman"/>
              </w:rPr>
            </w:pPr>
          </w:p>
        </w:tc>
        <w:tc>
          <w:tcPr>
            <w:tcW w:w="255" w:type="dxa"/>
          </w:tcPr>
          <w:p w14:paraId="1F68A305" w14:textId="77777777" w:rsidR="00553657" w:rsidRPr="00915A84" w:rsidRDefault="00553657" w:rsidP="00D30831">
            <w:pPr>
              <w:spacing w:after="0"/>
              <w:jc w:val="center"/>
              <w:rPr>
                <w:rFonts w:ascii="Times New Roman" w:hAnsi="Times New Roman"/>
              </w:rPr>
            </w:pPr>
          </w:p>
        </w:tc>
        <w:tc>
          <w:tcPr>
            <w:tcW w:w="255" w:type="dxa"/>
          </w:tcPr>
          <w:p w14:paraId="0C42AD71" w14:textId="77777777" w:rsidR="00553657" w:rsidRPr="00915A84" w:rsidRDefault="00553657" w:rsidP="00D30831">
            <w:pPr>
              <w:spacing w:after="0"/>
              <w:jc w:val="center"/>
              <w:rPr>
                <w:rFonts w:ascii="Times New Roman" w:hAnsi="Times New Roman"/>
              </w:rPr>
            </w:pPr>
          </w:p>
        </w:tc>
      </w:tr>
      <w:tr w:rsidR="002A2941" w:rsidRPr="00915A84" w14:paraId="012E8618" w14:textId="77777777" w:rsidTr="00C62BEE">
        <w:trPr>
          <w:tblHeader/>
        </w:trPr>
        <w:tc>
          <w:tcPr>
            <w:tcW w:w="269" w:type="dxa"/>
            <w:shd w:val="clear" w:color="auto" w:fill="auto"/>
            <w:vAlign w:val="center"/>
          </w:tcPr>
          <w:p w14:paraId="0D75DFC1" w14:textId="77777777" w:rsidR="00D30831" w:rsidRPr="00915A84" w:rsidRDefault="00D30831" w:rsidP="00D30831">
            <w:pPr>
              <w:spacing w:after="0"/>
              <w:jc w:val="center"/>
              <w:rPr>
                <w:rFonts w:ascii="Times New Roman" w:hAnsi="Times New Roman"/>
              </w:rPr>
            </w:pPr>
          </w:p>
        </w:tc>
        <w:tc>
          <w:tcPr>
            <w:tcW w:w="3446" w:type="dxa"/>
            <w:shd w:val="clear" w:color="auto" w:fill="auto"/>
            <w:vAlign w:val="center"/>
          </w:tcPr>
          <w:p w14:paraId="7E15A2F6" w14:textId="29326C6E" w:rsidR="00D30831" w:rsidRPr="00915A84" w:rsidRDefault="00D30831" w:rsidP="00D30831">
            <w:pPr>
              <w:spacing w:after="0"/>
              <w:jc w:val="left"/>
              <w:rPr>
                <w:rFonts w:ascii="Times New Roman" w:hAnsi="Times New Roman"/>
              </w:rPr>
            </w:pPr>
            <w:r w:rsidRPr="00915A84">
              <w:rPr>
                <w:rFonts w:ascii="Times New Roman" w:hAnsi="Times New Roman"/>
              </w:rPr>
              <w:t>Final Report</w:t>
            </w:r>
          </w:p>
        </w:tc>
        <w:tc>
          <w:tcPr>
            <w:tcW w:w="254" w:type="dxa"/>
          </w:tcPr>
          <w:p w14:paraId="09B2B846" w14:textId="77777777" w:rsidR="00D30831" w:rsidRPr="00915A84" w:rsidRDefault="00D30831" w:rsidP="00D30831">
            <w:pPr>
              <w:spacing w:after="0"/>
              <w:jc w:val="center"/>
              <w:rPr>
                <w:rFonts w:ascii="Times New Roman" w:hAnsi="Times New Roman"/>
              </w:rPr>
            </w:pPr>
          </w:p>
        </w:tc>
        <w:tc>
          <w:tcPr>
            <w:tcW w:w="254" w:type="dxa"/>
          </w:tcPr>
          <w:p w14:paraId="1827F24F" w14:textId="77777777" w:rsidR="00D30831" w:rsidRPr="00915A84" w:rsidRDefault="00D30831" w:rsidP="00D30831">
            <w:pPr>
              <w:spacing w:after="0"/>
              <w:jc w:val="center"/>
              <w:rPr>
                <w:rFonts w:ascii="Times New Roman" w:hAnsi="Times New Roman"/>
              </w:rPr>
            </w:pPr>
          </w:p>
        </w:tc>
        <w:tc>
          <w:tcPr>
            <w:tcW w:w="254" w:type="dxa"/>
          </w:tcPr>
          <w:p w14:paraId="0C0B79E8" w14:textId="77777777" w:rsidR="00D30831" w:rsidRPr="00915A84" w:rsidRDefault="00D30831" w:rsidP="00D30831">
            <w:pPr>
              <w:spacing w:after="0"/>
              <w:jc w:val="center"/>
              <w:rPr>
                <w:rFonts w:ascii="Times New Roman" w:hAnsi="Times New Roman"/>
              </w:rPr>
            </w:pPr>
          </w:p>
        </w:tc>
        <w:tc>
          <w:tcPr>
            <w:tcW w:w="254" w:type="dxa"/>
          </w:tcPr>
          <w:p w14:paraId="2F507B12" w14:textId="77777777" w:rsidR="00D30831" w:rsidRPr="00915A84" w:rsidRDefault="00D30831" w:rsidP="00D30831">
            <w:pPr>
              <w:spacing w:after="0"/>
              <w:jc w:val="center"/>
              <w:rPr>
                <w:rFonts w:ascii="Times New Roman" w:hAnsi="Times New Roman"/>
              </w:rPr>
            </w:pPr>
          </w:p>
        </w:tc>
        <w:tc>
          <w:tcPr>
            <w:tcW w:w="254" w:type="dxa"/>
          </w:tcPr>
          <w:p w14:paraId="240A5366" w14:textId="77777777" w:rsidR="00D30831" w:rsidRPr="00915A84" w:rsidRDefault="00D30831" w:rsidP="00D30831">
            <w:pPr>
              <w:spacing w:after="0"/>
              <w:jc w:val="center"/>
              <w:rPr>
                <w:rFonts w:ascii="Times New Roman" w:hAnsi="Times New Roman"/>
              </w:rPr>
            </w:pPr>
          </w:p>
        </w:tc>
        <w:tc>
          <w:tcPr>
            <w:tcW w:w="254" w:type="dxa"/>
          </w:tcPr>
          <w:p w14:paraId="3B2E3B82" w14:textId="77777777" w:rsidR="00D30831" w:rsidRPr="00915A84" w:rsidRDefault="00D30831" w:rsidP="00D30831">
            <w:pPr>
              <w:spacing w:after="0"/>
              <w:jc w:val="center"/>
              <w:rPr>
                <w:rFonts w:ascii="Times New Roman" w:hAnsi="Times New Roman"/>
              </w:rPr>
            </w:pPr>
          </w:p>
        </w:tc>
        <w:tc>
          <w:tcPr>
            <w:tcW w:w="254" w:type="dxa"/>
          </w:tcPr>
          <w:p w14:paraId="77ADC0B1" w14:textId="77777777" w:rsidR="00D30831" w:rsidRPr="00915A84" w:rsidRDefault="00D30831" w:rsidP="00D30831">
            <w:pPr>
              <w:spacing w:after="0"/>
              <w:jc w:val="center"/>
              <w:rPr>
                <w:rFonts w:ascii="Times New Roman" w:hAnsi="Times New Roman"/>
              </w:rPr>
            </w:pPr>
          </w:p>
        </w:tc>
        <w:tc>
          <w:tcPr>
            <w:tcW w:w="254" w:type="dxa"/>
          </w:tcPr>
          <w:p w14:paraId="5FC637AA"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17EC5036" w14:textId="7347C981" w:rsidR="00D30831" w:rsidRPr="00915A84" w:rsidRDefault="00D30831" w:rsidP="00D30831">
            <w:pPr>
              <w:spacing w:after="0"/>
              <w:jc w:val="center"/>
              <w:rPr>
                <w:rFonts w:ascii="Times New Roman" w:hAnsi="Times New Roman"/>
              </w:rPr>
            </w:pPr>
          </w:p>
        </w:tc>
        <w:tc>
          <w:tcPr>
            <w:tcW w:w="254" w:type="dxa"/>
            <w:shd w:val="clear" w:color="auto" w:fill="auto"/>
          </w:tcPr>
          <w:p w14:paraId="0057C1F7"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41B8BEED"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67816BA7" w14:textId="77777777" w:rsidR="00D30831" w:rsidRPr="00915A84" w:rsidRDefault="00D30831" w:rsidP="00D30831">
            <w:pPr>
              <w:spacing w:after="0"/>
              <w:jc w:val="center"/>
              <w:rPr>
                <w:rFonts w:ascii="Times New Roman" w:hAnsi="Times New Roman"/>
              </w:rPr>
            </w:pPr>
          </w:p>
        </w:tc>
        <w:tc>
          <w:tcPr>
            <w:tcW w:w="236" w:type="dxa"/>
            <w:shd w:val="clear" w:color="auto" w:fill="auto"/>
          </w:tcPr>
          <w:p w14:paraId="6B0BE0EC" w14:textId="77777777" w:rsidR="00D30831" w:rsidRPr="00915A84" w:rsidRDefault="00D30831" w:rsidP="00D30831">
            <w:pPr>
              <w:spacing w:after="0"/>
              <w:jc w:val="center"/>
              <w:rPr>
                <w:rFonts w:ascii="Times New Roman" w:hAnsi="Times New Roman"/>
              </w:rPr>
            </w:pPr>
          </w:p>
        </w:tc>
        <w:tc>
          <w:tcPr>
            <w:tcW w:w="396" w:type="dxa"/>
            <w:shd w:val="clear" w:color="auto" w:fill="auto"/>
          </w:tcPr>
          <w:p w14:paraId="5FCDE069" w14:textId="7E7C445E" w:rsidR="00D30831" w:rsidRPr="00915A84" w:rsidRDefault="00D30831" w:rsidP="00D30831">
            <w:pPr>
              <w:spacing w:after="0"/>
              <w:jc w:val="center"/>
              <w:rPr>
                <w:rFonts w:ascii="Times New Roman" w:hAnsi="Times New Roman"/>
              </w:rPr>
            </w:pPr>
          </w:p>
        </w:tc>
        <w:tc>
          <w:tcPr>
            <w:tcW w:w="254" w:type="dxa"/>
            <w:shd w:val="clear" w:color="auto" w:fill="auto"/>
          </w:tcPr>
          <w:p w14:paraId="78271035" w14:textId="77777777" w:rsidR="00D30831" w:rsidRPr="00915A84" w:rsidRDefault="00D30831" w:rsidP="00D30831">
            <w:pPr>
              <w:spacing w:after="0"/>
              <w:jc w:val="center"/>
              <w:rPr>
                <w:rFonts w:ascii="Times New Roman" w:hAnsi="Times New Roman"/>
              </w:rPr>
            </w:pPr>
          </w:p>
        </w:tc>
        <w:tc>
          <w:tcPr>
            <w:tcW w:w="254" w:type="dxa"/>
            <w:shd w:val="clear" w:color="auto" w:fill="auto"/>
          </w:tcPr>
          <w:p w14:paraId="0DA5A8F5"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A7BC46A"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492ACE7B"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A401276"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711012C"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893131C"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D511194"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5A1C56FF"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0C4254C6"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0EC452D"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326C043" w14:textId="77777777" w:rsidR="00D30831" w:rsidRPr="00915A84" w:rsidRDefault="00D30831" w:rsidP="00D30831">
            <w:pPr>
              <w:spacing w:after="0"/>
              <w:jc w:val="center"/>
              <w:rPr>
                <w:rFonts w:ascii="Times New Roman" w:hAnsi="Times New Roman"/>
              </w:rPr>
            </w:pPr>
          </w:p>
        </w:tc>
        <w:tc>
          <w:tcPr>
            <w:tcW w:w="255" w:type="dxa"/>
            <w:shd w:val="clear" w:color="auto" w:fill="auto"/>
          </w:tcPr>
          <w:p w14:paraId="60AAC046" w14:textId="77777777" w:rsidR="00D30831" w:rsidRPr="00915A84" w:rsidRDefault="00D30831" w:rsidP="00D30831">
            <w:pPr>
              <w:spacing w:after="0"/>
              <w:jc w:val="center"/>
              <w:rPr>
                <w:rFonts w:ascii="Times New Roman" w:hAnsi="Times New Roman"/>
              </w:rPr>
            </w:pPr>
          </w:p>
        </w:tc>
        <w:tc>
          <w:tcPr>
            <w:tcW w:w="255" w:type="dxa"/>
          </w:tcPr>
          <w:p w14:paraId="119F39E4" w14:textId="77777777" w:rsidR="00D30831" w:rsidRPr="00915A84" w:rsidRDefault="00D30831" w:rsidP="00D30831">
            <w:pPr>
              <w:spacing w:after="0"/>
              <w:jc w:val="center"/>
              <w:rPr>
                <w:rFonts w:ascii="Times New Roman" w:hAnsi="Times New Roman"/>
              </w:rPr>
            </w:pPr>
          </w:p>
        </w:tc>
        <w:tc>
          <w:tcPr>
            <w:tcW w:w="255" w:type="dxa"/>
          </w:tcPr>
          <w:p w14:paraId="5DEE9605" w14:textId="77777777" w:rsidR="00D30831" w:rsidRPr="00915A84" w:rsidRDefault="00D30831" w:rsidP="00D30831">
            <w:pPr>
              <w:spacing w:after="0"/>
              <w:jc w:val="center"/>
              <w:rPr>
                <w:rFonts w:ascii="Times New Roman" w:hAnsi="Times New Roman"/>
              </w:rPr>
            </w:pPr>
          </w:p>
        </w:tc>
        <w:tc>
          <w:tcPr>
            <w:tcW w:w="255" w:type="dxa"/>
          </w:tcPr>
          <w:p w14:paraId="24FE1A0E" w14:textId="77777777" w:rsidR="00D30831" w:rsidRPr="00915A84" w:rsidRDefault="00D30831" w:rsidP="00D30831">
            <w:pPr>
              <w:spacing w:after="0"/>
              <w:jc w:val="center"/>
              <w:rPr>
                <w:rFonts w:ascii="Times New Roman" w:hAnsi="Times New Roman"/>
              </w:rPr>
            </w:pPr>
          </w:p>
        </w:tc>
        <w:tc>
          <w:tcPr>
            <w:tcW w:w="255" w:type="dxa"/>
          </w:tcPr>
          <w:p w14:paraId="1CFB542A" w14:textId="0E0481A7" w:rsidR="00D30831" w:rsidRPr="00915A84" w:rsidRDefault="00D30831" w:rsidP="00D30831">
            <w:pPr>
              <w:spacing w:after="0"/>
              <w:jc w:val="center"/>
              <w:rPr>
                <w:rFonts w:ascii="Times New Roman" w:hAnsi="Times New Roman"/>
              </w:rPr>
            </w:pPr>
          </w:p>
        </w:tc>
        <w:tc>
          <w:tcPr>
            <w:tcW w:w="255" w:type="dxa"/>
          </w:tcPr>
          <w:p w14:paraId="4501C6C9" w14:textId="77777777" w:rsidR="00D30831" w:rsidRPr="00915A84" w:rsidRDefault="00D30831" w:rsidP="00D30831">
            <w:pPr>
              <w:spacing w:after="0"/>
              <w:jc w:val="center"/>
              <w:rPr>
                <w:rFonts w:ascii="Times New Roman" w:hAnsi="Times New Roman"/>
              </w:rPr>
            </w:pPr>
          </w:p>
        </w:tc>
        <w:tc>
          <w:tcPr>
            <w:tcW w:w="255" w:type="dxa"/>
          </w:tcPr>
          <w:p w14:paraId="7033DB51" w14:textId="77777777" w:rsidR="00D30831" w:rsidRPr="00915A84" w:rsidRDefault="00D30831" w:rsidP="00D30831">
            <w:pPr>
              <w:spacing w:after="0"/>
              <w:jc w:val="center"/>
              <w:rPr>
                <w:rFonts w:ascii="Times New Roman" w:hAnsi="Times New Roman"/>
              </w:rPr>
            </w:pPr>
          </w:p>
        </w:tc>
        <w:tc>
          <w:tcPr>
            <w:tcW w:w="255" w:type="dxa"/>
          </w:tcPr>
          <w:p w14:paraId="1071AB83" w14:textId="77777777" w:rsidR="00D30831" w:rsidRPr="00915A84" w:rsidRDefault="00D30831" w:rsidP="00D30831">
            <w:pPr>
              <w:spacing w:after="0"/>
              <w:jc w:val="center"/>
              <w:rPr>
                <w:rFonts w:ascii="Times New Roman" w:hAnsi="Times New Roman"/>
              </w:rPr>
            </w:pPr>
          </w:p>
        </w:tc>
        <w:tc>
          <w:tcPr>
            <w:tcW w:w="255" w:type="dxa"/>
          </w:tcPr>
          <w:p w14:paraId="73CD8871" w14:textId="77777777" w:rsidR="00D30831" w:rsidRPr="00915A84" w:rsidRDefault="00D30831" w:rsidP="00D30831">
            <w:pPr>
              <w:spacing w:after="0"/>
              <w:jc w:val="center"/>
              <w:rPr>
                <w:rFonts w:ascii="Times New Roman" w:hAnsi="Times New Roman"/>
              </w:rPr>
            </w:pPr>
          </w:p>
        </w:tc>
        <w:tc>
          <w:tcPr>
            <w:tcW w:w="255" w:type="dxa"/>
          </w:tcPr>
          <w:p w14:paraId="3B3648FD" w14:textId="77777777" w:rsidR="00D30831" w:rsidRPr="00915A84" w:rsidRDefault="00D30831" w:rsidP="00D30831">
            <w:pPr>
              <w:spacing w:after="0"/>
              <w:jc w:val="center"/>
              <w:rPr>
                <w:rFonts w:ascii="Times New Roman" w:hAnsi="Times New Roman"/>
              </w:rPr>
            </w:pPr>
          </w:p>
        </w:tc>
        <w:tc>
          <w:tcPr>
            <w:tcW w:w="255" w:type="dxa"/>
          </w:tcPr>
          <w:p w14:paraId="2C9AF15F" w14:textId="77777777" w:rsidR="00D30831" w:rsidRPr="00915A84" w:rsidRDefault="00D30831" w:rsidP="00D30831">
            <w:pPr>
              <w:spacing w:after="0"/>
              <w:jc w:val="center"/>
              <w:rPr>
                <w:rFonts w:ascii="Times New Roman" w:hAnsi="Times New Roman"/>
              </w:rPr>
            </w:pPr>
          </w:p>
        </w:tc>
        <w:tc>
          <w:tcPr>
            <w:tcW w:w="255" w:type="dxa"/>
          </w:tcPr>
          <w:p w14:paraId="4F2A8CB9" w14:textId="77777777" w:rsidR="00D30831" w:rsidRPr="00915A84" w:rsidRDefault="00D30831" w:rsidP="00D30831">
            <w:pPr>
              <w:spacing w:after="0"/>
              <w:jc w:val="center"/>
              <w:rPr>
                <w:rFonts w:ascii="Times New Roman" w:hAnsi="Times New Roman"/>
              </w:rPr>
            </w:pPr>
          </w:p>
        </w:tc>
        <w:tc>
          <w:tcPr>
            <w:tcW w:w="255" w:type="dxa"/>
          </w:tcPr>
          <w:p w14:paraId="2E656C6D" w14:textId="77777777" w:rsidR="00D30831" w:rsidRPr="00915A84" w:rsidRDefault="00D30831" w:rsidP="00D30831">
            <w:pPr>
              <w:spacing w:after="0"/>
              <w:jc w:val="center"/>
              <w:rPr>
                <w:rFonts w:ascii="Times New Roman" w:hAnsi="Times New Roman"/>
              </w:rPr>
            </w:pPr>
          </w:p>
        </w:tc>
        <w:tc>
          <w:tcPr>
            <w:tcW w:w="255" w:type="dxa"/>
          </w:tcPr>
          <w:p w14:paraId="00EC142B" w14:textId="77777777" w:rsidR="00D30831" w:rsidRPr="00915A84" w:rsidRDefault="00D30831" w:rsidP="00D30831">
            <w:pPr>
              <w:spacing w:after="0"/>
              <w:jc w:val="center"/>
              <w:rPr>
                <w:rFonts w:ascii="Times New Roman" w:hAnsi="Times New Roman"/>
              </w:rPr>
            </w:pPr>
          </w:p>
        </w:tc>
        <w:tc>
          <w:tcPr>
            <w:tcW w:w="255" w:type="dxa"/>
          </w:tcPr>
          <w:p w14:paraId="7BCE55D6" w14:textId="77777777" w:rsidR="00D30831" w:rsidRPr="00915A84" w:rsidRDefault="00D30831" w:rsidP="00D30831">
            <w:pPr>
              <w:spacing w:after="0"/>
              <w:jc w:val="center"/>
              <w:rPr>
                <w:rFonts w:ascii="Times New Roman" w:hAnsi="Times New Roman"/>
              </w:rPr>
            </w:pPr>
          </w:p>
        </w:tc>
        <w:tc>
          <w:tcPr>
            <w:tcW w:w="255" w:type="dxa"/>
            <w:shd w:val="clear" w:color="auto" w:fill="F4B083" w:themeFill="accent2" w:themeFillTint="99"/>
          </w:tcPr>
          <w:p w14:paraId="35BFF6FE" w14:textId="77777777" w:rsidR="00D30831" w:rsidRPr="00915A84" w:rsidRDefault="00D30831" w:rsidP="00D30831">
            <w:pPr>
              <w:spacing w:after="0"/>
              <w:jc w:val="center"/>
              <w:rPr>
                <w:rFonts w:ascii="Times New Roman" w:hAnsi="Times New Roman"/>
              </w:rPr>
            </w:pPr>
          </w:p>
        </w:tc>
        <w:tc>
          <w:tcPr>
            <w:tcW w:w="255" w:type="dxa"/>
            <w:shd w:val="clear" w:color="auto" w:fill="F4B083" w:themeFill="accent2" w:themeFillTint="99"/>
          </w:tcPr>
          <w:p w14:paraId="20734438" w14:textId="77777777" w:rsidR="00D30831" w:rsidRPr="00915A84" w:rsidRDefault="00D30831" w:rsidP="00D30831">
            <w:pPr>
              <w:spacing w:after="0"/>
              <w:jc w:val="center"/>
              <w:rPr>
                <w:rFonts w:ascii="Times New Roman" w:hAnsi="Times New Roman"/>
              </w:rPr>
            </w:pPr>
          </w:p>
        </w:tc>
        <w:tc>
          <w:tcPr>
            <w:tcW w:w="255" w:type="dxa"/>
            <w:shd w:val="clear" w:color="auto" w:fill="F4B083" w:themeFill="accent2" w:themeFillTint="99"/>
          </w:tcPr>
          <w:p w14:paraId="34D0612F" w14:textId="77777777" w:rsidR="00D30831" w:rsidRPr="00915A84" w:rsidRDefault="00D30831" w:rsidP="00D30831">
            <w:pPr>
              <w:spacing w:after="0"/>
              <w:jc w:val="center"/>
              <w:rPr>
                <w:rFonts w:ascii="Times New Roman" w:hAnsi="Times New Roman"/>
              </w:rPr>
            </w:pPr>
          </w:p>
        </w:tc>
        <w:tc>
          <w:tcPr>
            <w:tcW w:w="255" w:type="dxa"/>
            <w:shd w:val="clear" w:color="auto" w:fill="F4B083" w:themeFill="accent2" w:themeFillTint="99"/>
          </w:tcPr>
          <w:p w14:paraId="392D0691" w14:textId="77777777" w:rsidR="00D30831" w:rsidRPr="00915A84" w:rsidRDefault="00D30831" w:rsidP="00D30831">
            <w:pPr>
              <w:spacing w:after="0"/>
              <w:jc w:val="center"/>
              <w:rPr>
                <w:rFonts w:ascii="Times New Roman" w:hAnsi="Times New Roman"/>
              </w:rPr>
            </w:pPr>
          </w:p>
        </w:tc>
        <w:tc>
          <w:tcPr>
            <w:tcW w:w="255" w:type="dxa"/>
            <w:shd w:val="clear" w:color="auto" w:fill="F4B083" w:themeFill="accent2" w:themeFillTint="99"/>
          </w:tcPr>
          <w:p w14:paraId="0F61AEE3" w14:textId="77777777" w:rsidR="00D30831" w:rsidRPr="00915A84" w:rsidRDefault="00D30831" w:rsidP="00D30831">
            <w:pPr>
              <w:spacing w:after="0"/>
              <w:jc w:val="center"/>
              <w:rPr>
                <w:rFonts w:ascii="Times New Roman" w:hAnsi="Times New Roman"/>
              </w:rPr>
            </w:pPr>
          </w:p>
        </w:tc>
        <w:tc>
          <w:tcPr>
            <w:tcW w:w="255" w:type="dxa"/>
            <w:shd w:val="clear" w:color="auto" w:fill="F4B083" w:themeFill="accent2" w:themeFillTint="99"/>
          </w:tcPr>
          <w:p w14:paraId="317EF582" w14:textId="77777777" w:rsidR="00D30831" w:rsidRPr="00915A84" w:rsidRDefault="00D30831" w:rsidP="00D30831">
            <w:pPr>
              <w:spacing w:after="0"/>
              <w:jc w:val="center"/>
              <w:rPr>
                <w:rFonts w:ascii="Times New Roman" w:hAnsi="Times New Roman"/>
              </w:rPr>
            </w:pPr>
          </w:p>
        </w:tc>
        <w:tc>
          <w:tcPr>
            <w:tcW w:w="255" w:type="dxa"/>
            <w:shd w:val="clear" w:color="auto" w:fill="F4B083" w:themeFill="accent2" w:themeFillTint="99"/>
          </w:tcPr>
          <w:p w14:paraId="70D880B5" w14:textId="465E903D" w:rsidR="00D30831" w:rsidRPr="00915A84" w:rsidRDefault="00D30831" w:rsidP="00D30831">
            <w:pPr>
              <w:spacing w:after="0"/>
              <w:jc w:val="center"/>
              <w:rPr>
                <w:rFonts w:ascii="Times New Roman" w:hAnsi="Times New Roman"/>
              </w:rPr>
            </w:pPr>
          </w:p>
        </w:tc>
      </w:tr>
    </w:tbl>
    <w:p w14:paraId="71CC11DB" w14:textId="77777777" w:rsidR="004A05AE" w:rsidRDefault="004A05AE" w:rsidP="005D5086">
      <w:pPr>
        <w:rPr>
          <w:rFonts w:ascii="Times New Roman" w:hAnsi="Times New Roman"/>
          <w:sz w:val="22"/>
          <w:szCs w:val="22"/>
        </w:rPr>
        <w:sectPr w:rsidR="004A05AE" w:rsidSect="004A05AE">
          <w:pgSz w:w="16834" w:h="11913" w:orient="landscape" w:code="9"/>
          <w:pgMar w:top="1134" w:right="1134" w:bottom="1134" w:left="709" w:header="720" w:footer="720" w:gutter="567"/>
          <w:cols w:space="720"/>
          <w:titlePg/>
          <w:docGrid w:linePitch="272"/>
        </w:sectPr>
      </w:pPr>
    </w:p>
    <w:p w14:paraId="6679EDEE" w14:textId="77777777" w:rsidR="00D81857" w:rsidRPr="0063749B" w:rsidRDefault="00D81857" w:rsidP="008A65FE">
      <w:pPr>
        <w:pStyle w:val="Heading1"/>
      </w:pPr>
      <w:bookmarkStart w:id="23" w:name="_Toc424210174"/>
      <w:r w:rsidRPr="0063749B">
        <w:lastRenderedPageBreak/>
        <w:t>REQUIREMENTS</w:t>
      </w:r>
      <w:bookmarkEnd w:id="23"/>
    </w:p>
    <w:p w14:paraId="6EA9A264" w14:textId="77777777" w:rsidR="00D81857" w:rsidRDefault="00875B1B" w:rsidP="00D27323">
      <w:pPr>
        <w:pStyle w:val="Heading2"/>
      </w:pPr>
      <w:bookmarkStart w:id="24" w:name="_Toc424210175"/>
      <w:r>
        <w:t>Staff</w:t>
      </w:r>
      <w:bookmarkEnd w:id="24"/>
    </w:p>
    <w:p w14:paraId="5027861C" w14:textId="77777777" w:rsidR="007B1172" w:rsidRDefault="00822A47" w:rsidP="00411436">
      <w:pPr>
        <w:autoSpaceDE w:val="0"/>
        <w:autoSpaceDN w:val="0"/>
        <w:adjustRightInd w:val="0"/>
        <w:spacing w:line="360" w:lineRule="auto"/>
        <w:rPr>
          <w:rFonts w:ascii="Times New Roman" w:hAnsi="Times New Roman"/>
          <w:sz w:val="24"/>
          <w:szCs w:val="24"/>
        </w:rPr>
      </w:pPr>
      <w:r>
        <w:rPr>
          <w:rFonts w:ascii="Times New Roman" w:hAnsi="Times New Roman"/>
          <w:sz w:val="24"/>
          <w:szCs w:val="24"/>
        </w:rPr>
        <w:t xml:space="preserve">Note that civil servants and other staff of the public administration of the partner country, or of international/regional organisations based in the country, shall only be approved to work as experts if well </w:t>
      </w:r>
      <w:r w:rsidRPr="00000634">
        <w:rPr>
          <w:rFonts w:ascii="Times New Roman" w:hAnsi="Times New Roman"/>
          <w:sz w:val="24"/>
          <w:szCs w:val="24"/>
        </w:rPr>
        <w:t xml:space="preserve">justified </w:t>
      </w:r>
      <w:r w:rsidRPr="00000634">
        <w:rPr>
          <w:rFonts w:ascii="Times New Roman" w:hAnsi="Times New Roman"/>
          <w:sz w:val="24"/>
          <w:szCs w:val="24"/>
          <w:u w:val="single"/>
        </w:rPr>
        <w:t>and with the official permission of the administration when necessary</w:t>
      </w:r>
      <w:r w:rsidRPr="00000634">
        <w:rPr>
          <w:rFonts w:ascii="Times New Roman" w:hAnsi="Times New Roman"/>
          <w:sz w:val="24"/>
          <w:szCs w:val="24"/>
        </w:rPr>
        <w:t xml:space="preserve">. The justification </w:t>
      </w:r>
      <w:r w:rsidRPr="00000634">
        <w:rPr>
          <w:rFonts w:ascii="Times New Roman" w:hAnsi="Times New Roman"/>
          <w:sz w:val="24"/>
          <w:szCs w:val="24"/>
          <w:u w:val="single"/>
        </w:rPr>
        <w:t>and official permission</w:t>
      </w:r>
      <w:r w:rsidRPr="00000634">
        <w:rPr>
          <w:rFonts w:ascii="Times New Roman" w:hAnsi="Times New Roman"/>
          <w:sz w:val="24"/>
          <w:szCs w:val="24"/>
        </w:rPr>
        <w:t xml:space="preserve"> should</w:t>
      </w:r>
      <w:r>
        <w:rPr>
          <w:rFonts w:ascii="Times New Roman" w:hAnsi="Times New Roman"/>
          <w:sz w:val="24"/>
          <w:szCs w:val="24"/>
        </w:rPr>
        <w:t xml:space="preserve"> be submitted with the tender and shall include information on the added value the expert will bring as well as proof that the expert is seconded or on personal leave.</w:t>
      </w:r>
    </w:p>
    <w:p w14:paraId="1A4A080C" w14:textId="196F192D" w:rsidR="00D81857" w:rsidRPr="0063749B" w:rsidRDefault="00545D78" w:rsidP="00C23AC8">
      <w:pPr>
        <w:pStyle w:val="Heading3"/>
      </w:pPr>
      <w:r>
        <w:t>Key e</w:t>
      </w:r>
      <w:r w:rsidR="00D81857" w:rsidRPr="0063749B">
        <w:t>xperts</w:t>
      </w:r>
    </w:p>
    <w:p w14:paraId="44EFE48D" w14:textId="0899AD30" w:rsidR="004A05AE" w:rsidRPr="00C23AC8" w:rsidRDefault="00D27323" w:rsidP="0038104D">
      <w:pPr>
        <w:spacing w:line="360" w:lineRule="auto"/>
        <w:rPr>
          <w:rFonts w:ascii="Times New Roman" w:hAnsi="Times New Roman"/>
          <w:sz w:val="24"/>
          <w:szCs w:val="24"/>
        </w:rPr>
      </w:pPr>
      <w:r w:rsidRPr="00C23AC8">
        <w:rPr>
          <w:rFonts w:ascii="Times New Roman" w:hAnsi="Times New Roman"/>
          <w:sz w:val="24"/>
          <w:szCs w:val="24"/>
        </w:rPr>
        <w:t>No key experts are required</w:t>
      </w:r>
    </w:p>
    <w:p w14:paraId="232F1451" w14:textId="77777777" w:rsidR="00D81857" w:rsidRPr="0063749B" w:rsidRDefault="00B96483" w:rsidP="00C23AC8">
      <w:pPr>
        <w:pStyle w:val="Heading3"/>
      </w:pPr>
      <w:r w:rsidRPr="0063749B">
        <w:t>Other experts, s</w:t>
      </w:r>
      <w:r w:rsidR="00D81857" w:rsidRPr="0063749B">
        <w:t>upport staff &amp; backstopping</w:t>
      </w:r>
    </w:p>
    <w:p w14:paraId="602B1F19" w14:textId="537642CE" w:rsidR="001D07DD" w:rsidRPr="00E24B57" w:rsidRDefault="00B96483" w:rsidP="00904187">
      <w:pPr>
        <w:spacing w:after="0" w:line="360" w:lineRule="auto"/>
        <w:rPr>
          <w:rFonts w:ascii="Times New Roman" w:hAnsi="Times New Roman"/>
          <w:sz w:val="24"/>
          <w:szCs w:val="24"/>
          <w:lang w:val="en-US"/>
        </w:rPr>
      </w:pPr>
      <w:r w:rsidRPr="00B40802">
        <w:rPr>
          <w:rFonts w:ascii="Times New Roman" w:hAnsi="Times New Roman"/>
          <w:sz w:val="24"/>
          <w:szCs w:val="24"/>
        </w:rPr>
        <w:t>CVs for experts other than the key experts should not be submitted in the tender</w:t>
      </w:r>
      <w:r w:rsidR="00F07AAD" w:rsidRPr="00B40802">
        <w:rPr>
          <w:rFonts w:ascii="Times New Roman" w:hAnsi="Times New Roman"/>
          <w:sz w:val="24"/>
          <w:szCs w:val="24"/>
        </w:rPr>
        <w:t xml:space="preserve"> but the tenderer will have to demonstrate in the</w:t>
      </w:r>
      <w:r w:rsidR="006471D6" w:rsidRPr="00B40802">
        <w:rPr>
          <w:rFonts w:ascii="Times New Roman" w:hAnsi="Times New Roman"/>
          <w:sz w:val="24"/>
          <w:szCs w:val="24"/>
        </w:rPr>
        <w:t>ir</w:t>
      </w:r>
      <w:r w:rsidR="00F07AAD" w:rsidRPr="00B40802">
        <w:rPr>
          <w:rFonts w:ascii="Times New Roman" w:hAnsi="Times New Roman"/>
          <w:sz w:val="24"/>
          <w:szCs w:val="24"/>
        </w:rPr>
        <w:t xml:space="preserve"> offer that they have access to experts with the required profiles</w:t>
      </w:r>
      <w:r w:rsidRPr="00B40802">
        <w:rPr>
          <w:rFonts w:ascii="Times New Roman" w:hAnsi="Times New Roman"/>
          <w:sz w:val="24"/>
          <w:szCs w:val="24"/>
        </w:rPr>
        <w:t xml:space="preserve">. The </w:t>
      </w:r>
      <w:r w:rsidR="00E21553" w:rsidRPr="00B40802">
        <w:rPr>
          <w:rFonts w:ascii="Times New Roman" w:hAnsi="Times New Roman"/>
          <w:sz w:val="24"/>
          <w:szCs w:val="24"/>
        </w:rPr>
        <w:t>c</w:t>
      </w:r>
      <w:r w:rsidR="00320C07" w:rsidRPr="00B40802">
        <w:rPr>
          <w:rFonts w:ascii="Times New Roman" w:hAnsi="Times New Roman"/>
          <w:sz w:val="24"/>
          <w:szCs w:val="24"/>
        </w:rPr>
        <w:t>ontractor</w:t>
      </w:r>
      <w:r w:rsidRPr="00B40802">
        <w:rPr>
          <w:rFonts w:ascii="Times New Roman" w:hAnsi="Times New Roman"/>
          <w:sz w:val="24"/>
          <w:szCs w:val="24"/>
        </w:rPr>
        <w:t xml:space="preserve"> shall select and hire other experts as required according to the needs. The selection procedures used by the </w:t>
      </w:r>
      <w:r w:rsidR="00E21553" w:rsidRPr="00B40802">
        <w:rPr>
          <w:rFonts w:ascii="Times New Roman" w:hAnsi="Times New Roman"/>
          <w:sz w:val="24"/>
          <w:szCs w:val="24"/>
        </w:rPr>
        <w:t>c</w:t>
      </w:r>
      <w:r w:rsidR="00320C07" w:rsidRPr="00B40802">
        <w:rPr>
          <w:rFonts w:ascii="Times New Roman" w:hAnsi="Times New Roman"/>
          <w:sz w:val="24"/>
          <w:szCs w:val="24"/>
        </w:rPr>
        <w:t>ontractor</w:t>
      </w:r>
      <w:r w:rsidRPr="00B40802">
        <w:rPr>
          <w:rFonts w:ascii="Times New Roman" w:hAnsi="Times New Roman"/>
          <w:sz w:val="24"/>
          <w:szCs w:val="24"/>
        </w:rPr>
        <w:t xml:space="preserve"> to select these other experts shall be transparent, and shall be based on pre-defined criteria, including professional qualifications, language skills</w:t>
      </w:r>
      <w:r w:rsidR="00453705" w:rsidRPr="00B40802">
        <w:rPr>
          <w:rFonts w:ascii="Times New Roman" w:hAnsi="Times New Roman"/>
          <w:sz w:val="24"/>
          <w:szCs w:val="24"/>
        </w:rPr>
        <w:t xml:space="preserve"> and work experience.</w:t>
      </w:r>
    </w:p>
    <w:p w14:paraId="10946EFB" w14:textId="77777777" w:rsidR="002468C4" w:rsidRPr="00B40802" w:rsidRDefault="002468C4" w:rsidP="002468C4">
      <w:pPr>
        <w:spacing w:after="0" w:line="360" w:lineRule="auto"/>
        <w:rPr>
          <w:rFonts w:ascii="Times New Roman" w:hAnsi="Times New Roman"/>
          <w:sz w:val="24"/>
          <w:szCs w:val="24"/>
        </w:rPr>
      </w:pPr>
    </w:p>
    <w:p w14:paraId="5AE73648" w14:textId="77777777" w:rsidR="004A05AE" w:rsidRDefault="003261B5" w:rsidP="00904187">
      <w:pPr>
        <w:tabs>
          <w:tab w:val="left" w:pos="1134"/>
        </w:tabs>
        <w:spacing w:after="0" w:line="360" w:lineRule="auto"/>
        <w:rPr>
          <w:rFonts w:ascii="Times New Roman" w:hAnsi="Times New Roman"/>
          <w:b/>
          <w:sz w:val="24"/>
          <w:szCs w:val="24"/>
        </w:rPr>
      </w:pPr>
      <w:r>
        <w:rPr>
          <w:rFonts w:ascii="Times New Roman" w:hAnsi="Times New Roman"/>
          <w:b/>
          <w:sz w:val="24"/>
          <w:szCs w:val="24"/>
        </w:rPr>
        <w:t>E</w:t>
      </w:r>
      <w:r w:rsidRPr="00411436">
        <w:rPr>
          <w:rFonts w:ascii="Times New Roman" w:hAnsi="Times New Roman"/>
          <w:b/>
          <w:sz w:val="24"/>
          <w:szCs w:val="24"/>
        </w:rPr>
        <w:t>xpert</w:t>
      </w:r>
      <w:r w:rsidR="004A05AE" w:rsidRPr="00411436">
        <w:rPr>
          <w:rFonts w:ascii="Times New Roman" w:hAnsi="Times New Roman"/>
          <w:b/>
          <w:sz w:val="24"/>
          <w:szCs w:val="24"/>
        </w:rPr>
        <w:t xml:space="preserve"> 1: Team leader</w:t>
      </w:r>
    </w:p>
    <w:p w14:paraId="38249331" w14:textId="77777777" w:rsidR="004A05AE" w:rsidRPr="00411436" w:rsidRDefault="004A05AE" w:rsidP="00904187">
      <w:pPr>
        <w:spacing w:after="0" w:line="360" w:lineRule="auto"/>
        <w:rPr>
          <w:rFonts w:ascii="Times New Roman" w:hAnsi="Times New Roman"/>
          <w:sz w:val="24"/>
          <w:szCs w:val="24"/>
        </w:rPr>
      </w:pPr>
      <w:r w:rsidRPr="00411436">
        <w:rPr>
          <w:rFonts w:ascii="Times New Roman" w:hAnsi="Times New Roman"/>
          <w:sz w:val="24"/>
          <w:szCs w:val="24"/>
        </w:rPr>
        <w:t>General professional experience</w:t>
      </w:r>
    </w:p>
    <w:p w14:paraId="316368E0" w14:textId="77777777" w:rsidR="003261B5" w:rsidRPr="00411436" w:rsidRDefault="003261B5" w:rsidP="003261B5">
      <w:pPr>
        <w:pStyle w:val="ListParagraph"/>
        <w:numPr>
          <w:ilvl w:val="0"/>
          <w:numId w:val="30"/>
        </w:numPr>
        <w:spacing w:line="360" w:lineRule="auto"/>
        <w:rPr>
          <w:rFonts w:ascii="Times New Roman" w:hAnsi="Times New Roman" w:cs="Times New Roman"/>
          <w:sz w:val="24"/>
          <w:szCs w:val="24"/>
        </w:rPr>
      </w:pPr>
      <w:r>
        <w:rPr>
          <w:rFonts w:ascii="Times New Roman" w:hAnsi="Times New Roman" w:cs="Times New Roman"/>
          <w:sz w:val="24"/>
          <w:szCs w:val="24"/>
        </w:rPr>
        <w:t>preferably 5</w:t>
      </w:r>
      <w:r w:rsidRPr="00F979BE">
        <w:rPr>
          <w:rFonts w:ascii="Times New Roman" w:hAnsi="Times New Roman" w:cs="Times New Roman"/>
          <w:sz w:val="24"/>
          <w:szCs w:val="24"/>
        </w:rPr>
        <w:t xml:space="preserve"> year</w:t>
      </w:r>
      <w:r>
        <w:rPr>
          <w:rFonts w:ascii="Times New Roman" w:hAnsi="Times New Roman" w:cs="Times New Roman"/>
          <w:sz w:val="24"/>
          <w:szCs w:val="24"/>
        </w:rPr>
        <w:t>s’ experience but a minimum of 3</w:t>
      </w:r>
      <w:r w:rsidRPr="00F979BE">
        <w:rPr>
          <w:rFonts w:ascii="Times New Roman" w:hAnsi="Times New Roman" w:cs="Times New Roman"/>
          <w:sz w:val="24"/>
          <w:szCs w:val="24"/>
        </w:rPr>
        <w:t xml:space="preserve"> years required</w:t>
      </w:r>
      <w:r w:rsidRPr="00411436">
        <w:rPr>
          <w:rFonts w:ascii="Times New Roman" w:hAnsi="Times New Roman" w:cs="Times New Roman"/>
          <w:sz w:val="24"/>
          <w:szCs w:val="24"/>
        </w:rPr>
        <w:t xml:space="preserve"> in fields related to elaboration of strategic documents/strategies;</w:t>
      </w:r>
    </w:p>
    <w:p w14:paraId="6E2F83E2" w14:textId="77777777" w:rsidR="004A05AE" w:rsidRPr="00411436" w:rsidRDefault="004A05AE" w:rsidP="00904187">
      <w:pPr>
        <w:spacing w:after="0" w:line="360" w:lineRule="auto"/>
        <w:rPr>
          <w:rFonts w:ascii="Times New Roman" w:hAnsi="Times New Roman"/>
          <w:sz w:val="24"/>
          <w:szCs w:val="24"/>
        </w:rPr>
      </w:pPr>
      <w:r w:rsidRPr="00411436">
        <w:rPr>
          <w:rFonts w:ascii="Times New Roman" w:hAnsi="Times New Roman"/>
          <w:sz w:val="24"/>
          <w:szCs w:val="24"/>
        </w:rPr>
        <w:t>Specific professional experience</w:t>
      </w:r>
    </w:p>
    <w:p w14:paraId="1E897A9B" w14:textId="6C6703A2" w:rsidR="003261B5" w:rsidRPr="00411436" w:rsidRDefault="002468C4" w:rsidP="003261B5">
      <w:pPr>
        <w:pStyle w:val="ListParagraph"/>
        <w:numPr>
          <w:ilvl w:val="0"/>
          <w:numId w:val="30"/>
        </w:numPr>
        <w:spacing w:line="360" w:lineRule="auto"/>
        <w:ind w:left="714" w:hanging="357"/>
        <w:rPr>
          <w:rFonts w:ascii="Times New Roman" w:hAnsi="Times New Roman" w:cs="Times New Roman"/>
          <w:sz w:val="24"/>
          <w:szCs w:val="24"/>
        </w:rPr>
      </w:pPr>
      <w:r>
        <w:rPr>
          <w:rFonts w:ascii="Times New Roman" w:hAnsi="Times New Roman" w:cs="Times New Roman"/>
          <w:sz w:val="24"/>
          <w:szCs w:val="24"/>
        </w:rPr>
        <w:t xml:space="preserve">Experience </w:t>
      </w:r>
      <w:r w:rsidR="003261B5" w:rsidRPr="00411436">
        <w:rPr>
          <w:rFonts w:ascii="Times New Roman" w:hAnsi="Times New Roman" w:cs="Times New Roman"/>
          <w:sz w:val="24"/>
          <w:szCs w:val="24"/>
        </w:rPr>
        <w:t>as a Team Leader in projects.</w:t>
      </w:r>
    </w:p>
    <w:p w14:paraId="1B316075" w14:textId="77777777" w:rsidR="003261B5" w:rsidRPr="00411436" w:rsidRDefault="003261B5" w:rsidP="003261B5">
      <w:pPr>
        <w:pStyle w:val="ListParagraph"/>
        <w:spacing w:line="360" w:lineRule="auto"/>
        <w:ind w:left="714"/>
        <w:rPr>
          <w:rFonts w:ascii="Times New Roman" w:hAnsi="Times New Roman" w:cs="Times New Roman"/>
          <w:sz w:val="24"/>
          <w:szCs w:val="24"/>
        </w:rPr>
      </w:pPr>
    </w:p>
    <w:p w14:paraId="0625F244" w14:textId="77777777" w:rsidR="00757992" w:rsidRDefault="00CB2917" w:rsidP="00757992">
      <w:pPr>
        <w:spacing w:after="0" w:line="360" w:lineRule="auto"/>
        <w:rPr>
          <w:rFonts w:ascii="Times New Roman" w:hAnsi="Times New Roman"/>
          <w:b/>
          <w:sz w:val="24"/>
          <w:szCs w:val="24"/>
        </w:rPr>
      </w:pPr>
      <w:r>
        <w:rPr>
          <w:rFonts w:ascii="Times New Roman" w:hAnsi="Times New Roman"/>
          <w:b/>
          <w:sz w:val="24"/>
          <w:szCs w:val="24"/>
        </w:rPr>
        <w:t>Expert 2:</w:t>
      </w:r>
      <w:r w:rsidRPr="00411436">
        <w:rPr>
          <w:rFonts w:ascii="Times New Roman" w:hAnsi="Times New Roman"/>
          <w:b/>
          <w:sz w:val="24"/>
          <w:szCs w:val="24"/>
        </w:rPr>
        <w:t xml:space="preserve"> Senior analyst for territorial st</w:t>
      </w:r>
      <w:r>
        <w:rPr>
          <w:rFonts w:ascii="Times New Roman" w:hAnsi="Times New Roman"/>
          <w:b/>
          <w:sz w:val="24"/>
          <w:szCs w:val="24"/>
        </w:rPr>
        <w:t>r</w:t>
      </w:r>
      <w:r w:rsidRPr="00411436">
        <w:rPr>
          <w:rFonts w:ascii="Times New Roman" w:hAnsi="Times New Roman"/>
          <w:b/>
          <w:sz w:val="24"/>
          <w:szCs w:val="24"/>
        </w:rPr>
        <w:t>ategy between Republic of Bulgaria and Republic of Serbia</w:t>
      </w:r>
    </w:p>
    <w:p w14:paraId="49895F8F" w14:textId="78CBD60B" w:rsidR="00757992" w:rsidRPr="00757992" w:rsidRDefault="00757992" w:rsidP="00757992">
      <w:pPr>
        <w:spacing w:after="0" w:line="360" w:lineRule="auto"/>
        <w:rPr>
          <w:rFonts w:ascii="Times New Roman" w:hAnsi="Times New Roman"/>
          <w:b/>
          <w:sz w:val="24"/>
          <w:szCs w:val="24"/>
        </w:rPr>
      </w:pPr>
      <w:r w:rsidRPr="00757992">
        <w:rPr>
          <w:rFonts w:ascii="Times New Roman" w:hAnsi="Times New Roman"/>
          <w:sz w:val="24"/>
          <w:szCs w:val="24"/>
        </w:rPr>
        <w:t>General professional experience</w:t>
      </w:r>
    </w:p>
    <w:p w14:paraId="2E1C7903" w14:textId="77777777" w:rsidR="00757992" w:rsidRDefault="00757992" w:rsidP="00757992">
      <w:pPr>
        <w:pStyle w:val="ListParagraph"/>
        <w:numPr>
          <w:ilvl w:val="0"/>
          <w:numId w:val="30"/>
        </w:numPr>
        <w:spacing w:line="360" w:lineRule="auto"/>
        <w:rPr>
          <w:rFonts w:ascii="Times New Roman" w:eastAsia="Times New Roman" w:hAnsi="Times New Roman" w:cs="Times New Roman"/>
          <w:sz w:val="24"/>
          <w:szCs w:val="24"/>
        </w:rPr>
      </w:pPr>
      <w:r w:rsidRPr="00757992">
        <w:rPr>
          <w:rFonts w:ascii="Times New Roman" w:eastAsia="Times New Roman" w:hAnsi="Times New Roman" w:cs="Times New Roman"/>
          <w:sz w:val="24"/>
          <w:szCs w:val="24"/>
        </w:rPr>
        <w:t>preferably 3 years’ experience but a minimum of 2 years required in fields related to elaboration of strategic documents/strategies;</w:t>
      </w:r>
    </w:p>
    <w:p w14:paraId="14784C75" w14:textId="155B4049" w:rsidR="00757992" w:rsidRPr="00757992" w:rsidRDefault="00757992" w:rsidP="00757992">
      <w:pPr>
        <w:pStyle w:val="ListParagraph"/>
        <w:spacing w:line="360" w:lineRule="auto"/>
        <w:ind w:left="0"/>
        <w:rPr>
          <w:rFonts w:ascii="Times New Roman" w:eastAsia="Times New Roman" w:hAnsi="Times New Roman" w:cs="Times New Roman"/>
          <w:sz w:val="24"/>
          <w:szCs w:val="24"/>
        </w:rPr>
      </w:pPr>
      <w:r w:rsidRPr="00757992">
        <w:rPr>
          <w:rFonts w:ascii="Times New Roman" w:eastAsia="Times New Roman" w:hAnsi="Times New Roman" w:cs="Times New Roman"/>
          <w:sz w:val="24"/>
          <w:szCs w:val="24"/>
        </w:rPr>
        <w:t>Specific professional experience</w:t>
      </w:r>
    </w:p>
    <w:p w14:paraId="6619DBE0" w14:textId="77777777" w:rsidR="00757992" w:rsidRPr="00757992" w:rsidRDefault="00757992" w:rsidP="00757992">
      <w:pPr>
        <w:pStyle w:val="ListParagraph"/>
        <w:numPr>
          <w:ilvl w:val="0"/>
          <w:numId w:val="30"/>
        </w:numPr>
        <w:spacing w:line="360" w:lineRule="auto"/>
        <w:rPr>
          <w:rFonts w:ascii="Times New Roman" w:eastAsia="Times New Roman" w:hAnsi="Times New Roman" w:cs="Times New Roman"/>
          <w:sz w:val="24"/>
          <w:szCs w:val="24"/>
        </w:rPr>
      </w:pPr>
      <w:r w:rsidRPr="00757992">
        <w:rPr>
          <w:rFonts w:ascii="Times New Roman" w:eastAsia="Times New Roman" w:hAnsi="Times New Roman" w:cs="Times New Roman"/>
          <w:sz w:val="24"/>
          <w:szCs w:val="24"/>
        </w:rPr>
        <w:lastRenderedPageBreak/>
        <w:t>Experience in activities related to elaboration of strategic documents/strategies.</w:t>
      </w:r>
    </w:p>
    <w:p w14:paraId="5916459D" w14:textId="77777777" w:rsidR="003261B5" w:rsidRDefault="003261B5" w:rsidP="00904187">
      <w:pPr>
        <w:spacing w:after="0" w:line="360" w:lineRule="auto"/>
        <w:rPr>
          <w:rFonts w:ascii="Times New Roman" w:hAnsi="Times New Roman"/>
          <w:sz w:val="24"/>
          <w:szCs w:val="24"/>
        </w:rPr>
      </w:pPr>
    </w:p>
    <w:p w14:paraId="05C8CFE0" w14:textId="0332789E" w:rsidR="004E338B" w:rsidRPr="004E338B" w:rsidRDefault="00F24DAB" w:rsidP="004E338B">
      <w:pPr>
        <w:spacing w:after="0" w:line="360" w:lineRule="auto"/>
        <w:rPr>
          <w:rFonts w:ascii="Times New Roman" w:hAnsi="Times New Roman"/>
          <w:sz w:val="24"/>
          <w:szCs w:val="24"/>
        </w:rPr>
      </w:pPr>
      <w:r w:rsidRPr="00B40802">
        <w:rPr>
          <w:rFonts w:ascii="Times New Roman" w:hAnsi="Times New Roman"/>
          <w:sz w:val="24"/>
          <w:szCs w:val="24"/>
        </w:rPr>
        <w:t>The c</w:t>
      </w:r>
      <w:r w:rsidR="00453705" w:rsidRPr="00B40802">
        <w:rPr>
          <w:rFonts w:ascii="Times New Roman" w:hAnsi="Times New Roman"/>
          <w:sz w:val="24"/>
          <w:szCs w:val="24"/>
        </w:rPr>
        <w:t>ost</w:t>
      </w:r>
      <w:r w:rsidRPr="00B40802">
        <w:rPr>
          <w:rFonts w:ascii="Times New Roman" w:hAnsi="Times New Roman"/>
          <w:sz w:val="24"/>
          <w:szCs w:val="24"/>
        </w:rPr>
        <w:t>s</w:t>
      </w:r>
      <w:r w:rsidR="00453705" w:rsidRPr="00B40802">
        <w:rPr>
          <w:rFonts w:ascii="Times New Roman" w:hAnsi="Times New Roman"/>
          <w:sz w:val="24"/>
          <w:szCs w:val="24"/>
        </w:rPr>
        <w:t xml:space="preserve"> for backstopping and support staff, as needed, </w:t>
      </w:r>
      <w:r w:rsidR="00AE124B" w:rsidRPr="00B40802">
        <w:rPr>
          <w:rFonts w:ascii="Times New Roman" w:hAnsi="Times New Roman"/>
          <w:sz w:val="24"/>
          <w:szCs w:val="24"/>
        </w:rPr>
        <w:t xml:space="preserve">are </w:t>
      </w:r>
      <w:r w:rsidR="008D141B" w:rsidRPr="00B40802">
        <w:rPr>
          <w:rFonts w:ascii="Times New Roman" w:hAnsi="Times New Roman"/>
          <w:sz w:val="24"/>
          <w:szCs w:val="24"/>
        </w:rPr>
        <w:t>considered to</w:t>
      </w:r>
      <w:r w:rsidR="00453705" w:rsidRPr="00B40802">
        <w:rPr>
          <w:rFonts w:ascii="Times New Roman" w:hAnsi="Times New Roman"/>
          <w:sz w:val="24"/>
          <w:szCs w:val="24"/>
        </w:rPr>
        <w:t xml:space="preserve"> be included in the </w:t>
      </w:r>
      <w:r w:rsidR="005A41BF" w:rsidRPr="00B40802">
        <w:rPr>
          <w:rFonts w:ascii="Times New Roman" w:hAnsi="Times New Roman"/>
          <w:sz w:val="24"/>
          <w:szCs w:val="24"/>
        </w:rPr>
        <w:t xml:space="preserve">tenderer's </w:t>
      </w:r>
      <w:r w:rsidR="00453705" w:rsidRPr="00B40802">
        <w:rPr>
          <w:rFonts w:ascii="Times New Roman" w:hAnsi="Times New Roman"/>
          <w:sz w:val="24"/>
          <w:szCs w:val="24"/>
        </w:rPr>
        <w:t>financial offer.</w:t>
      </w:r>
      <w:r w:rsidR="004E338B" w:rsidRPr="004E338B">
        <w:t xml:space="preserve"> </w:t>
      </w:r>
    </w:p>
    <w:p w14:paraId="5F49611F" w14:textId="77777777" w:rsidR="00D81857" w:rsidRPr="0063749B" w:rsidRDefault="00D81857" w:rsidP="00D27323">
      <w:pPr>
        <w:pStyle w:val="Heading2"/>
      </w:pPr>
      <w:bookmarkStart w:id="25" w:name="_Toc424210176"/>
      <w:r w:rsidRPr="0063749B">
        <w:t>Office accommodation</w:t>
      </w:r>
      <w:bookmarkEnd w:id="25"/>
    </w:p>
    <w:p w14:paraId="1D1FC58B" w14:textId="3CE3B876" w:rsidR="00D81857" w:rsidRPr="00080DB2" w:rsidRDefault="00D81857" w:rsidP="00080DB2">
      <w:pPr>
        <w:spacing w:line="360" w:lineRule="auto"/>
        <w:rPr>
          <w:rFonts w:ascii="Times New Roman" w:hAnsi="Times New Roman"/>
          <w:sz w:val="24"/>
          <w:szCs w:val="24"/>
        </w:rPr>
      </w:pPr>
      <w:r w:rsidRPr="00080DB2">
        <w:rPr>
          <w:rFonts w:ascii="Times New Roman" w:hAnsi="Times New Roman"/>
          <w:sz w:val="24"/>
          <w:szCs w:val="24"/>
        </w:rPr>
        <w:t xml:space="preserve">Office accommodation for each expert working on the contract is to be provided by the </w:t>
      </w:r>
      <w:r w:rsidR="00144AAA" w:rsidRPr="00080DB2">
        <w:rPr>
          <w:rFonts w:ascii="Times New Roman" w:hAnsi="Times New Roman"/>
          <w:sz w:val="24"/>
          <w:szCs w:val="24"/>
        </w:rPr>
        <w:t>c</w:t>
      </w:r>
      <w:r w:rsidR="00320C07" w:rsidRPr="00080DB2">
        <w:rPr>
          <w:rFonts w:ascii="Times New Roman" w:hAnsi="Times New Roman"/>
          <w:sz w:val="24"/>
          <w:szCs w:val="24"/>
        </w:rPr>
        <w:t>ontractor</w:t>
      </w:r>
      <w:r w:rsidRPr="00080DB2">
        <w:rPr>
          <w:rFonts w:ascii="Times New Roman" w:hAnsi="Times New Roman"/>
          <w:sz w:val="24"/>
          <w:szCs w:val="24"/>
        </w:rPr>
        <w:t>.</w:t>
      </w:r>
    </w:p>
    <w:p w14:paraId="66EA32D2" w14:textId="77777777" w:rsidR="00D81857" w:rsidRPr="0063749B" w:rsidRDefault="00D81857" w:rsidP="00D27323">
      <w:pPr>
        <w:pStyle w:val="Heading2"/>
      </w:pPr>
      <w:bookmarkStart w:id="26" w:name="_Toc424210177"/>
      <w:r w:rsidRPr="0063749B">
        <w:t xml:space="preserve">Facilities to be provided by the </w:t>
      </w:r>
      <w:r w:rsidR="00E21553">
        <w:t>c</w:t>
      </w:r>
      <w:r w:rsidR="00320C07">
        <w:t>ontractor</w:t>
      </w:r>
      <w:bookmarkEnd w:id="26"/>
    </w:p>
    <w:p w14:paraId="41AC8D83" w14:textId="2F9A9964" w:rsidR="00D81857" w:rsidRPr="00080DB2" w:rsidRDefault="00D81857" w:rsidP="00080DB2">
      <w:pPr>
        <w:spacing w:line="360" w:lineRule="auto"/>
        <w:rPr>
          <w:rFonts w:ascii="Times New Roman" w:hAnsi="Times New Roman"/>
          <w:sz w:val="24"/>
          <w:szCs w:val="24"/>
        </w:rPr>
      </w:pPr>
      <w:r w:rsidRPr="00080DB2">
        <w:rPr>
          <w:rFonts w:ascii="Times New Roman" w:hAnsi="Times New Roman"/>
          <w:sz w:val="24"/>
          <w:szCs w:val="24"/>
        </w:rPr>
        <w:t xml:space="preserve">The </w:t>
      </w:r>
      <w:r w:rsidR="00144AAA" w:rsidRPr="00080DB2">
        <w:rPr>
          <w:rFonts w:ascii="Times New Roman" w:hAnsi="Times New Roman"/>
          <w:sz w:val="24"/>
          <w:szCs w:val="24"/>
        </w:rPr>
        <w:t>c</w:t>
      </w:r>
      <w:r w:rsidR="00320C07" w:rsidRPr="00080DB2">
        <w:rPr>
          <w:rFonts w:ascii="Times New Roman" w:hAnsi="Times New Roman"/>
          <w:sz w:val="24"/>
          <w:szCs w:val="24"/>
        </w:rPr>
        <w:t>ontractor</w:t>
      </w:r>
      <w:r w:rsidRPr="00080DB2">
        <w:rPr>
          <w:rFonts w:ascii="Times New Roman" w:hAnsi="Times New Roman"/>
          <w:sz w:val="24"/>
          <w:szCs w:val="24"/>
        </w:rPr>
        <w:t xml:space="preserve"> shall ensure that experts are adequately supported and equipped.</w:t>
      </w:r>
      <w:r w:rsidR="00935F4D" w:rsidRPr="00080DB2">
        <w:rPr>
          <w:rFonts w:ascii="Times New Roman" w:hAnsi="Times New Roman"/>
          <w:sz w:val="24"/>
          <w:szCs w:val="24"/>
        </w:rPr>
        <w:t xml:space="preserve"> </w:t>
      </w:r>
      <w:r w:rsidRPr="00080DB2">
        <w:rPr>
          <w:rFonts w:ascii="Times New Roman" w:hAnsi="Times New Roman"/>
          <w:sz w:val="24"/>
          <w:szCs w:val="24"/>
        </w:rPr>
        <w:t xml:space="preserve">In particular it </w:t>
      </w:r>
      <w:r w:rsidR="00F24DAB" w:rsidRPr="00080DB2">
        <w:rPr>
          <w:rFonts w:ascii="Times New Roman" w:hAnsi="Times New Roman"/>
          <w:sz w:val="24"/>
          <w:szCs w:val="24"/>
        </w:rPr>
        <w:t>must</w:t>
      </w:r>
      <w:r w:rsidRPr="00080DB2">
        <w:rPr>
          <w:rFonts w:ascii="Times New Roman" w:hAnsi="Times New Roman"/>
          <w:sz w:val="24"/>
          <w:szCs w:val="24"/>
        </w:rPr>
        <w:t xml:space="preserve"> ensure that there is sufficient administrative, secretarial and interpreting provision to enable experts to concentrate on their primary responsibilities.</w:t>
      </w:r>
      <w:r w:rsidR="00935F4D" w:rsidRPr="00080DB2">
        <w:rPr>
          <w:rFonts w:ascii="Times New Roman" w:hAnsi="Times New Roman"/>
          <w:sz w:val="24"/>
          <w:szCs w:val="24"/>
        </w:rPr>
        <w:t xml:space="preserve"> </w:t>
      </w:r>
      <w:r w:rsidRPr="00080DB2">
        <w:rPr>
          <w:rFonts w:ascii="Times New Roman" w:hAnsi="Times New Roman"/>
          <w:sz w:val="24"/>
          <w:szCs w:val="24"/>
        </w:rPr>
        <w:t xml:space="preserve">It must also transfer funds as necessary to support </w:t>
      </w:r>
      <w:r w:rsidR="00F24DAB" w:rsidRPr="00080DB2">
        <w:rPr>
          <w:rFonts w:ascii="Times New Roman" w:hAnsi="Times New Roman"/>
          <w:sz w:val="24"/>
          <w:szCs w:val="24"/>
        </w:rPr>
        <w:t>their work</w:t>
      </w:r>
      <w:r w:rsidRPr="00080DB2">
        <w:rPr>
          <w:rFonts w:ascii="Times New Roman" w:hAnsi="Times New Roman"/>
          <w:sz w:val="24"/>
          <w:szCs w:val="24"/>
        </w:rPr>
        <w:t xml:space="preserve"> under the contract and to ensure that its employees are paid regularly and in a timely fashion. </w:t>
      </w:r>
    </w:p>
    <w:p w14:paraId="13BDB1A9" w14:textId="77777777" w:rsidR="00D81857" w:rsidRPr="0063749B" w:rsidRDefault="00D81857" w:rsidP="00D27323">
      <w:pPr>
        <w:pStyle w:val="Heading2"/>
      </w:pPr>
      <w:bookmarkStart w:id="27" w:name="_Toc424210178"/>
      <w:r w:rsidRPr="0063749B">
        <w:t>Equipment</w:t>
      </w:r>
      <w:bookmarkEnd w:id="27"/>
    </w:p>
    <w:p w14:paraId="6F55566A" w14:textId="77777777" w:rsidR="00BD0DB2" w:rsidRPr="00080DB2" w:rsidRDefault="00D81857" w:rsidP="00080DB2">
      <w:pPr>
        <w:spacing w:line="360" w:lineRule="auto"/>
        <w:rPr>
          <w:rFonts w:ascii="Times New Roman" w:hAnsi="Times New Roman"/>
          <w:sz w:val="24"/>
          <w:szCs w:val="24"/>
        </w:rPr>
      </w:pPr>
      <w:r w:rsidRPr="00080DB2">
        <w:rPr>
          <w:rFonts w:ascii="Times New Roman" w:hAnsi="Times New Roman"/>
          <w:b/>
          <w:sz w:val="24"/>
          <w:szCs w:val="24"/>
        </w:rPr>
        <w:t>No</w:t>
      </w:r>
      <w:r w:rsidRPr="00080DB2">
        <w:rPr>
          <w:rFonts w:ascii="Times New Roman" w:hAnsi="Times New Roman"/>
          <w:sz w:val="24"/>
          <w:szCs w:val="24"/>
        </w:rPr>
        <w:t xml:space="preserve"> equipment is to be purchased on behalf of the </w:t>
      </w:r>
      <w:r w:rsidR="00144AAA" w:rsidRPr="00080DB2">
        <w:rPr>
          <w:rFonts w:ascii="Times New Roman" w:hAnsi="Times New Roman"/>
          <w:sz w:val="24"/>
          <w:szCs w:val="24"/>
        </w:rPr>
        <w:t>c</w:t>
      </w:r>
      <w:r w:rsidRPr="00080DB2">
        <w:rPr>
          <w:rFonts w:ascii="Times New Roman" w:hAnsi="Times New Roman"/>
          <w:sz w:val="24"/>
          <w:szCs w:val="24"/>
        </w:rPr>
        <w:t xml:space="preserve">ontracting </w:t>
      </w:r>
      <w:r w:rsidR="00144AAA" w:rsidRPr="00080DB2">
        <w:rPr>
          <w:rFonts w:ascii="Times New Roman" w:hAnsi="Times New Roman"/>
          <w:sz w:val="24"/>
          <w:szCs w:val="24"/>
        </w:rPr>
        <w:t>a</w:t>
      </w:r>
      <w:r w:rsidRPr="00080DB2">
        <w:rPr>
          <w:rFonts w:ascii="Times New Roman" w:hAnsi="Times New Roman"/>
          <w:sz w:val="24"/>
          <w:szCs w:val="24"/>
        </w:rPr>
        <w:t xml:space="preserve">uthority / </w:t>
      </w:r>
      <w:r w:rsidR="001C7648" w:rsidRPr="00080DB2">
        <w:rPr>
          <w:rFonts w:ascii="Times New Roman" w:hAnsi="Times New Roman"/>
          <w:sz w:val="24"/>
          <w:szCs w:val="24"/>
        </w:rPr>
        <w:t>partner</w:t>
      </w:r>
      <w:r w:rsidRPr="00080DB2">
        <w:rPr>
          <w:rFonts w:ascii="Times New Roman" w:hAnsi="Times New Roman"/>
          <w:sz w:val="24"/>
          <w:szCs w:val="24"/>
        </w:rPr>
        <w:t xml:space="preserve"> country as part of this service contract or transferred to the </w:t>
      </w:r>
      <w:r w:rsidR="00144AAA" w:rsidRPr="00080DB2">
        <w:rPr>
          <w:rFonts w:ascii="Times New Roman" w:hAnsi="Times New Roman"/>
          <w:sz w:val="24"/>
          <w:szCs w:val="24"/>
        </w:rPr>
        <w:t>c</w:t>
      </w:r>
      <w:r w:rsidRPr="00080DB2">
        <w:rPr>
          <w:rFonts w:ascii="Times New Roman" w:hAnsi="Times New Roman"/>
          <w:sz w:val="24"/>
          <w:szCs w:val="24"/>
        </w:rPr>
        <w:t xml:space="preserve">ontracting </w:t>
      </w:r>
      <w:r w:rsidR="00144AAA" w:rsidRPr="00080DB2">
        <w:rPr>
          <w:rFonts w:ascii="Times New Roman" w:hAnsi="Times New Roman"/>
          <w:sz w:val="24"/>
          <w:szCs w:val="24"/>
        </w:rPr>
        <w:t>a</w:t>
      </w:r>
      <w:r w:rsidRPr="00080DB2">
        <w:rPr>
          <w:rFonts w:ascii="Times New Roman" w:hAnsi="Times New Roman"/>
          <w:sz w:val="24"/>
          <w:szCs w:val="24"/>
        </w:rPr>
        <w:t xml:space="preserve">uthority / </w:t>
      </w:r>
      <w:r w:rsidR="001C7648" w:rsidRPr="00080DB2">
        <w:rPr>
          <w:rFonts w:ascii="Times New Roman" w:hAnsi="Times New Roman"/>
          <w:sz w:val="24"/>
          <w:szCs w:val="24"/>
        </w:rPr>
        <w:t>partner</w:t>
      </w:r>
      <w:r w:rsidRPr="00080DB2">
        <w:rPr>
          <w:rFonts w:ascii="Times New Roman" w:hAnsi="Times New Roman"/>
          <w:sz w:val="24"/>
          <w:szCs w:val="24"/>
        </w:rPr>
        <w:t xml:space="preserve"> country at the end of this contract.</w:t>
      </w:r>
      <w:r w:rsidR="00935F4D" w:rsidRPr="00080DB2">
        <w:rPr>
          <w:rFonts w:ascii="Times New Roman" w:hAnsi="Times New Roman"/>
          <w:sz w:val="24"/>
          <w:szCs w:val="24"/>
        </w:rPr>
        <w:t xml:space="preserve"> </w:t>
      </w:r>
      <w:r w:rsidRPr="00080DB2">
        <w:rPr>
          <w:rFonts w:ascii="Times New Roman" w:hAnsi="Times New Roman"/>
          <w:sz w:val="24"/>
          <w:szCs w:val="24"/>
        </w:rPr>
        <w:t xml:space="preserve">Any equipment related to this contract which is to be acquired by the </w:t>
      </w:r>
      <w:r w:rsidR="001C7648" w:rsidRPr="00080DB2">
        <w:rPr>
          <w:rFonts w:ascii="Times New Roman" w:hAnsi="Times New Roman"/>
          <w:sz w:val="24"/>
          <w:szCs w:val="24"/>
        </w:rPr>
        <w:t>partner</w:t>
      </w:r>
      <w:r w:rsidRPr="00080DB2">
        <w:rPr>
          <w:rFonts w:ascii="Times New Roman" w:hAnsi="Times New Roman"/>
          <w:sz w:val="24"/>
          <w:szCs w:val="24"/>
        </w:rPr>
        <w:t xml:space="preserve"> country must be purchased by means of a separate supply tender procedure.</w:t>
      </w:r>
    </w:p>
    <w:p w14:paraId="37E11F4A" w14:textId="77777777" w:rsidR="00D81857" w:rsidRPr="0063749B" w:rsidRDefault="00D81857" w:rsidP="008A65FE">
      <w:pPr>
        <w:pStyle w:val="Heading1"/>
      </w:pPr>
      <w:bookmarkStart w:id="28" w:name="_Toc424210179"/>
      <w:r w:rsidRPr="0063749B">
        <w:t>REPORTS</w:t>
      </w:r>
      <w:bookmarkEnd w:id="28"/>
    </w:p>
    <w:p w14:paraId="527A1A3F" w14:textId="77777777" w:rsidR="00D81857" w:rsidRPr="0063749B" w:rsidRDefault="00D81857" w:rsidP="00D27323">
      <w:pPr>
        <w:pStyle w:val="Heading2"/>
      </w:pPr>
      <w:bookmarkStart w:id="29" w:name="_Ref20555417"/>
      <w:bookmarkStart w:id="30" w:name="_Ref20656720"/>
      <w:bookmarkStart w:id="31" w:name="_Toc424210180"/>
      <w:r w:rsidRPr="0063749B">
        <w:t>Reporting requirements</w:t>
      </w:r>
      <w:bookmarkEnd w:id="29"/>
      <w:bookmarkEnd w:id="30"/>
      <w:bookmarkEnd w:id="31"/>
    </w:p>
    <w:p w14:paraId="2BEB4483" w14:textId="77777777" w:rsidR="00080DB2" w:rsidRPr="00080DB2" w:rsidRDefault="00080DB2" w:rsidP="00080DB2">
      <w:pPr>
        <w:spacing w:line="360" w:lineRule="auto"/>
        <w:rPr>
          <w:rFonts w:ascii="Times New Roman" w:hAnsi="Times New Roman"/>
          <w:sz w:val="24"/>
          <w:szCs w:val="24"/>
        </w:rPr>
      </w:pPr>
      <w:r w:rsidRPr="00080DB2">
        <w:rPr>
          <w:rFonts w:ascii="Times New Roman" w:hAnsi="Times New Roman"/>
          <w:sz w:val="24"/>
          <w:szCs w:val="24"/>
        </w:rPr>
        <w:t>The contractor will submit the following reports in English in one original and in electronic version copies:</w:t>
      </w:r>
    </w:p>
    <w:p w14:paraId="7BB02709" w14:textId="212F1863" w:rsidR="00080DB2" w:rsidRDefault="00080DB2" w:rsidP="00080DB2">
      <w:pPr>
        <w:pStyle w:val="ListBullet"/>
        <w:numPr>
          <w:ilvl w:val="0"/>
          <w:numId w:val="4"/>
        </w:numPr>
        <w:spacing w:line="360" w:lineRule="auto"/>
        <w:rPr>
          <w:szCs w:val="24"/>
        </w:rPr>
      </w:pPr>
      <w:r w:rsidRPr="00080DB2">
        <w:rPr>
          <w:b/>
          <w:bCs/>
          <w:szCs w:val="24"/>
        </w:rPr>
        <w:t>Inception Report</w:t>
      </w:r>
      <w:r w:rsidRPr="00080DB2">
        <w:rPr>
          <w:szCs w:val="24"/>
        </w:rPr>
        <w:t xml:space="preserve"> of maximum 12 pages to be produced after one week, from the start of implementation. In the report the contractor shall describe e.g. initial findings, progress in collecting data, any difficulties encountered or expected in addition to the work programme and staff travel. The contractor should proceed with his/her work unless the contracting authority sends comments on the inception report. </w:t>
      </w:r>
    </w:p>
    <w:p w14:paraId="26C74C75" w14:textId="2A3062A2" w:rsidR="00C54E36" w:rsidRPr="00AD70AF" w:rsidRDefault="00C54E36" w:rsidP="00080DB2">
      <w:pPr>
        <w:pStyle w:val="ListBullet"/>
        <w:numPr>
          <w:ilvl w:val="0"/>
          <w:numId w:val="4"/>
        </w:numPr>
        <w:spacing w:line="360" w:lineRule="auto"/>
        <w:rPr>
          <w:szCs w:val="24"/>
        </w:rPr>
      </w:pPr>
      <w:r w:rsidRPr="00AD70AF">
        <w:rPr>
          <w:b/>
          <w:szCs w:val="24"/>
        </w:rPr>
        <w:t>Interim report</w:t>
      </w:r>
      <w:r w:rsidRPr="00AD70AF">
        <w:rPr>
          <w:szCs w:val="24"/>
        </w:rPr>
        <w:t xml:space="preserve"> of maximum </w:t>
      </w:r>
      <w:r w:rsidR="001670A4" w:rsidRPr="00AD70AF">
        <w:rPr>
          <w:szCs w:val="24"/>
        </w:rPr>
        <w:t>25</w:t>
      </w:r>
      <w:r w:rsidRPr="00AD70AF">
        <w:rPr>
          <w:szCs w:val="24"/>
        </w:rPr>
        <w:t xml:space="preserve"> pages to be produced </w:t>
      </w:r>
      <w:r w:rsidR="009B4390" w:rsidRPr="00AD70AF">
        <w:rPr>
          <w:szCs w:val="24"/>
          <w:lang w:val="en-US"/>
        </w:rPr>
        <w:t xml:space="preserve">at the </w:t>
      </w:r>
      <w:r w:rsidR="00A76622">
        <w:rPr>
          <w:szCs w:val="24"/>
          <w:lang w:val="en-US"/>
        </w:rPr>
        <w:t>beginning</w:t>
      </w:r>
      <w:r w:rsidR="00A76622" w:rsidRPr="00AD70AF">
        <w:rPr>
          <w:szCs w:val="24"/>
          <w:lang w:val="en-US"/>
        </w:rPr>
        <w:t xml:space="preserve"> </w:t>
      </w:r>
      <w:r w:rsidR="009B4390" w:rsidRPr="00AD70AF">
        <w:rPr>
          <w:szCs w:val="24"/>
          <w:lang w:val="en-US"/>
        </w:rPr>
        <w:t>of</w:t>
      </w:r>
      <w:r w:rsidR="009B4390" w:rsidRPr="00AD70AF">
        <w:rPr>
          <w:szCs w:val="24"/>
        </w:rPr>
        <w:t xml:space="preserve"> </w:t>
      </w:r>
      <w:r w:rsidRPr="00AD70AF">
        <w:rPr>
          <w:szCs w:val="24"/>
        </w:rPr>
        <w:t>4</w:t>
      </w:r>
      <w:proofErr w:type="spellStart"/>
      <w:r w:rsidR="001A587F" w:rsidRPr="00E46F8F">
        <w:rPr>
          <w:szCs w:val="24"/>
          <w:vertAlign w:val="superscript"/>
          <w:lang w:val="en-US"/>
        </w:rPr>
        <w:t>th</w:t>
      </w:r>
      <w:proofErr w:type="spellEnd"/>
      <w:r w:rsidRPr="00AD70AF">
        <w:rPr>
          <w:szCs w:val="24"/>
        </w:rPr>
        <w:t xml:space="preserve"> month from the start of implementation. In the report the contractor shall describe e.g. recent findings, </w:t>
      </w:r>
      <w:r w:rsidRPr="00AD70AF">
        <w:rPr>
          <w:szCs w:val="24"/>
        </w:rPr>
        <w:lastRenderedPageBreak/>
        <w:t xml:space="preserve">progress in collecting data, any difficulties encountered and to present as annexes the draft </w:t>
      </w:r>
      <w:r w:rsidR="00783AD0" w:rsidRPr="00AD70AF">
        <w:rPr>
          <w:szCs w:val="24"/>
        </w:rPr>
        <w:t>versions</w:t>
      </w:r>
      <w:r w:rsidRPr="00AD70AF">
        <w:rPr>
          <w:szCs w:val="24"/>
        </w:rPr>
        <w:t xml:space="preserve"> of the strateg</w:t>
      </w:r>
      <w:r w:rsidR="001A587F">
        <w:rPr>
          <w:szCs w:val="24"/>
        </w:rPr>
        <w:t>y</w:t>
      </w:r>
      <w:r w:rsidR="00C016C3">
        <w:rPr>
          <w:szCs w:val="24"/>
        </w:rPr>
        <w:t xml:space="preserve"> </w:t>
      </w:r>
      <w:r w:rsidR="00C016C3" w:rsidRPr="007B1172">
        <w:rPr>
          <w:szCs w:val="24"/>
        </w:rPr>
        <w:t>in English</w:t>
      </w:r>
      <w:r w:rsidR="00C016C3">
        <w:rPr>
          <w:szCs w:val="24"/>
        </w:rPr>
        <w:t>, Bulgarian</w:t>
      </w:r>
      <w:r w:rsidR="00C016C3" w:rsidRPr="007B1172">
        <w:rPr>
          <w:szCs w:val="24"/>
        </w:rPr>
        <w:t xml:space="preserve"> and</w:t>
      </w:r>
      <w:r w:rsidR="00C016C3">
        <w:rPr>
          <w:szCs w:val="24"/>
        </w:rPr>
        <w:t xml:space="preserve"> Serbian language</w:t>
      </w:r>
      <w:r w:rsidRPr="00AD70AF">
        <w:rPr>
          <w:szCs w:val="24"/>
        </w:rPr>
        <w:t>. The contractor should proceed with his/her work unless the contracting authority sends comments on the interim report.</w:t>
      </w:r>
    </w:p>
    <w:p w14:paraId="5B6C0037" w14:textId="5AC26E95" w:rsidR="00F763BE" w:rsidRPr="008748DC" w:rsidRDefault="00080DB2" w:rsidP="008748DC">
      <w:pPr>
        <w:pStyle w:val="ListBullet"/>
        <w:numPr>
          <w:ilvl w:val="0"/>
          <w:numId w:val="4"/>
        </w:numPr>
        <w:spacing w:line="360" w:lineRule="auto"/>
        <w:rPr>
          <w:szCs w:val="24"/>
        </w:rPr>
      </w:pPr>
      <w:r w:rsidRPr="008748DC">
        <w:rPr>
          <w:b/>
          <w:szCs w:val="24"/>
        </w:rPr>
        <w:t>Draft final report</w:t>
      </w:r>
      <w:r w:rsidRPr="008748DC">
        <w:rPr>
          <w:szCs w:val="24"/>
        </w:rPr>
        <w:t xml:space="preserve"> of maximum 50 pages (main text, excluding annexes). The draft final report should be supplemented by </w:t>
      </w:r>
      <w:r w:rsidR="00D218BB" w:rsidRPr="008748DC">
        <w:rPr>
          <w:szCs w:val="24"/>
        </w:rPr>
        <w:t xml:space="preserve">an </w:t>
      </w:r>
      <w:r w:rsidRPr="008748DC">
        <w:rPr>
          <w:szCs w:val="24"/>
        </w:rPr>
        <w:t>electronic version of the draft Territorial strateg</w:t>
      </w:r>
      <w:r w:rsidR="001A587F" w:rsidRPr="008748DC">
        <w:rPr>
          <w:szCs w:val="24"/>
        </w:rPr>
        <w:t>y</w:t>
      </w:r>
      <w:r w:rsidRPr="008748DC">
        <w:rPr>
          <w:szCs w:val="24"/>
        </w:rPr>
        <w:t xml:space="preserve"> for </w:t>
      </w:r>
      <w:r w:rsidR="001A587F" w:rsidRPr="008748DC">
        <w:rPr>
          <w:szCs w:val="24"/>
        </w:rPr>
        <w:t xml:space="preserve">the </w:t>
      </w:r>
      <w:r w:rsidRPr="008748DC">
        <w:rPr>
          <w:szCs w:val="24"/>
        </w:rPr>
        <w:t xml:space="preserve">programme. </w:t>
      </w:r>
      <w:r w:rsidR="001A587F" w:rsidRPr="008748DC">
        <w:rPr>
          <w:szCs w:val="24"/>
        </w:rPr>
        <w:t xml:space="preserve">The </w:t>
      </w:r>
      <w:r w:rsidRPr="008748DC">
        <w:rPr>
          <w:szCs w:val="24"/>
        </w:rPr>
        <w:t>strategy should contain vision</w:t>
      </w:r>
      <w:r w:rsidR="006233A5" w:rsidRPr="008748DC">
        <w:rPr>
          <w:szCs w:val="24"/>
        </w:rPr>
        <w:t>, functional area/s, strategy governance</w:t>
      </w:r>
      <w:r w:rsidRPr="008748DC">
        <w:rPr>
          <w:szCs w:val="24"/>
        </w:rPr>
        <w:t xml:space="preserve">, established strategic and specific objectives, prioritised measures and interventions, </w:t>
      </w:r>
      <w:r w:rsidR="008748DC" w:rsidRPr="008748DC">
        <w:rPr>
          <w:szCs w:val="24"/>
        </w:rPr>
        <w:t>possible investments in the field of sustainable tourism and culture, as well as other areas with an effect on economic development and cohesion</w:t>
      </w:r>
      <w:r w:rsidR="008748DC">
        <w:rPr>
          <w:szCs w:val="24"/>
        </w:rPr>
        <w:t>,</w:t>
      </w:r>
      <w:r w:rsidR="008748DC" w:rsidRPr="008748DC">
        <w:rPr>
          <w:szCs w:val="24"/>
        </w:rPr>
        <w:t xml:space="preserve"> </w:t>
      </w:r>
      <w:r w:rsidRPr="008748DC">
        <w:rPr>
          <w:szCs w:val="24"/>
        </w:rPr>
        <w:t xml:space="preserve">a </w:t>
      </w:r>
      <w:r w:rsidR="0025492B" w:rsidRPr="008748DC">
        <w:rPr>
          <w:szCs w:val="24"/>
        </w:rPr>
        <w:t xml:space="preserve">proposal of the </w:t>
      </w:r>
      <w:r w:rsidRPr="008748DC">
        <w:rPr>
          <w:szCs w:val="24"/>
        </w:rPr>
        <w:t xml:space="preserve">list of operations </w:t>
      </w:r>
      <w:r w:rsidR="0025492B" w:rsidRPr="008748DC">
        <w:rPr>
          <w:szCs w:val="24"/>
        </w:rPr>
        <w:t xml:space="preserve">that might </w:t>
      </w:r>
      <w:r w:rsidRPr="008748DC">
        <w:rPr>
          <w:szCs w:val="24"/>
        </w:rPr>
        <w:t>be supported, identified target groups and potential beneficiaries, shaped action plan and developed methodologies for implementation, monitoring and evaluation of the strategy</w:t>
      </w:r>
      <w:r w:rsidR="006233A5" w:rsidRPr="008748DC">
        <w:rPr>
          <w:szCs w:val="24"/>
        </w:rPr>
        <w:t>, including output and result indicators for the implementation of the strategy</w:t>
      </w:r>
      <w:r w:rsidRPr="008748DC">
        <w:rPr>
          <w:szCs w:val="24"/>
        </w:rPr>
        <w:t xml:space="preserve">. </w:t>
      </w:r>
    </w:p>
    <w:p w14:paraId="290B42B6" w14:textId="6B19E4D0" w:rsidR="00822A47" w:rsidRPr="00822A47" w:rsidRDefault="00080DB2" w:rsidP="00F763BE">
      <w:pPr>
        <w:pStyle w:val="ListBullet"/>
        <w:numPr>
          <w:ilvl w:val="0"/>
          <w:numId w:val="0"/>
        </w:numPr>
        <w:spacing w:line="360" w:lineRule="auto"/>
        <w:ind w:left="283"/>
        <w:rPr>
          <w:b/>
          <w:bCs/>
          <w:szCs w:val="24"/>
        </w:rPr>
      </w:pPr>
      <w:r w:rsidRPr="00C54E36">
        <w:rPr>
          <w:szCs w:val="24"/>
        </w:rPr>
        <w:t>This report shall be submitted no later than one month before the end of the period of implementation of tasks.</w:t>
      </w:r>
    </w:p>
    <w:p w14:paraId="5071ACA3" w14:textId="11CABAD9" w:rsidR="00080DB2" w:rsidRPr="00080DB2" w:rsidRDefault="00080DB2" w:rsidP="00080DB2">
      <w:pPr>
        <w:pStyle w:val="ListBullet"/>
        <w:spacing w:line="360" w:lineRule="auto"/>
        <w:rPr>
          <w:b/>
          <w:bCs/>
          <w:szCs w:val="24"/>
        </w:rPr>
      </w:pPr>
      <w:r w:rsidRPr="00080DB2">
        <w:rPr>
          <w:b/>
          <w:bCs/>
          <w:szCs w:val="24"/>
        </w:rPr>
        <w:t xml:space="preserve">Final report </w:t>
      </w:r>
      <w:r w:rsidRPr="00080DB2">
        <w:rPr>
          <w:szCs w:val="24"/>
        </w:rPr>
        <w:t xml:space="preserve">with the same specifications as the draft final report, incorporating any comments received from the parties on the draft report. The deadline for sending the final report is 10 days after receipt of comments on the draft final report. The Final report shall be maximum 50 pages. The Final Report should be supplemented by final draft of the Territorial </w:t>
      </w:r>
      <w:r w:rsidR="008748DC" w:rsidRPr="00080DB2">
        <w:rPr>
          <w:szCs w:val="24"/>
        </w:rPr>
        <w:t>strateg</w:t>
      </w:r>
      <w:r w:rsidR="008748DC">
        <w:rPr>
          <w:szCs w:val="24"/>
        </w:rPr>
        <w:t>y</w:t>
      </w:r>
      <w:r w:rsidR="008748DC" w:rsidRPr="00080DB2">
        <w:rPr>
          <w:szCs w:val="24"/>
        </w:rPr>
        <w:t xml:space="preserve"> </w:t>
      </w:r>
      <w:r w:rsidRPr="00080DB2">
        <w:rPr>
          <w:szCs w:val="24"/>
        </w:rPr>
        <w:t xml:space="preserve">for </w:t>
      </w:r>
      <w:r w:rsidR="008748DC">
        <w:rPr>
          <w:szCs w:val="24"/>
        </w:rPr>
        <w:t>the</w:t>
      </w:r>
      <w:r w:rsidR="008748DC" w:rsidRPr="00080DB2">
        <w:rPr>
          <w:szCs w:val="24"/>
        </w:rPr>
        <w:t xml:space="preserve"> </w:t>
      </w:r>
      <w:r w:rsidRPr="00080DB2">
        <w:rPr>
          <w:szCs w:val="24"/>
        </w:rPr>
        <w:t xml:space="preserve">programme of maximum </w:t>
      </w:r>
      <w:r w:rsidR="00D3157A" w:rsidRPr="007B1172">
        <w:rPr>
          <w:szCs w:val="24"/>
        </w:rPr>
        <w:t>200</w:t>
      </w:r>
      <w:r w:rsidRPr="007B1172">
        <w:rPr>
          <w:szCs w:val="24"/>
        </w:rPr>
        <w:t xml:space="preserve"> pages (hard copies and an electronic version containing both word and pdf. format) and summaries of the territorial </w:t>
      </w:r>
      <w:r w:rsidR="008748DC" w:rsidRPr="007B1172">
        <w:rPr>
          <w:szCs w:val="24"/>
        </w:rPr>
        <w:t>strateg</w:t>
      </w:r>
      <w:r w:rsidR="008748DC">
        <w:rPr>
          <w:szCs w:val="24"/>
        </w:rPr>
        <w:t>y</w:t>
      </w:r>
      <w:r w:rsidR="008748DC" w:rsidRPr="007B1172">
        <w:rPr>
          <w:szCs w:val="24"/>
        </w:rPr>
        <w:t xml:space="preserve"> </w:t>
      </w:r>
      <w:r w:rsidRPr="007B1172">
        <w:rPr>
          <w:szCs w:val="24"/>
        </w:rPr>
        <w:t xml:space="preserve">of maximum </w:t>
      </w:r>
      <w:r w:rsidR="00D3157A" w:rsidRPr="007B1172">
        <w:rPr>
          <w:szCs w:val="24"/>
        </w:rPr>
        <w:t>15</w:t>
      </w:r>
      <w:r w:rsidRPr="007B1172">
        <w:rPr>
          <w:szCs w:val="24"/>
        </w:rPr>
        <w:t xml:space="preserve"> pages (hard co</w:t>
      </w:r>
      <w:r w:rsidRPr="00080DB2">
        <w:rPr>
          <w:szCs w:val="24"/>
        </w:rPr>
        <w:t>pies and an electronic version containing both word and pdf. format)</w:t>
      </w:r>
      <w:r w:rsidR="009F4908" w:rsidRPr="007B1172">
        <w:rPr>
          <w:szCs w:val="24"/>
        </w:rPr>
        <w:t xml:space="preserve"> in English</w:t>
      </w:r>
      <w:r w:rsidR="009F4908">
        <w:rPr>
          <w:szCs w:val="24"/>
        </w:rPr>
        <w:t>, Bulgarian</w:t>
      </w:r>
      <w:r w:rsidR="009F4908" w:rsidRPr="007B1172">
        <w:rPr>
          <w:szCs w:val="24"/>
        </w:rPr>
        <w:t xml:space="preserve"> and </w:t>
      </w:r>
      <w:r w:rsidR="009F4908">
        <w:rPr>
          <w:szCs w:val="24"/>
        </w:rPr>
        <w:t>Serbian</w:t>
      </w:r>
      <w:r w:rsidR="009F4908" w:rsidRPr="007B1172">
        <w:rPr>
          <w:szCs w:val="24"/>
        </w:rPr>
        <w:t xml:space="preserve"> language</w:t>
      </w:r>
      <w:r w:rsidRPr="00080DB2">
        <w:rPr>
          <w:szCs w:val="24"/>
        </w:rPr>
        <w:t xml:space="preserve">. The final report must be provided along with the corresponding invoice. </w:t>
      </w:r>
    </w:p>
    <w:p w14:paraId="20A0988C" w14:textId="77777777" w:rsidR="00D81857" w:rsidRPr="0063749B" w:rsidRDefault="00D81857" w:rsidP="00D27323">
      <w:pPr>
        <w:pStyle w:val="Heading2"/>
      </w:pPr>
      <w:bookmarkStart w:id="32" w:name="_Toc424210181"/>
      <w:r w:rsidRPr="0063749B">
        <w:t xml:space="preserve">Submission </w:t>
      </w:r>
      <w:r w:rsidR="00423811">
        <w:t>and</w:t>
      </w:r>
      <w:r w:rsidRPr="0063749B">
        <w:t xml:space="preserve"> approval of reports</w:t>
      </w:r>
      <w:bookmarkEnd w:id="32"/>
    </w:p>
    <w:p w14:paraId="3FD08355" w14:textId="568B66FC" w:rsidR="00080DB2" w:rsidRPr="00080DB2" w:rsidRDefault="00080DB2" w:rsidP="00080DB2">
      <w:pPr>
        <w:spacing w:line="360" w:lineRule="auto"/>
        <w:rPr>
          <w:rFonts w:ascii="Times New Roman" w:hAnsi="Times New Roman"/>
          <w:sz w:val="24"/>
          <w:szCs w:val="24"/>
        </w:rPr>
      </w:pPr>
      <w:r w:rsidRPr="00080DB2">
        <w:rPr>
          <w:rFonts w:ascii="Times New Roman" w:hAnsi="Times New Roman"/>
          <w:sz w:val="24"/>
          <w:szCs w:val="24"/>
        </w:rPr>
        <w:t xml:space="preserve">The report referred to above must be submitted to the </w:t>
      </w:r>
      <w:r w:rsidR="002468C4" w:rsidRPr="002468C4">
        <w:rPr>
          <w:rFonts w:ascii="Times New Roman" w:hAnsi="Times New Roman"/>
          <w:sz w:val="24"/>
          <w:szCs w:val="24"/>
        </w:rPr>
        <w:t>project manager</w:t>
      </w:r>
      <w:r w:rsidRPr="00080DB2">
        <w:rPr>
          <w:rFonts w:ascii="Times New Roman" w:hAnsi="Times New Roman"/>
          <w:sz w:val="24"/>
          <w:szCs w:val="24"/>
        </w:rPr>
        <w:t xml:space="preserve"> identified in the contract. </w:t>
      </w:r>
      <w:r w:rsidR="002468C4" w:rsidRPr="002468C4">
        <w:rPr>
          <w:rFonts w:ascii="Times New Roman" w:hAnsi="Times New Roman"/>
          <w:sz w:val="24"/>
          <w:szCs w:val="24"/>
        </w:rPr>
        <w:t>The project manager is responsible for approving the reports.</w:t>
      </w:r>
      <w:r w:rsidR="002468C4">
        <w:rPr>
          <w:rFonts w:ascii="Times New Roman" w:hAnsi="Times New Roman"/>
          <w:sz w:val="24"/>
          <w:szCs w:val="24"/>
        </w:rPr>
        <w:t xml:space="preserve"> </w:t>
      </w:r>
      <w:r w:rsidRPr="00080DB2">
        <w:rPr>
          <w:rFonts w:ascii="Times New Roman" w:hAnsi="Times New Roman"/>
          <w:sz w:val="24"/>
          <w:szCs w:val="24"/>
        </w:rPr>
        <w:t>The reports must be written in English.</w:t>
      </w:r>
    </w:p>
    <w:p w14:paraId="250EE592" w14:textId="77777777" w:rsidR="00D81857" w:rsidRPr="0063749B" w:rsidRDefault="00D81857" w:rsidP="008A65FE">
      <w:pPr>
        <w:pStyle w:val="Heading1"/>
      </w:pPr>
      <w:bookmarkStart w:id="33" w:name="_Toc424210182"/>
      <w:r w:rsidRPr="0063749B">
        <w:t>MONITORING AND EVALUATION</w:t>
      </w:r>
      <w:bookmarkEnd w:id="33"/>
    </w:p>
    <w:p w14:paraId="4789D566" w14:textId="77777777" w:rsidR="00D81857" w:rsidRPr="0063749B" w:rsidRDefault="00D81857" w:rsidP="00D27323">
      <w:pPr>
        <w:pStyle w:val="Heading2"/>
      </w:pPr>
      <w:bookmarkStart w:id="34" w:name="_Toc424210183"/>
      <w:r w:rsidRPr="0063749B">
        <w:t>Definition of indicators</w:t>
      </w:r>
      <w:bookmarkEnd w:id="34"/>
    </w:p>
    <w:p w14:paraId="2E0034C6" w14:textId="77777777" w:rsidR="00080DB2" w:rsidRPr="00080DB2" w:rsidRDefault="00080DB2" w:rsidP="00080DB2">
      <w:pPr>
        <w:spacing w:line="360" w:lineRule="auto"/>
        <w:rPr>
          <w:rFonts w:ascii="Times New Roman" w:hAnsi="Times New Roman"/>
          <w:sz w:val="24"/>
          <w:szCs w:val="24"/>
        </w:rPr>
      </w:pPr>
      <w:r w:rsidRPr="00080DB2">
        <w:rPr>
          <w:rFonts w:ascii="Times New Roman" w:hAnsi="Times New Roman"/>
          <w:sz w:val="24"/>
          <w:szCs w:val="24"/>
        </w:rPr>
        <w:lastRenderedPageBreak/>
        <w:t>The successful implementation of the contract will be assessed on the base of the following indicators of achievement:</w:t>
      </w:r>
    </w:p>
    <w:p w14:paraId="58F567E5" w14:textId="78427789" w:rsidR="00080DB2" w:rsidRPr="00080DB2" w:rsidRDefault="00080DB2" w:rsidP="00720A12">
      <w:pPr>
        <w:pStyle w:val="ListParagraph"/>
        <w:numPr>
          <w:ilvl w:val="0"/>
          <w:numId w:val="31"/>
        </w:numPr>
        <w:spacing w:line="360" w:lineRule="auto"/>
        <w:rPr>
          <w:rFonts w:ascii="Times New Roman" w:hAnsi="Times New Roman"/>
          <w:sz w:val="24"/>
          <w:szCs w:val="24"/>
        </w:rPr>
      </w:pPr>
      <w:r w:rsidRPr="00080DB2">
        <w:rPr>
          <w:rFonts w:ascii="Times New Roman" w:hAnsi="Times New Roman"/>
          <w:sz w:val="24"/>
          <w:szCs w:val="24"/>
        </w:rPr>
        <w:t xml:space="preserve">An electronic version and hard copy of the final draft of each Territorial strategy in </w:t>
      </w:r>
      <w:r w:rsidR="00720A12" w:rsidRPr="00720A12">
        <w:rPr>
          <w:rFonts w:ascii="Times New Roman" w:hAnsi="Times New Roman"/>
          <w:sz w:val="24"/>
          <w:szCs w:val="24"/>
        </w:rPr>
        <w:t xml:space="preserve">English, Bulgarian and </w:t>
      </w:r>
      <w:r w:rsidR="009F4908">
        <w:rPr>
          <w:rFonts w:ascii="Times New Roman" w:hAnsi="Times New Roman"/>
          <w:sz w:val="24"/>
          <w:szCs w:val="24"/>
        </w:rPr>
        <w:t>Serbian</w:t>
      </w:r>
      <w:r w:rsidR="00720A12" w:rsidRPr="00720A12">
        <w:rPr>
          <w:rFonts w:ascii="Times New Roman" w:hAnsi="Times New Roman"/>
          <w:sz w:val="24"/>
          <w:szCs w:val="24"/>
        </w:rPr>
        <w:t xml:space="preserve"> languages</w:t>
      </w:r>
      <w:r w:rsidRPr="00080DB2">
        <w:rPr>
          <w:rFonts w:ascii="Times New Roman" w:hAnsi="Times New Roman"/>
          <w:sz w:val="24"/>
          <w:szCs w:val="24"/>
        </w:rPr>
        <w:t>;</w:t>
      </w:r>
    </w:p>
    <w:p w14:paraId="599F9F78" w14:textId="556D82AA" w:rsidR="00080DB2" w:rsidRPr="00080DB2" w:rsidRDefault="00080DB2" w:rsidP="00080DB2">
      <w:pPr>
        <w:pStyle w:val="ListParagraph"/>
        <w:numPr>
          <w:ilvl w:val="0"/>
          <w:numId w:val="31"/>
        </w:numPr>
        <w:spacing w:line="360" w:lineRule="auto"/>
        <w:rPr>
          <w:rFonts w:ascii="Times New Roman" w:hAnsi="Times New Roman"/>
          <w:sz w:val="24"/>
          <w:szCs w:val="24"/>
        </w:rPr>
      </w:pPr>
      <w:r w:rsidRPr="00080DB2">
        <w:rPr>
          <w:rFonts w:ascii="Times New Roman" w:hAnsi="Times New Roman"/>
          <w:sz w:val="24"/>
          <w:szCs w:val="24"/>
        </w:rPr>
        <w:t xml:space="preserve">Presented Territorial </w:t>
      </w:r>
      <w:proofErr w:type="spellStart"/>
      <w:r w:rsidR="009F7698" w:rsidRPr="00080DB2">
        <w:rPr>
          <w:rFonts w:ascii="Times New Roman" w:hAnsi="Times New Roman"/>
          <w:sz w:val="24"/>
          <w:szCs w:val="24"/>
        </w:rPr>
        <w:t>strateg</w:t>
      </w:r>
      <w:proofErr w:type="spellEnd"/>
      <w:r w:rsidR="009F7698">
        <w:rPr>
          <w:rFonts w:ascii="Times New Roman" w:hAnsi="Times New Roman"/>
          <w:sz w:val="24"/>
          <w:szCs w:val="24"/>
          <w:lang w:val="en-US"/>
        </w:rPr>
        <w:t>y</w:t>
      </w:r>
      <w:r w:rsidR="009F7698" w:rsidRPr="00080DB2">
        <w:rPr>
          <w:rFonts w:ascii="Times New Roman" w:hAnsi="Times New Roman"/>
          <w:sz w:val="24"/>
          <w:szCs w:val="24"/>
        </w:rPr>
        <w:t xml:space="preserve"> </w:t>
      </w:r>
      <w:r w:rsidRPr="00080DB2">
        <w:rPr>
          <w:rFonts w:ascii="Times New Roman" w:hAnsi="Times New Roman"/>
          <w:sz w:val="24"/>
          <w:szCs w:val="24"/>
        </w:rPr>
        <w:t>for each programme at various events (respective Joint Working Group/Joint Monitoring Committee meetings, regional consultations, other), ensured wide publicity;</w:t>
      </w:r>
    </w:p>
    <w:p w14:paraId="5BB5B248" w14:textId="77777777" w:rsidR="00080DB2" w:rsidRPr="00080DB2" w:rsidRDefault="00080DB2" w:rsidP="00080DB2">
      <w:pPr>
        <w:pStyle w:val="ListParagraph"/>
        <w:numPr>
          <w:ilvl w:val="0"/>
          <w:numId w:val="31"/>
        </w:numPr>
        <w:spacing w:line="360" w:lineRule="auto"/>
        <w:rPr>
          <w:rFonts w:ascii="Times New Roman" w:hAnsi="Times New Roman"/>
          <w:sz w:val="24"/>
          <w:szCs w:val="24"/>
        </w:rPr>
      </w:pPr>
      <w:r w:rsidRPr="00080DB2">
        <w:rPr>
          <w:rFonts w:ascii="Times New Roman" w:hAnsi="Times New Roman"/>
          <w:sz w:val="24"/>
          <w:szCs w:val="24"/>
        </w:rPr>
        <w:t>Inception, draft final and final reports submitted and approved by the Contracting Authority;</w:t>
      </w:r>
    </w:p>
    <w:p w14:paraId="64855F60" w14:textId="77777777" w:rsidR="00080DB2" w:rsidRPr="00080DB2" w:rsidRDefault="00080DB2" w:rsidP="00080DB2">
      <w:pPr>
        <w:pStyle w:val="ListParagraph"/>
        <w:numPr>
          <w:ilvl w:val="0"/>
          <w:numId w:val="31"/>
        </w:numPr>
        <w:spacing w:line="360" w:lineRule="auto"/>
        <w:rPr>
          <w:rFonts w:ascii="Times New Roman" w:hAnsi="Times New Roman"/>
          <w:sz w:val="24"/>
          <w:szCs w:val="24"/>
        </w:rPr>
      </w:pPr>
      <w:r w:rsidRPr="00080DB2">
        <w:rPr>
          <w:rFonts w:ascii="Times New Roman" w:hAnsi="Times New Roman"/>
          <w:sz w:val="24"/>
          <w:szCs w:val="24"/>
        </w:rPr>
        <w:t>Identified relevant regional and local authorities and bodies, as well as other local stakeholders;</w:t>
      </w:r>
    </w:p>
    <w:p w14:paraId="6BA8E34D" w14:textId="653A8713" w:rsidR="00080DB2" w:rsidRDefault="00080DB2" w:rsidP="00080DB2">
      <w:pPr>
        <w:pStyle w:val="ListParagraph"/>
        <w:numPr>
          <w:ilvl w:val="0"/>
          <w:numId w:val="31"/>
        </w:numPr>
        <w:spacing w:line="360" w:lineRule="auto"/>
        <w:rPr>
          <w:rFonts w:ascii="Times New Roman" w:hAnsi="Times New Roman"/>
          <w:sz w:val="24"/>
          <w:szCs w:val="24"/>
        </w:rPr>
      </w:pPr>
      <w:r w:rsidRPr="00080DB2">
        <w:rPr>
          <w:rFonts w:ascii="Times New Roman" w:hAnsi="Times New Roman"/>
          <w:sz w:val="24"/>
          <w:szCs w:val="24"/>
        </w:rPr>
        <w:t>Prepared list of operations based on mapping of possible interventions for integrated economic and social development, cultural and natural heritage preservation, sustainable tourism etc., as well as identifying target groups and potential beneficiaries;</w:t>
      </w:r>
    </w:p>
    <w:p w14:paraId="492503B9" w14:textId="115CE382" w:rsidR="00080DB2" w:rsidRPr="00080DB2" w:rsidRDefault="00080DB2" w:rsidP="00080DB2">
      <w:pPr>
        <w:pStyle w:val="ListParagraph"/>
        <w:numPr>
          <w:ilvl w:val="0"/>
          <w:numId w:val="31"/>
        </w:numPr>
        <w:spacing w:line="360" w:lineRule="auto"/>
        <w:rPr>
          <w:rFonts w:ascii="Times New Roman" w:hAnsi="Times New Roman"/>
          <w:sz w:val="24"/>
          <w:szCs w:val="24"/>
        </w:rPr>
      </w:pPr>
      <w:r w:rsidRPr="00080DB2">
        <w:rPr>
          <w:rFonts w:ascii="Times New Roman" w:hAnsi="Times New Roman"/>
          <w:sz w:val="24"/>
          <w:szCs w:val="24"/>
        </w:rPr>
        <w:t xml:space="preserve">An electronic version of </w:t>
      </w:r>
      <w:r w:rsidR="009F7698" w:rsidRPr="00080DB2">
        <w:rPr>
          <w:rFonts w:ascii="Times New Roman" w:hAnsi="Times New Roman"/>
          <w:sz w:val="24"/>
          <w:szCs w:val="24"/>
        </w:rPr>
        <w:t>Summar</w:t>
      </w:r>
      <w:r w:rsidR="009F7698">
        <w:rPr>
          <w:rFonts w:ascii="Times New Roman" w:hAnsi="Times New Roman"/>
          <w:sz w:val="24"/>
          <w:szCs w:val="24"/>
        </w:rPr>
        <w:t>y</w:t>
      </w:r>
      <w:r w:rsidR="009F7698" w:rsidRPr="00080DB2">
        <w:rPr>
          <w:rFonts w:ascii="Times New Roman" w:hAnsi="Times New Roman"/>
          <w:sz w:val="24"/>
          <w:szCs w:val="24"/>
        </w:rPr>
        <w:t xml:space="preserve"> </w:t>
      </w:r>
      <w:r w:rsidRPr="00080DB2">
        <w:rPr>
          <w:rFonts w:ascii="Times New Roman" w:hAnsi="Times New Roman"/>
          <w:sz w:val="24"/>
          <w:szCs w:val="24"/>
        </w:rPr>
        <w:t xml:space="preserve">of the Territorial strategies in English, Bulgarian and </w:t>
      </w:r>
      <w:r w:rsidR="009F4908">
        <w:rPr>
          <w:rFonts w:ascii="Times New Roman" w:hAnsi="Times New Roman"/>
          <w:sz w:val="24"/>
          <w:szCs w:val="24"/>
        </w:rPr>
        <w:t xml:space="preserve">Serbian </w:t>
      </w:r>
      <w:r w:rsidRPr="00080DB2">
        <w:rPr>
          <w:rFonts w:ascii="Times New Roman" w:hAnsi="Times New Roman"/>
          <w:sz w:val="24"/>
          <w:szCs w:val="24"/>
        </w:rPr>
        <w:t>language.</w:t>
      </w:r>
    </w:p>
    <w:p w14:paraId="7B9EC655" w14:textId="77777777" w:rsidR="00D81857" w:rsidRPr="0063749B" w:rsidRDefault="00D81857" w:rsidP="00D27323">
      <w:pPr>
        <w:pStyle w:val="Heading2"/>
      </w:pPr>
      <w:bookmarkStart w:id="35" w:name="_Toc424210184"/>
      <w:r w:rsidRPr="0063749B">
        <w:t>Special requirements</w:t>
      </w:r>
      <w:bookmarkEnd w:id="35"/>
    </w:p>
    <w:p w14:paraId="1DD776A4" w14:textId="5B4936B3" w:rsidR="002468C4" w:rsidRDefault="00CF7905" w:rsidP="00080DB2">
      <w:pPr>
        <w:spacing w:line="360" w:lineRule="auto"/>
        <w:rPr>
          <w:rFonts w:ascii="Times New Roman" w:hAnsi="Times New Roman"/>
          <w:sz w:val="24"/>
          <w:szCs w:val="24"/>
        </w:rPr>
      </w:pPr>
      <w:r>
        <w:rPr>
          <w:rFonts w:ascii="Times New Roman" w:hAnsi="Times New Roman"/>
          <w:sz w:val="24"/>
          <w:szCs w:val="24"/>
        </w:rPr>
        <w:t xml:space="preserve">During implementation of the contract, all national and regional </w:t>
      </w:r>
      <w:r w:rsidRPr="00CF7905">
        <w:rPr>
          <w:rFonts w:ascii="Times New Roman" w:hAnsi="Times New Roman"/>
          <w:sz w:val="24"/>
          <w:szCs w:val="24"/>
        </w:rPr>
        <w:t>anti-epidemiological measures</w:t>
      </w:r>
      <w:r>
        <w:rPr>
          <w:rFonts w:ascii="Times New Roman" w:hAnsi="Times New Roman"/>
          <w:sz w:val="24"/>
          <w:szCs w:val="24"/>
        </w:rPr>
        <w:t xml:space="preserve"> </w:t>
      </w:r>
      <w:r w:rsidR="00F55B35" w:rsidRPr="00F55B35">
        <w:rPr>
          <w:rFonts w:ascii="Times New Roman" w:hAnsi="Times New Roman"/>
          <w:sz w:val="24"/>
          <w:szCs w:val="24"/>
        </w:rPr>
        <w:t>imposed by the authorities must be respected</w:t>
      </w:r>
      <w:r w:rsidR="00F55B35">
        <w:rPr>
          <w:rFonts w:ascii="Times New Roman" w:hAnsi="Times New Roman"/>
          <w:sz w:val="24"/>
          <w:szCs w:val="24"/>
          <w:lang w:val="bg-BG"/>
        </w:rPr>
        <w:t>.</w:t>
      </w:r>
    </w:p>
    <w:p w14:paraId="152BA22B" w14:textId="186A9620" w:rsidR="00D24461" w:rsidRPr="00080DB2" w:rsidRDefault="00D24461" w:rsidP="00080DB2">
      <w:pPr>
        <w:spacing w:line="360" w:lineRule="auto"/>
        <w:rPr>
          <w:rFonts w:ascii="Times New Roman" w:hAnsi="Times New Roman"/>
          <w:sz w:val="24"/>
          <w:szCs w:val="24"/>
        </w:rPr>
      </w:pPr>
    </w:p>
    <w:sectPr w:rsidR="00D24461" w:rsidRPr="00080DB2"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22EE7" w14:textId="77777777" w:rsidR="00830A36" w:rsidRDefault="00830A36">
      <w:r>
        <w:separator/>
      </w:r>
    </w:p>
  </w:endnote>
  <w:endnote w:type="continuationSeparator" w:id="0">
    <w:p w14:paraId="297CE2F8" w14:textId="77777777" w:rsidR="00830A36" w:rsidRDefault="00830A36">
      <w:r>
        <w:continuationSeparator/>
      </w:r>
    </w:p>
  </w:endnote>
  <w:endnote w:type="continuationNotice" w:id="1">
    <w:p w14:paraId="4BAF9744" w14:textId="77777777" w:rsidR="00830A36" w:rsidRDefault="00830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E7570" w14:textId="77777777" w:rsidR="00CB2917" w:rsidRDefault="00CB29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D1DE5" w14:textId="19600623" w:rsidR="00CB2917" w:rsidRPr="008A65FE" w:rsidRDefault="00CB2917"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B12F4F">
      <w:rPr>
        <w:rStyle w:val="PageNumber"/>
        <w:rFonts w:ascii="Times New Roman" w:hAnsi="Times New Roman"/>
        <w:noProof/>
        <w:sz w:val="18"/>
        <w:szCs w:val="18"/>
      </w:rPr>
      <w:t>4</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w:t>
    </w:r>
    <w:proofErr w:type="gramStart"/>
    <w:r w:rsidRPr="00D611BE">
      <w:rPr>
        <w:rStyle w:val="PageNumber"/>
        <w:rFonts w:ascii="Times New Roman" w:hAnsi="Times New Roman"/>
        <w:sz w:val="18"/>
        <w:szCs w:val="18"/>
      </w:rPr>
      <w:t>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proofErr w:type="gramEnd"/>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B12F4F">
      <w:rPr>
        <w:rStyle w:val="PageNumber"/>
        <w:rFonts w:ascii="Times New Roman" w:hAnsi="Times New Roman"/>
        <w:noProof/>
        <w:sz w:val="18"/>
        <w:szCs w:val="18"/>
      </w:rPr>
      <w:t>17</w:t>
    </w:r>
    <w:r w:rsidRPr="00D611BE">
      <w:rPr>
        <w:rStyle w:val="PageNumber"/>
        <w:rFonts w:ascii="Times New Roman" w:hAnsi="Times New Roman"/>
        <w:sz w:val="18"/>
        <w:szCs w:val="18"/>
      </w:rPr>
      <w:fldChar w:fldCharType="end"/>
    </w:r>
  </w:p>
  <w:p w14:paraId="5990B9F3" w14:textId="6B6642B7" w:rsidR="00CB2917" w:rsidRPr="00210C5D" w:rsidRDefault="00CB2917"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b8f_annexiitorglobal_en_final.docx</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8F774" w14:textId="543F3887" w:rsidR="00CB2917" w:rsidRPr="00FB4BCC" w:rsidRDefault="00CB2917"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B12F4F">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B12F4F">
      <w:rPr>
        <w:rFonts w:ascii="Times New Roman" w:hAnsi="Times New Roman"/>
        <w:noProof/>
        <w:sz w:val="18"/>
        <w:szCs w:val="18"/>
      </w:rPr>
      <w:t>17</w:t>
    </w:r>
    <w:r w:rsidRPr="00FB4BCC">
      <w:rPr>
        <w:rFonts w:ascii="Times New Roman" w:hAnsi="Times New Roman"/>
        <w:sz w:val="18"/>
        <w:szCs w:val="18"/>
      </w:rPr>
      <w:fldChar w:fldCharType="end"/>
    </w:r>
  </w:p>
  <w:p w14:paraId="498A05E4" w14:textId="4D1A4BB5" w:rsidR="00CB2917" w:rsidRPr="00210C5D" w:rsidRDefault="00CB2917"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b8f_annexiitorglobal_en_final.docx</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54A27" w14:textId="77777777" w:rsidR="00830A36" w:rsidRDefault="00830A36">
      <w:r>
        <w:separator/>
      </w:r>
    </w:p>
  </w:footnote>
  <w:footnote w:type="continuationSeparator" w:id="0">
    <w:p w14:paraId="345B4627" w14:textId="77777777" w:rsidR="00830A36" w:rsidRDefault="00830A36">
      <w:r>
        <w:continuationSeparator/>
      </w:r>
    </w:p>
  </w:footnote>
  <w:footnote w:type="continuationNotice" w:id="1">
    <w:p w14:paraId="70ACD21C" w14:textId="77777777" w:rsidR="00830A36" w:rsidRDefault="00830A36">
      <w:pPr>
        <w:spacing w:after="0"/>
      </w:pPr>
    </w:p>
  </w:footnote>
  <w:footnote w:id="2">
    <w:p w14:paraId="002265B6" w14:textId="00B73705" w:rsidR="00CB2917" w:rsidRPr="00D27323" w:rsidRDefault="00CB2917">
      <w:pPr>
        <w:pStyle w:val="FootnoteText"/>
        <w:rPr>
          <w:lang w:val="en-US"/>
        </w:rPr>
      </w:pPr>
      <w:r>
        <w:rPr>
          <w:rStyle w:val="FootnoteReference"/>
        </w:rPr>
        <w:footnoteRef/>
      </w:r>
      <w:r>
        <w:t xml:space="preserve"> </w:t>
      </w:r>
      <w:r w:rsidRPr="00D27323">
        <w:rPr>
          <w:rFonts w:ascii="Times New Roman" w:hAnsi="Times New Roman"/>
          <w:i/>
          <w:lang w:val="en-US"/>
        </w:rPr>
        <w:t>Hereinafter referred to as Territorial Strategies</w:t>
      </w:r>
    </w:p>
  </w:footnote>
  <w:footnote w:id="3">
    <w:p w14:paraId="614D7135" w14:textId="5FBA3071" w:rsidR="00CB2917" w:rsidRPr="00715803" w:rsidRDefault="00CB2917">
      <w:pPr>
        <w:pStyle w:val="FootnoteText"/>
        <w:rPr>
          <w:rFonts w:ascii="Times New Roman" w:hAnsi="Times New Roman"/>
          <w:lang w:val="en-US"/>
        </w:rPr>
      </w:pPr>
      <w:r w:rsidRPr="00715803">
        <w:rPr>
          <w:rStyle w:val="FootnoteReference"/>
          <w:rFonts w:ascii="Times New Roman" w:hAnsi="Times New Roman"/>
        </w:rPr>
        <w:footnoteRef/>
      </w:r>
      <w:r w:rsidRPr="00715803">
        <w:rPr>
          <w:rFonts w:ascii="Times New Roman" w:hAnsi="Times New Roman"/>
        </w:rPr>
        <w:t xml:space="preserve"> http://www.interact-eu.net/library#2959-publication-bringing-territoriality-interreg-policy-objective-5</w:t>
      </w:r>
    </w:p>
  </w:footnote>
  <w:footnote w:id="4">
    <w:p w14:paraId="526D3D4C" w14:textId="08694940" w:rsidR="00CB2917" w:rsidRPr="00DC3D14" w:rsidRDefault="00CB2917">
      <w:pPr>
        <w:pStyle w:val="FootnoteText"/>
        <w:rPr>
          <w:lang w:val="en-US"/>
        </w:rPr>
      </w:pPr>
      <w:r>
        <w:rPr>
          <w:rStyle w:val="FootnoteReference"/>
        </w:rPr>
        <w:footnoteRef/>
      </w:r>
      <w:r>
        <w:t xml:space="preserve"> </w:t>
      </w:r>
      <w:r w:rsidRPr="002A2941">
        <w:rPr>
          <w:rFonts w:ascii="Times New Roman" w:hAnsi="Times New Roman"/>
          <w:lang w:val="en-US"/>
        </w:rPr>
        <w:t>Based on input from the programme bodies</w:t>
      </w:r>
    </w:p>
  </w:footnote>
  <w:footnote w:id="5">
    <w:p w14:paraId="0C64005C" w14:textId="337B3DCF" w:rsidR="00CB2917" w:rsidRPr="00392C58" w:rsidRDefault="00CB2917">
      <w:pPr>
        <w:pStyle w:val="FootnoteText"/>
        <w:rPr>
          <w:rFonts w:ascii="Times New Roman" w:hAnsi="Times New Roman"/>
          <w:lang w:val="en-US"/>
        </w:rPr>
      </w:pPr>
      <w:r w:rsidRPr="00392C58">
        <w:rPr>
          <w:rStyle w:val="FootnoteReference"/>
          <w:rFonts w:ascii="Times New Roman" w:hAnsi="Times New Roman"/>
        </w:rPr>
        <w:footnoteRef/>
      </w:r>
      <w:r w:rsidRPr="00392C58">
        <w:rPr>
          <w:rFonts w:ascii="Times New Roman" w:hAnsi="Times New Roman"/>
        </w:rPr>
        <w:t xml:space="preserve"> </w:t>
      </w:r>
      <w:proofErr w:type="gramStart"/>
      <w:r w:rsidRPr="00392C58">
        <w:rPr>
          <w:rFonts w:ascii="Times New Roman" w:hAnsi="Times New Roman"/>
        </w:rPr>
        <w:t>including</w:t>
      </w:r>
      <w:proofErr w:type="gramEnd"/>
      <w:r w:rsidRPr="00392C58">
        <w:rPr>
          <w:rFonts w:ascii="Times New Roman" w:hAnsi="Times New Roman"/>
        </w:rPr>
        <w:t xml:space="preserve"> exploring measures for economic development, </w:t>
      </w:r>
      <w:r w:rsidR="004332EE">
        <w:rPr>
          <w:rFonts w:ascii="Times New Roman" w:hAnsi="Times New Roman"/>
        </w:rPr>
        <w:t>sustainable tourism and culture, etc</w:t>
      </w:r>
      <w:r w:rsidRPr="00392C58">
        <w:rPr>
          <w:rFonts w:ascii="Times New Roman" w:hAnsi="Times New Roman"/>
        </w:rPr>
        <w:t>.</w:t>
      </w:r>
    </w:p>
  </w:footnote>
  <w:footnote w:id="6">
    <w:p w14:paraId="31BC5435" w14:textId="3390B284" w:rsidR="00CB2917" w:rsidRPr="004332EE" w:rsidRDefault="00CB2917">
      <w:pPr>
        <w:pStyle w:val="FootnoteText"/>
        <w:rPr>
          <w:rFonts w:ascii="Times New Roman" w:hAnsi="Times New Roman"/>
        </w:rPr>
      </w:pPr>
      <w:r>
        <w:rPr>
          <w:rStyle w:val="FootnoteReference"/>
        </w:rPr>
        <w:footnoteRef/>
      </w:r>
      <w:r>
        <w:t xml:space="preserve"> </w:t>
      </w:r>
      <w:r w:rsidR="004332EE">
        <w:rPr>
          <w:rFonts w:ascii="Times New Roman" w:hAnsi="Times New Roman"/>
        </w:rPr>
        <w:t xml:space="preserve">based on the approved logic of interventions the programme will dedicate </w:t>
      </w:r>
      <w:r w:rsidR="004332EE" w:rsidRPr="004332EE">
        <w:rPr>
          <w:rFonts w:ascii="Times New Roman" w:hAnsi="Times New Roman"/>
        </w:rPr>
        <w:t xml:space="preserve">55 % of </w:t>
      </w:r>
      <w:r w:rsidR="00EE079F">
        <w:rPr>
          <w:rFonts w:ascii="Times New Roman" w:hAnsi="Times New Roman"/>
          <w:lang w:val="en-US"/>
        </w:rPr>
        <w:t>its</w:t>
      </w:r>
      <w:r w:rsidR="00EE079F" w:rsidRPr="004332EE">
        <w:rPr>
          <w:rFonts w:ascii="Times New Roman" w:hAnsi="Times New Roman"/>
        </w:rPr>
        <w:t xml:space="preserve"> </w:t>
      </w:r>
      <w:r w:rsidR="004332EE" w:rsidRPr="004332EE">
        <w:rPr>
          <w:rFonts w:ascii="Times New Roman" w:hAnsi="Times New Roman"/>
        </w:rPr>
        <w:t>total budget to the strategy, and 40% of the strategy budget to investments in sustainable tourism and culture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B4A6" w14:textId="77777777" w:rsidR="00CB2917" w:rsidRDefault="00CB29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A3070" w14:textId="77777777" w:rsidR="00CB2917" w:rsidRDefault="00CB29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E7C84" w14:textId="77777777" w:rsidR="00CB2917" w:rsidRDefault="00CB29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6843085"/>
    <w:multiLevelType w:val="hybridMultilevel"/>
    <w:tmpl w:val="18E8EF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0624395"/>
    <w:multiLevelType w:val="hybridMultilevel"/>
    <w:tmpl w:val="C87821F8"/>
    <w:lvl w:ilvl="0" w:tplc="64D0DD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4B059D9"/>
    <w:multiLevelType w:val="hybridMultilevel"/>
    <w:tmpl w:val="57DCFE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E5C59B7"/>
    <w:multiLevelType w:val="hybridMultilevel"/>
    <w:tmpl w:val="FBD235C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15:restartNumberingAfterBreak="0">
    <w:nsid w:val="611F1FE6"/>
    <w:multiLevelType w:val="hybridMultilevel"/>
    <w:tmpl w:val="6C349838"/>
    <w:lvl w:ilvl="0" w:tplc="15A2660C">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15:restartNumberingAfterBreak="0">
    <w:nsid w:val="627D1922"/>
    <w:multiLevelType w:val="hybridMultilevel"/>
    <w:tmpl w:val="B59A4C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A7B4BF1"/>
    <w:multiLevelType w:val="multilevel"/>
    <w:tmpl w:val="B8C62EC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571"/>
        </w:tabs>
        <w:ind w:left="1571"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6F43424"/>
    <w:multiLevelType w:val="multilevel"/>
    <w:tmpl w:val="88BCFBF6"/>
    <w:lvl w:ilvl="0">
      <w:start w:val="1"/>
      <w:numFmt w:val="decimal"/>
      <w:lvlText w:val="%1."/>
      <w:lvlJc w:val="left"/>
      <w:pPr>
        <w:ind w:left="720" w:hanging="360"/>
      </w:pPr>
    </w:lvl>
    <w:lvl w:ilvl="1">
      <w:start w:val="2"/>
      <w:numFmt w:val="decimal"/>
      <w:isLgl/>
      <w:lvlText w:val="%1.%2"/>
      <w:lvlJc w:val="left"/>
      <w:pPr>
        <w:ind w:left="1089" w:hanging="375"/>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num w:numId="1">
    <w:abstractNumId w:val="1"/>
  </w:num>
  <w:num w:numId="2">
    <w:abstractNumId w:val="0"/>
  </w:num>
  <w:num w:numId="3">
    <w:abstractNumId w:val="21"/>
  </w:num>
  <w:num w:numId="4">
    <w:abstractNumId w:val="13"/>
    <w:lvlOverride w:ilvl="0">
      <w:startOverride w:val="1"/>
    </w:lvlOverride>
  </w:num>
  <w:num w:numId="5">
    <w:abstractNumId w:val="13"/>
    <w:lvlOverride w:ilvl="0">
      <w:startOverride w:val="1"/>
    </w:lvlOverride>
  </w:num>
  <w:num w:numId="6">
    <w:abstractNumId w:val="13"/>
    <w:lvlOverride w:ilvl="0">
      <w:startOverride w:val="1"/>
    </w:lvlOverride>
  </w:num>
  <w:num w:numId="7">
    <w:abstractNumId w:val="13"/>
    <w:lvlOverride w:ilvl="0">
      <w:startOverride w:val="1"/>
    </w:lvlOverride>
  </w:num>
  <w:num w:numId="8">
    <w:abstractNumId w:val="13"/>
    <w:lvlOverride w:ilvl="0">
      <w:startOverride w:val="1"/>
    </w:lvlOverride>
  </w:num>
  <w:num w:numId="9">
    <w:abstractNumId w:val="13"/>
    <w:lvlOverride w:ilvl="0">
      <w:startOverride w:val="1"/>
    </w:lvlOverride>
  </w:num>
  <w:num w:numId="10">
    <w:abstractNumId w:val="13"/>
  </w:num>
  <w:num w:numId="11">
    <w:abstractNumId w:val="8"/>
  </w:num>
  <w:num w:numId="12">
    <w:abstractNumId w:val="12"/>
  </w:num>
  <w:num w:numId="13">
    <w:abstractNumId w:val="19"/>
  </w:num>
  <w:num w:numId="14">
    <w:abstractNumId w:val="22"/>
  </w:num>
  <w:num w:numId="15">
    <w:abstractNumId w:val="10"/>
  </w:num>
  <w:num w:numId="16">
    <w:abstractNumId w:val="17"/>
  </w:num>
  <w:num w:numId="17">
    <w:abstractNumId w:val="16"/>
  </w:num>
  <w:num w:numId="18">
    <w:abstractNumId w:val="14"/>
  </w:num>
  <w:num w:numId="19">
    <w:abstractNumId w:val="15"/>
  </w:num>
  <w:num w:numId="20">
    <w:abstractNumId w:val="7"/>
  </w:num>
  <w:num w:numId="21">
    <w:abstractNumId w:val="11"/>
  </w:num>
  <w:num w:numId="22">
    <w:abstractNumId w:val="5"/>
  </w:num>
  <w:num w:numId="23">
    <w:abstractNumId w:val="9"/>
  </w:num>
  <w:num w:numId="24">
    <w:abstractNumId w:val="23"/>
  </w:num>
  <w:num w:numId="25">
    <w:abstractNumId w:val="6"/>
  </w:num>
  <w:num w:numId="26">
    <w:abstractNumId w:val="20"/>
  </w:num>
  <w:num w:numId="27">
    <w:abstractNumId w:val="13"/>
  </w:num>
  <w:num w:numId="28">
    <w:abstractNumId w:val="4"/>
  </w:num>
  <w:num w:numId="29">
    <w:abstractNumId w:val="24"/>
  </w:num>
  <w:num w:numId="30">
    <w:abstractNumId w:val="3"/>
  </w:num>
  <w:num w:numId="31">
    <w:abstractNumId w:val="2"/>
  </w:num>
  <w:num w:numId="32">
    <w:abstractNumId w:val="13"/>
  </w:num>
  <w:num w:numId="33">
    <w:abstractNumId w:val="13"/>
  </w:num>
  <w:num w:numId="34">
    <w:abstractNumId w:val="13"/>
  </w:num>
  <w:num w:numId="3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0634"/>
    <w:rsid w:val="0000758B"/>
    <w:rsid w:val="000213E4"/>
    <w:rsid w:val="000229E3"/>
    <w:rsid w:val="00026A24"/>
    <w:rsid w:val="000332B4"/>
    <w:rsid w:val="00034289"/>
    <w:rsid w:val="00034E3E"/>
    <w:rsid w:val="000363AC"/>
    <w:rsid w:val="00042A3E"/>
    <w:rsid w:val="0004483E"/>
    <w:rsid w:val="00046EDE"/>
    <w:rsid w:val="0005180E"/>
    <w:rsid w:val="0006795C"/>
    <w:rsid w:val="000717C4"/>
    <w:rsid w:val="00072591"/>
    <w:rsid w:val="0007691E"/>
    <w:rsid w:val="00076BA9"/>
    <w:rsid w:val="00080DB2"/>
    <w:rsid w:val="00086D9B"/>
    <w:rsid w:val="0009008B"/>
    <w:rsid w:val="000914D7"/>
    <w:rsid w:val="00091EC7"/>
    <w:rsid w:val="00093D70"/>
    <w:rsid w:val="000A1135"/>
    <w:rsid w:val="000A746C"/>
    <w:rsid w:val="000C2842"/>
    <w:rsid w:val="000C5995"/>
    <w:rsid w:val="000C6E91"/>
    <w:rsid w:val="000D573C"/>
    <w:rsid w:val="000E70C3"/>
    <w:rsid w:val="000F10BF"/>
    <w:rsid w:val="000F16A9"/>
    <w:rsid w:val="00100201"/>
    <w:rsid w:val="0010219F"/>
    <w:rsid w:val="00107404"/>
    <w:rsid w:val="0011312C"/>
    <w:rsid w:val="001147D5"/>
    <w:rsid w:val="00115301"/>
    <w:rsid w:val="0012359A"/>
    <w:rsid w:val="00126D94"/>
    <w:rsid w:val="00126E6A"/>
    <w:rsid w:val="0013060C"/>
    <w:rsid w:val="00132C55"/>
    <w:rsid w:val="00134B0C"/>
    <w:rsid w:val="00144AAA"/>
    <w:rsid w:val="001467EC"/>
    <w:rsid w:val="00153197"/>
    <w:rsid w:val="00155998"/>
    <w:rsid w:val="0016149B"/>
    <w:rsid w:val="00161CF7"/>
    <w:rsid w:val="00166E27"/>
    <w:rsid w:val="001670A4"/>
    <w:rsid w:val="00174CDF"/>
    <w:rsid w:val="0018029C"/>
    <w:rsid w:val="0018517D"/>
    <w:rsid w:val="00185585"/>
    <w:rsid w:val="00185A29"/>
    <w:rsid w:val="001869F0"/>
    <w:rsid w:val="00192884"/>
    <w:rsid w:val="0019480C"/>
    <w:rsid w:val="001968CD"/>
    <w:rsid w:val="001A1A8A"/>
    <w:rsid w:val="001A1E97"/>
    <w:rsid w:val="001A25D9"/>
    <w:rsid w:val="001A587F"/>
    <w:rsid w:val="001B3701"/>
    <w:rsid w:val="001C114B"/>
    <w:rsid w:val="001C4DD2"/>
    <w:rsid w:val="001C6553"/>
    <w:rsid w:val="001C7648"/>
    <w:rsid w:val="001C7DA3"/>
    <w:rsid w:val="001C7FA0"/>
    <w:rsid w:val="001D07DD"/>
    <w:rsid w:val="001D0B84"/>
    <w:rsid w:val="001D1515"/>
    <w:rsid w:val="001E4CB6"/>
    <w:rsid w:val="001E5659"/>
    <w:rsid w:val="001F21C2"/>
    <w:rsid w:val="00200C9A"/>
    <w:rsid w:val="00210C5D"/>
    <w:rsid w:val="00212FA5"/>
    <w:rsid w:val="0021720E"/>
    <w:rsid w:val="002234D2"/>
    <w:rsid w:val="00224F25"/>
    <w:rsid w:val="002351C4"/>
    <w:rsid w:val="00240BCC"/>
    <w:rsid w:val="00243FB5"/>
    <w:rsid w:val="002468C4"/>
    <w:rsid w:val="0025492B"/>
    <w:rsid w:val="002564EE"/>
    <w:rsid w:val="00257D65"/>
    <w:rsid w:val="00263235"/>
    <w:rsid w:val="00267A1C"/>
    <w:rsid w:val="00274A54"/>
    <w:rsid w:val="0028046F"/>
    <w:rsid w:val="00282DCD"/>
    <w:rsid w:val="00282DCE"/>
    <w:rsid w:val="00286E35"/>
    <w:rsid w:val="002906AB"/>
    <w:rsid w:val="002A2941"/>
    <w:rsid w:val="002A57F0"/>
    <w:rsid w:val="002B1BD9"/>
    <w:rsid w:val="002B2FBB"/>
    <w:rsid w:val="002C0329"/>
    <w:rsid w:val="002D5D21"/>
    <w:rsid w:val="002D648A"/>
    <w:rsid w:val="002D7174"/>
    <w:rsid w:val="002E468E"/>
    <w:rsid w:val="002F0394"/>
    <w:rsid w:val="002F1AF6"/>
    <w:rsid w:val="002F4BA4"/>
    <w:rsid w:val="003107FE"/>
    <w:rsid w:val="00310A00"/>
    <w:rsid w:val="0031613E"/>
    <w:rsid w:val="00320C07"/>
    <w:rsid w:val="00323913"/>
    <w:rsid w:val="00324169"/>
    <w:rsid w:val="003261B5"/>
    <w:rsid w:val="00331EA4"/>
    <w:rsid w:val="003421DB"/>
    <w:rsid w:val="00350D87"/>
    <w:rsid w:val="003552A7"/>
    <w:rsid w:val="00356091"/>
    <w:rsid w:val="00363709"/>
    <w:rsid w:val="00364DE6"/>
    <w:rsid w:val="003800BE"/>
    <w:rsid w:val="00380D52"/>
    <w:rsid w:val="0038104D"/>
    <w:rsid w:val="003859FC"/>
    <w:rsid w:val="00392C58"/>
    <w:rsid w:val="003942A4"/>
    <w:rsid w:val="003A1C3F"/>
    <w:rsid w:val="003A2551"/>
    <w:rsid w:val="003A4447"/>
    <w:rsid w:val="003B7599"/>
    <w:rsid w:val="003B7EB4"/>
    <w:rsid w:val="003C24E8"/>
    <w:rsid w:val="003C52A5"/>
    <w:rsid w:val="003D1B73"/>
    <w:rsid w:val="003E2196"/>
    <w:rsid w:val="003E26F7"/>
    <w:rsid w:val="003E5576"/>
    <w:rsid w:val="003F2355"/>
    <w:rsid w:val="00401250"/>
    <w:rsid w:val="00404345"/>
    <w:rsid w:val="0040714A"/>
    <w:rsid w:val="00410306"/>
    <w:rsid w:val="00411436"/>
    <w:rsid w:val="00412B68"/>
    <w:rsid w:val="00414AA0"/>
    <w:rsid w:val="0042178E"/>
    <w:rsid w:val="00423811"/>
    <w:rsid w:val="00423F47"/>
    <w:rsid w:val="0042427B"/>
    <w:rsid w:val="004250F9"/>
    <w:rsid w:val="004260AD"/>
    <w:rsid w:val="00431AEC"/>
    <w:rsid w:val="004332EE"/>
    <w:rsid w:val="00444297"/>
    <w:rsid w:val="00445046"/>
    <w:rsid w:val="004450A7"/>
    <w:rsid w:val="00450070"/>
    <w:rsid w:val="00453705"/>
    <w:rsid w:val="004676DB"/>
    <w:rsid w:val="00467FD7"/>
    <w:rsid w:val="00470928"/>
    <w:rsid w:val="00484F3A"/>
    <w:rsid w:val="00490ACE"/>
    <w:rsid w:val="0049404A"/>
    <w:rsid w:val="004978F8"/>
    <w:rsid w:val="004A05AE"/>
    <w:rsid w:val="004A11D3"/>
    <w:rsid w:val="004A2422"/>
    <w:rsid w:val="004B2A38"/>
    <w:rsid w:val="004B6ACF"/>
    <w:rsid w:val="004D58FD"/>
    <w:rsid w:val="004E2289"/>
    <w:rsid w:val="004E338B"/>
    <w:rsid w:val="004E5639"/>
    <w:rsid w:val="004E767F"/>
    <w:rsid w:val="004F17D7"/>
    <w:rsid w:val="004F338B"/>
    <w:rsid w:val="004F3E5F"/>
    <w:rsid w:val="004F5130"/>
    <w:rsid w:val="004F5434"/>
    <w:rsid w:val="00510D93"/>
    <w:rsid w:val="0052017E"/>
    <w:rsid w:val="00530C13"/>
    <w:rsid w:val="00530D15"/>
    <w:rsid w:val="00536D6E"/>
    <w:rsid w:val="00545D78"/>
    <w:rsid w:val="0055050F"/>
    <w:rsid w:val="0055311E"/>
    <w:rsid w:val="00553657"/>
    <w:rsid w:val="00556CFB"/>
    <w:rsid w:val="00564168"/>
    <w:rsid w:val="005702C6"/>
    <w:rsid w:val="00570CF3"/>
    <w:rsid w:val="00576AFF"/>
    <w:rsid w:val="005837BC"/>
    <w:rsid w:val="005935F3"/>
    <w:rsid w:val="00596882"/>
    <w:rsid w:val="00597EEA"/>
    <w:rsid w:val="005A36D9"/>
    <w:rsid w:val="005A41BF"/>
    <w:rsid w:val="005B55B9"/>
    <w:rsid w:val="005C263E"/>
    <w:rsid w:val="005C6CC2"/>
    <w:rsid w:val="005D5086"/>
    <w:rsid w:val="005D5805"/>
    <w:rsid w:val="005E3F3D"/>
    <w:rsid w:val="005E5BE5"/>
    <w:rsid w:val="005F05F8"/>
    <w:rsid w:val="005F537F"/>
    <w:rsid w:val="00601667"/>
    <w:rsid w:val="006067C3"/>
    <w:rsid w:val="00607E48"/>
    <w:rsid w:val="0061269A"/>
    <w:rsid w:val="006210A8"/>
    <w:rsid w:val="006233A5"/>
    <w:rsid w:val="00624787"/>
    <w:rsid w:val="00626398"/>
    <w:rsid w:val="00631124"/>
    <w:rsid w:val="00635F4E"/>
    <w:rsid w:val="00635F50"/>
    <w:rsid w:val="0063749B"/>
    <w:rsid w:val="00645479"/>
    <w:rsid w:val="006460D9"/>
    <w:rsid w:val="006470EB"/>
    <w:rsid w:val="006471D6"/>
    <w:rsid w:val="00650DD4"/>
    <w:rsid w:val="00663107"/>
    <w:rsid w:val="00665651"/>
    <w:rsid w:val="006659A3"/>
    <w:rsid w:val="006723F3"/>
    <w:rsid w:val="006745A0"/>
    <w:rsid w:val="00681E1B"/>
    <w:rsid w:val="00686427"/>
    <w:rsid w:val="00696CAF"/>
    <w:rsid w:val="00697296"/>
    <w:rsid w:val="00697562"/>
    <w:rsid w:val="006A138B"/>
    <w:rsid w:val="006A142C"/>
    <w:rsid w:val="006A15DB"/>
    <w:rsid w:val="006A2A6E"/>
    <w:rsid w:val="006A58EC"/>
    <w:rsid w:val="006A597D"/>
    <w:rsid w:val="006B423E"/>
    <w:rsid w:val="006B5706"/>
    <w:rsid w:val="006C0746"/>
    <w:rsid w:val="006D32B2"/>
    <w:rsid w:val="006D6D6B"/>
    <w:rsid w:val="006F38F6"/>
    <w:rsid w:val="006F4B90"/>
    <w:rsid w:val="006F607A"/>
    <w:rsid w:val="007019D8"/>
    <w:rsid w:val="0070275A"/>
    <w:rsid w:val="00703CB6"/>
    <w:rsid w:val="00715803"/>
    <w:rsid w:val="00716E8C"/>
    <w:rsid w:val="00720A12"/>
    <w:rsid w:val="00726AFE"/>
    <w:rsid w:val="00727260"/>
    <w:rsid w:val="007327E9"/>
    <w:rsid w:val="007356A3"/>
    <w:rsid w:val="00742068"/>
    <w:rsid w:val="0075447E"/>
    <w:rsid w:val="00757992"/>
    <w:rsid w:val="00777C2F"/>
    <w:rsid w:val="00780D1B"/>
    <w:rsid w:val="00781734"/>
    <w:rsid w:val="0078273C"/>
    <w:rsid w:val="00783891"/>
    <w:rsid w:val="00783AD0"/>
    <w:rsid w:val="00792819"/>
    <w:rsid w:val="0079433E"/>
    <w:rsid w:val="00796294"/>
    <w:rsid w:val="007A2013"/>
    <w:rsid w:val="007A6A64"/>
    <w:rsid w:val="007A6EDD"/>
    <w:rsid w:val="007B1172"/>
    <w:rsid w:val="007C05EF"/>
    <w:rsid w:val="007C3B8C"/>
    <w:rsid w:val="007C4F72"/>
    <w:rsid w:val="007D7F69"/>
    <w:rsid w:val="007E157C"/>
    <w:rsid w:val="007E21BD"/>
    <w:rsid w:val="007E6DAD"/>
    <w:rsid w:val="007F4C9A"/>
    <w:rsid w:val="007F5547"/>
    <w:rsid w:val="007F738F"/>
    <w:rsid w:val="00802406"/>
    <w:rsid w:val="00816B6E"/>
    <w:rsid w:val="00822A47"/>
    <w:rsid w:val="00830A36"/>
    <w:rsid w:val="00836874"/>
    <w:rsid w:val="00837FFE"/>
    <w:rsid w:val="00847CC9"/>
    <w:rsid w:val="00851DA8"/>
    <w:rsid w:val="008538A6"/>
    <w:rsid w:val="008553BA"/>
    <w:rsid w:val="00856D51"/>
    <w:rsid w:val="0085723F"/>
    <w:rsid w:val="008577AB"/>
    <w:rsid w:val="00857B84"/>
    <w:rsid w:val="00861BB8"/>
    <w:rsid w:val="008620FC"/>
    <w:rsid w:val="00862E3E"/>
    <w:rsid w:val="0086760F"/>
    <w:rsid w:val="008679C7"/>
    <w:rsid w:val="008732AC"/>
    <w:rsid w:val="008748DC"/>
    <w:rsid w:val="00875B1B"/>
    <w:rsid w:val="0088268D"/>
    <w:rsid w:val="008874F5"/>
    <w:rsid w:val="0088774F"/>
    <w:rsid w:val="008951C0"/>
    <w:rsid w:val="008A0C85"/>
    <w:rsid w:val="008A0C9A"/>
    <w:rsid w:val="008A2360"/>
    <w:rsid w:val="008A65FE"/>
    <w:rsid w:val="008B2A2C"/>
    <w:rsid w:val="008B56F9"/>
    <w:rsid w:val="008C77AE"/>
    <w:rsid w:val="008D141B"/>
    <w:rsid w:val="008D4C5E"/>
    <w:rsid w:val="008E255D"/>
    <w:rsid w:val="008E412E"/>
    <w:rsid w:val="008E4DA9"/>
    <w:rsid w:val="008E7851"/>
    <w:rsid w:val="008F0A25"/>
    <w:rsid w:val="008F30D2"/>
    <w:rsid w:val="008F6138"/>
    <w:rsid w:val="00904187"/>
    <w:rsid w:val="00904C23"/>
    <w:rsid w:val="00915153"/>
    <w:rsid w:val="009215BE"/>
    <w:rsid w:val="0092494C"/>
    <w:rsid w:val="00924D86"/>
    <w:rsid w:val="00924F0C"/>
    <w:rsid w:val="00927CEC"/>
    <w:rsid w:val="00931164"/>
    <w:rsid w:val="00931940"/>
    <w:rsid w:val="009344C1"/>
    <w:rsid w:val="00935139"/>
    <w:rsid w:val="00935F4D"/>
    <w:rsid w:val="00937341"/>
    <w:rsid w:val="00942AD6"/>
    <w:rsid w:val="009454EE"/>
    <w:rsid w:val="009463C5"/>
    <w:rsid w:val="00975470"/>
    <w:rsid w:val="00983970"/>
    <w:rsid w:val="00987D01"/>
    <w:rsid w:val="0099192E"/>
    <w:rsid w:val="00994CA3"/>
    <w:rsid w:val="00994CD7"/>
    <w:rsid w:val="00995D0E"/>
    <w:rsid w:val="00996BDD"/>
    <w:rsid w:val="009A09D3"/>
    <w:rsid w:val="009A2B96"/>
    <w:rsid w:val="009A3473"/>
    <w:rsid w:val="009A45FA"/>
    <w:rsid w:val="009A477C"/>
    <w:rsid w:val="009B0718"/>
    <w:rsid w:val="009B4390"/>
    <w:rsid w:val="009B5EC3"/>
    <w:rsid w:val="009B60F8"/>
    <w:rsid w:val="009B6C23"/>
    <w:rsid w:val="009C0511"/>
    <w:rsid w:val="009C11D6"/>
    <w:rsid w:val="009D141A"/>
    <w:rsid w:val="009D26A4"/>
    <w:rsid w:val="009D2CAF"/>
    <w:rsid w:val="009D66A1"/>
    <w:rsid w:val="009E37FA"/>
    <w:rsid w:val="009E3E7F"/>
    <w:rsid w:val="009F23A4"/>
    <w:rsid w:val="009F2A7A"/>
    <w:rsid w:val="009F2FF0"/>
    <w:rsid w:val="009F3097"/>
    <w:rsid w:val="009F4908"/>
    <w:rsid w:val="009F7698"/>
    <w:rsid w:val="00A03F7D"/>
    <w:rsid w:val="00A04CFC"/>
    <w:rsid w:val="00A07A95"/>
    <w:rsid w:val="00A118D3"/>
    <w:rsid w:val="00A169E5"/>
    <w:rsid w:val="00A307FB"/>
    <w:rsid w:val="00A334B3"/>
    <w:rsid w:val="00A35674"/>
    <w:rsid w:val="00A3581E"/>
    <w:rsid w:val="00A4001B"/>
    <w:rsid w:val="00A60E57"/>
    <w:rsid w:val="00A62D55"/>
    <w:rsid w:val="00A74230"/>
    <w:rsid w:val="00A76622"/>
    <w:rsid w:val="00A76CC7"/>
    <w:rsid w:val="00A77C7F"/>
    <w:rsid w:val="00A8529F"/>
    <w:rsid w:val="00A877A3"/>
    <w:rsid w:val="00A90731"/>
    <w:rsid w:val="00A91D5F"/>
    <w:rsid w:val="00A94A52"/>
    <w:rsid w:val="00A96CA5"/>
    <w:rsid w:val="00AA1AB2"/>
    <w:rsid w:val="00AA4AA5"/>
    <w:rsid w:val="00AA72F9"/>
    <w:rsid w:val="00AB64D5"/>
    <w:rsid w:val="00AB722F"/>
    <w:rsid w:val="00AB7CC1"/>
    <w:rsid w:val="00AC111F"/>
    <w:rsid w:val="00AD50D5"/>
    <w:rsid w:val="00AD70AF"/>
    <w:rsid w:val="00AE124B"/>
    <w:rsid w:val="00AE2F23"/>
    <w:rsid w:val="00AE72EC"/>
    <w:rsid w:val="00AF0F13"/>
    <w:rsid w:val="00AF7291"/>
    <w:rsid w:val="00B00B32"/>
    <w:rsid w:val="00B117BA"/>
    <w:rsid w:val="00B1234A"/>
    <w:rsid w:val="00B12F4F"/>
    <w:rsid w:val="00B14A99"/>
    <w:rsid w:val="00B221C9"/>
    <w:rsid w:val="00B24875"/>
    <w:rsid w:val="00B24BA4"/>
    <w:rsid w:val="00B3286E"/>
    <w:rsid w:val="00B403DB"/>
    <w:rsid w:val="00B40802"/>
    <w:rsid w:val="00B65A65"/>
    <w:rsid w:val="00B66F93"/>
    <w:rsid w:val="00B733DB"/>
    <w:rsid w:val="00B753C6"/>
    <w:rsid w:val="00B8743C"/>
    <w:rsid w:val="00B87B0D"/>
    <w:rsid w:val="00B902C8"/>
    <w:rsid w:val="00B930C1"/>
    <w:rsid w:val="00B94AC3"/>
    <w:rsid w:val="00B95C15"/>
    <w:rsid w:val="00B96483"/>
    <w:rsid w:val="00BA0DBE"/>
    <w:rsid w:val="00BA3339"/>
    <w:rsid w:val="00BA3DA0"/>
    <w:rsid w:val="00BA7A6C"/>
    <w:rsid w:val="00BB435F"/>
    <w:rsid w:val="00BB5156"/>
    <w:rsid w:val="00BB731F"/>
    <w:rsid w:val="00BC00A2"/>
    <w:rsid w:val="00BC1AFF"/>
    <w:rsid w:val="00BC69C4"/>
    <w:rsid w:val="00BD0DB2"/>
    <w:rsid w:val="00BD14E1"/>
    <w:rsid w:val="00BD5B78"/>
    <w:rsid w:val="00BE7A06"/>
    <w:rsid w:val="00BF2462"/>
    <w:rsid w:val="00BF64F5"/>
    <w:rsid w:val="00BF7CA6"/>
    <w:rsid w:val="00C0159A"/>
    <w:rsid w:val="00C016C3"/>
    <w:rsid w:val="00C056FE"/>
    <w:rsid w:val="00C11B64"/>
    <w:rsid w:val="00C1571B"/>
    <w:rsid w:val="00C20250"/>
    <w:rsid w:val="00C220FB"/>
    <w:rsid w:val="00C23AC8"/>
    <w:rsid w:val="00C2452B"/>
    <w:rsid w:val="00C3203D"/>
    <w:rsid w:val="00C337EB"/>
    <w:rsid w:val="00C35D96"/>
    <w:rsid w:val="00C53082"/>
    <w:rsid w:val="00C54CA6"/>
    <w:rsid w:val="00C54E36"/>
    <w:rsid w:val="00C554C3"/>
    <w:rsid w:val="00C62BEE"/>
    <w:rsid w:val="00C7410B"/>
    <w:rsid w:val="00C7526D"/>
    <w:rsid w:val="00C77E2E"/>
    <w:rsid w:val="00C80F3F"/>
    <w:rsid w:val="00C8230E"/>
    <w:rsid w:val="00C824D5"/>
    <w:rsid w:val="00C85830"/>
    <w:rsid w:val="00C94DC9"/>
    <w:rsid w:val="00C9501E"/>
    <w:rsid w:val="00C9608A"/>
    <w:rsid w:val="00CA4B0F"/>
    <w:rsid w:val="00CA66C7"/>
    <w:rsid w:val="00CA7163"/>
    <w:rsid w:val="00CA7828"/>
    <w:rsid w:val="00CB2917"/>
    <w:rsid w:val="00CB7DC1"/>
    <w:rsid w:val="00CC170D"/>
    <w:rsid w:val="00CE142E"/>
    <w:rsid w:val="00CE3F9D"/>
    <w:rsid w:val="00CE4BEE"/>
    <w:rsid w:val="00CF0605"/>
    <w:rsid w:val="00CF0F68"/>
    <w:rsid w:val="00CF36D4"/>
    <w:rsid w:val="00CF56DC"/>
    <w:rsid w:val="00CF7905"/>
    <w:rsid w:val="00D00709"/>
    <w:rsid w:val="00D106F8"/>
    <w:rsid w:val="00D135B8"/>
    <w:rsid w:val="00D204BF"/>
    <w:rsid w:val="00D21577"/>
    <w:rsid w:val="00D218BB"/>
    <w:rsid w:val="00D24461"/>
    <w:rsid w:val="00D270E4"/>
    <w:rsid w:val="00D27323"/>
    <w:rsid w:val="00D30831"/>
    <w:rsid w:val="00D3157A"/>
    <w:rsid w:val="00D33CE5"/>
    <w:rsid w:val="00D33FD8"/>
    <w:rsid w:val="00D341C1"/>
    <w:rsid w:val="00D3611A"/>
    <w:rsid w:val="00D409BB"/>
    <w:rsid w:val="00D41E5B"/>
    <w:rsid w:val="00D46813"/>
    <w:rsid w:val="00D520D0"/>
    <w:rsid w:val="00D5425C"/>
    <w:rsid w:val="00D54637"/>
    <w:rsid w:val="00D54BEA"/>
    <w:rsid w:val="00D553DB"/>
    <w:rsid w:val="00D611BE"/>
    <w:rsid w:val="00D747BE"/>
    <w:rsid w:val="00D81857"/>
    <w:rsid w:val="00D84216"/>
    <w:rsid w:val="00D87986"/>
    <w:rsid w:val="00D92984"/>
    <w:rsid w:val="00D96F58"/>
    <w:rsid w:val="00DA1001"/>
    <w:rsid w:val="00DA13D2"/>
    <w:rsid w:val="00DB30A4"/>
    <w:rsid w:val="00DB3138"/>
    <w:rsid w:val="00DC3D14"/>
    <w:rsid w:val="00DC7B2A"/>
    <w:rsid w:val="00DD0083"/>
    <w:rsid w:val="00DD2BD9"/>
    <w:rsid w:val="00DE1349"/>
    <w:rsid w:val="00DF4DAC"/>
    <w:rsid w:val="00DF6ED6"/>
    <w:rsid w:val="00E0445B"/>
    <w:rsid w:val="00E06E51"/>
    <w:rsid w:val="00E07358"/>
    <w:rsid w:val="00E175B6"/>
    <w:rsid w:val="00E21553"/>
    <w:rsid w:val="00E24B57"/>
    <w:rsid w:val="00E304C2"/>
    <w:rsid w:val="00E40968"/>
    <w:rsid w:val="00E46ECB"/>
    <w:rsid w:val="00E46F8F"/>
    <w:rsid w:val="00E53A98"/>
    <w:rsid w:val="00E67EE2"/>
    <w:rsid w:val="00E817FC"/>
    <w:rsid w:val="00E81F04"/>
    <w:rsid w:val="00E840DF"/>
    <w:rsid w:val="00E97267"/>
    <w:rsid w:val="00EA01F9"/>
    <w:rsid w:val="00EB3640"/>
    <w:rsid w:val="00EB7C4B"/>
    <w:rsid w:val="00EC428E"/>
    <w:rsid w:val="00EC5200"/>
    <w:rsid w:val="00EC7110"/>
    <w:rsid w:val="00ED0BAB"/>
    <w:rsid w:val="00ED173C"/>
    <w:rsid w:val="00ED2F2E"/>
    <w:rsid w:val="00EE079F"/>
    <w:rsid w:val="00EE1120"/>
    <w:rsid w:val="00EE4C46"/>
    <w:rsid w:val="00EF3853"/>
    <w:rsid w:val="00EF4491"/>
    <w:rsid w:val="00EF5726"/>
    <w:rsid w:val="00EF5EC7"/>
    <w:rsid w:val="00F02AA0"/>
    <w:rsid w:val="00F02D4A"/>
    <w:rsid w:val="00F04D5C"/>
    <w:rsid w:val="00F07AAD"/>
    <w:rsid w:val="00F10760"/>
    <w:rsid w:val="00F13D92"/>
    <w:rsid w:val="00F173DE"/>
    <w:rsid w:val="00F24445"/>
    <w:rsid w:val="00F24DAB"/>
    <w:rsid w:val="00F3380F"/>
    <w:rsid w:val="00F4503E"/>
    <w:rsid w:val="00F4543B"/>
    <w:rsid w:val="00F55B35"/>
    <w:rsid w:val="00F56499"/>
    <w:rsid w:val="00F64F38"/>
    <w:rsid w:val="00F75031"/>
    <w:rsid w:val="00F763BE"/>
    <w:rsid w:val="00F800FB"/>
    <w:rsid w:val="00F84783"/>
    <w:rsid w:val="00F9674B"/>
    <w:rsid w:val="00F979BE"/>
    <w:rsid w:val="00FA34D0"/>
    <w:rsid w:val="00FB22BD"/>
    <w:rsid w:val="00FB324B"/>
    <w:rsid w:val="00FB4BCC"/>
    <w:rsid w:val="00FD097A"/>
    <w:rsid w:val="00FD33CF"/>
    <w:rsid w:val="00FD5F89"/>
    <w:rsid w:val="00FE14B6"/>
    <w:rsid w:val="00FE16A0"/>
    <w:rsid w:val="00FE277B"/>
    <w:rsid w:val="00FE5900"/>
    <w:rsid w:val="00FE7605"/>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86353C"/>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D27323"/>
    <w:pPr>
      <w:numPr>
        <w:ilvl w:val="1"/>
        <w:numId w:val="3"/>
      </w:numPr>
      <w:tabs>
        <w:tab w:val="clear" w:pos="72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C23AC8"/>
    <w:pPr>
      <w:numPr>
        <w:ilvl w:val="2"/>
        <w:numId w:val="3"/>
      </w:numPr>
      <w:tabs>
        <w:tab w:val="clear" w:pos="1571"/>
        <w:tab w:val="num" w:pos="709"/>
      </w:tabs>
      <w:spacing w:before="120" w:after="0" w:line="360" w:lineRule="auto"/>
      <w:ind w:left="567" w:hanging="567"/>
      <w:outlineLvl w:val="2"/>
    </w:pPr>
    <w:rPr>
      <w:rFonts w:ascii="Times New Roman" w:hAnsi="Times New Roman"/>
      <w:b/>
      <w:sz w:val="24"/>
      <w:szCs w:val="24"/>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D27323"/>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jlqj4b">
    <w:name w:val="jlqj4b"/>
    <w:basedOn w:val="DefaultParagraphFont"/>
    <w:rsid w:val="006A5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8217">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599487185">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961695686">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50790289">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753432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437F-C39D-4332-898F-EFD59B90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127</TotalTime>
  <Pages>17</Pages>
  <Words>4521</Words>
  <Characters>28166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32622</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TRAYANA PAUNOVA JORDANOVA</cp:lastModifiedBy>
  <cp:revision>19</cp:revision>
  <cp:lastPrinted>2020-10-28T13:21:00Z</cp:lastPrinted>
  <dcterms:created xsi:type="dcterms:W3CDTF">2020-12-10T10:42:00Z</dcterms:created>
  <dcterms:modified xsi:type="dcterms:W3CDTF">2020-12-29T15:05:00Z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